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A2AF5" w:rsidRDefault="00C648E5">
      <w:pPr>
        <w:rPr>
          <w:rFonts w:asciiTheme="minorEastAsia" w:hAnsiTheme="minorEastAsia"/>
        </w:rPr>
      </w:pPr>
      <w:r>
        <w:rPr>
          <w:rFonts w:ascii="SimSun" w:eastAsia="SimSun" w:hAnsi="SimSun" w:cs="SimSun"/>
          <w:noProof/>
          <w:kern w:val="0"/>
          <w:sz w:val="24"/>
          <w:szCs w:val="24"/>
          <w:lang w:val="ru-RU" w:eastAsia="ru-RU"/>
        </w:rPr>
        <mc:AlternateContent>
          <mc:Choice Requires="wps">
            <w:drawing>
              <wp:anchor distT="0" distB="0" distL="114300" distR="114300" simplePos="0" relativeHeight="251708416" behindDoc="0" locked="0" layoutInCell="1" allowOverlap="1">
                <wp:simplePos x="0" y="0"/>
                <wp:positionH relativeFrom="column">
                  <wp:posOffset>4313</wp:posOffset>
                </wp:positionH>
                <wp:positionV relativeFrom="paragraph">
                  <wp:posOffset>0</wp:posOffset>
                </wp:positionV>
                <wp:extent cx="5876925" cy="1406106"/>
                <wp:effectExtent l="0" t="0" r="9525"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6106"/>
                        </a:xfrm>
                        <a:prstGeom prst="rect">
                          <a:avLst/>
                        </a:prstGeom>
                        <a:solidFill>
                          <a:srgbClr val="FFFFFF"/>
                        </a:solidFill>
                        <a:ln>
                          <a:noFill/>
                        </a:ln>
                      </wps:spPr>
                      <wps:txbx>
                        <w:txbxContent>
                          <w:p w:rsidR="00125AC7" w:rsidRDefault="00125AC7">
                            <w:pPr>
                              <w:tabs>
                                <w:tab w:val="left" w:pos="2415"/>
                              </w:tabs>
                              <w:jc w:val="center"/>
                              <w:rPr>
                                <w:color w:val="000000"/>
                                <w:sz w:val="72"/>
                                <w:szCs w:val="72"/>
                                <w:lang w:val="ru-RU"/>
                              </w:rPr>
                            </w:pPr>
                            <w:r>
                              <w:rPr>
                                <w:color w:val="000000"/>
                                <w:sz w:val="72"/>
                                <w:szCs w:val="72"/>
                                <w:lang w:val="ru-RU"/>
                              </w:rPr>
                              <w:t>Руководство пользователя</w:t>
                            </w:r>
                          </w:p>
                          <w:p w:rsidR="005D4393" w:rsidRPr="00125AC7" w:rsidRDefault="00C648E5">
                            <w:pPr>
                              <w:tabs>
                                <w:tab w:val="left" w:pos="2415"/>
                              </w:tabs>
                              <w:jc w:val="center"/>
                              <w:rPr>
                                <w:color w:val="000000"/>
                                <w:sz w:val="72"/>
                                <w:szCs w:val="72"/>
                              </w:rPr>
                            </w:pPr>
                            <w:r w:rsidRPr="00125AC7">
                              <w:rPr>
                                <w:color w:val="000000"/>
                                <w:sz w:val="72"/>
                                <w:szCs w:val="72"/>
                                <w:lang w:val="ru-RU"/>
                              </w:rPr>
                              <w:t>по установке</w:t>
                            </w:r>
                          </w:p>
                          <w:p w:rsidR="005D4393" w:rsidRDefault="005D4393">
                            <w:pPr>
                              <w:jc w:val="center"/>
                            </w:pPr>
                          </w:p>
                        </w:txbxContent>
                      </wps:txbx>
                      <wps:bodyPr rot="0" vert="horz" wrap="square"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 o:spid="_x0000_s1026" type="#_x0000_t202" style="position:absolute;left:0;text-align:left;margin-left:.35pt;margin-top:0;width:462.75pt;height:110.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" stroked="f">
                <v:textbox>
                  <w:txbxContent>
                    <w:p w:rsidR="00125AC7" w:rsidRDefault="00125AC7">
                      <w:pPr>
                        <w:tabs>
                          <w:tab w:val="left" w:pos="2415"/>
                        </w:tabs>
                        <w:jc w:val="center"/>
                        <w:rPr>
                          <w:color w:val="000000"/>
                          <w:sz w:val="72"/>
                          <w:szCs w:val="72"/>
                          <w:lang w:val="ru-RU"/>
                        </w:rPr>
                      </w:pPr>
                      <w:r>
                        <w:rPr>
                          <w:color w:val="000000"/>
                          <w:sz w:val="72"/>
                          <w:szCs w:val="72"/>
                          <w:lang w:val="ru-RU"/>
                        </w:rPr>
                        <w:t>Руководство пользователя</w:t>
                      </w:r>
                    </w:p>
                    <w:p w:rsidR="005D4393" w:rsidRPr="00125AC7" w:rsidRDefault="00C648E5">
                      <w:pPr>
                        <w:tabs>
                          <w:tab w:val="left" w:pos="2415"/>
                        </w:tabs>
                        <w:jc w:val="center"/>
                        <w:rPr>
                          <w:color w:val="000000"/>
                          <w:sz w:val="72"/>
                          <w:szCs w:val="72"/>
                        </w:rPr>
                      </w:pPr>
                      <w:r w:rsidRPr="00125AC7">
                        <w:rPr>
                          <w:color w:val="000000"/>
                          <w:sz w:val="72"/>
                          <w:szCs w:val="72"/>
                          <w:lang w:val="ru-RU"/>
                        </w:rPr>
                        <w:t>по установке</w:t>
                      </w:r>
                    </w:p>
                    <w:p w:rsidR="005D4393" w:rsidRDefault="005D4393">
                      <w:pPr>
                        <w:jc w:val="center"/>
                      </w:pPr>
                    </w:p>
                  </w:txbxContent>
                </v:textbox>
              </v:shape>
            </w:pict>
          </mc:Fallback>
        </mc:AlternateContent>
      </w:r>
    </w:p>
    <w:p w:rsidR="00CA2AF5" w:rsidRDefault="00CA2AF5"/>
    <w:p w:rsidR="00CA2AF5" w:rsidRDefault="00CA2AF5"/>
    <w:p w:rsidR="00CA2AF5" w:rsidRDefault="00CA2AF5"/>
    <w:p w:rsidR="00CA2AF5" w:rsidRDefault="00CA2AF5">
      <w:pPr>
        <w:jc w:val="center"/>
      </w:pPr>
    </w:p>
    <w:p w:rsidR="00CA2AF5" w:rsidRDefault="00C648E5">
      <w:pPr>
        <w:jc w:val="center"/>
      </w:pPr>
      <w:r>
        <w:rPr>
          <w:rFonts w:hint="eastAsia"/>
          <w:noProof/>
          <w:lang w:val="ru-RU" w:eastAsia="ru-RU"/>
        </w:rPr>
        <w:drawing>
          <wp:anchor distT="0" distB="0" distL="114300" distR="114300" simplePos="0" relativeHeight="251687936" behindDoc="0" locked="0" layoutInCell="1" allowOverlap="1">
            <wp:simplePos x="0" y="0"/>
            <wp:positionH relativeFrom="column">
              <wp:posOffset>408305</wp:posOffset>
            </wp:positionH>
            <wp:positionV relativeFrom="paragraph">
              <wp:posOffset>148590</wp:posOffset>
            </wp:positionV>
            <wp:extent cx="4339590" cy="4316730"/>
            <wp:effectExtent l="0" t="0" r="3810" b="7620"/>
            <wp:wrapSquare wrapText="bothSides"/>
            <wp:docPr id="2" name="图片 2" descr="NTT8E-3D实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77434" name="图片 2" descr="NTT8E-3D实体图"/>
                    <pic:cNvPicPr>
                      <a:picLocks noChangeAspect="1"/>
                    </pic:cNvPicPr>
                  </pic:nvPicPr>
                  <pic:blipFill>
                    <a:blip r:embed="rId9" cstate="print"/>
                    <a:stretch>
                      <a:fillRect/>
                    </a:stretch>
                  </pic:blipFill>
                  <pic:spPr>
                    <a:xfrm>
                      <a:off x="0" y="0"/>
                      <a:ext cx="4339590" cy="4316730"/>
                    </a:xfrm>
                    <a:prstGeom prst="rect">
                      <a:avLst/>
                    </a:prstGeom>
                  </pic:spPr>
                </pic:pic>
              </a:graphicData>
            </a:graphic>
          </wp:anchor>
        </w:drawing>
      </w:r>
    </w:p>
    <w:p w:rsidR="00CA2AF5" w:rsidRDefault="00CA2AF5">
      <w:pPr>
        <w:jc w:val="center"/>
      </w:pPr>
    </w:p>
    <w:p w:rsidR="00CA2AF5" w:rsidRDefault="00CA2AF5">
      <w:pPr>
        <w:jc w:val="center"/>
      </w:pPr>
    </w:p>
    <w:p w:rsidR="00CA2AF5" w:rsidRDefault="00CA2AF5">
      <w:pPr>
        <w:jc w:val="center"/>
      </w:pPr>
    </w:p>
    <w:p w:rsidR="00CA2AF5" w:rsidRDefault="00CA2AF5">
      <w:pPr>
        <w:jc w:val="center"/>
      </w:pPr>
    </w:p>
    <w:p w:rsidR="00CA2AF5" w:rsidRDefault="00CA2AF5">
      <w:pPr>
        <w:jc w:val="center"/>
      </w:pPr>
    </w:p>
    <w:p w:rsidR="00CA2AF5" w:rsidRDefault="00CA2AF5">
      <w:pPr>
        <w:jc w:val="center"/>
      </w:pPr>
    </w:p>
    <w:p w:rsidR="00CA2AF5" w:rsidRDefault="00CA2AF5"/>
    <w:p w:rsidR="00CA2AF5" w:rsidRDefault="00CA2AF5"/>
    <w:p w:rsidR="00CA2AF5" w:rsidRDefault="00CA2AF5"/>
    <w:p w:rsidR="00CA2AF5" w:rsidRDefault="00CA2AF5"/>
    <w:p w:rsidR="00CA2AF5" w:rsidRDefault="00CA2AF5"/>
    <w:p w:rsidR="00CA2AF5" w:rsidRDefault="00CA2AF5"/>
    <w:p w:rsidR="00CA2AF5" w:rsidRDefault="00CA2AF5"/>
    <w:p w:rsidR="00CA2AF5" w:rsidRDefault="00CA2AF5"/>
    <w:p w:rsidR="00CA2AF5" w:rsidRDefault="00CA2AF5"/>
    <w:p w:rsidR="00CA2AF5" w:rsidRDefault="00CA2AF5"/>
    <w:p w:rsidR="00CA2AF5" w:rsidRDefault="00CA2AF5">
      <w:pPr>
        <w:rPr>
          <w:kern w:val="0"/>
        </w:rPr>
      </w:pPr>
    </w:p>
    <w:p w:rsidR="00CA2AF5" w:rsidRDefault="00CA2AF5"/>
    <w:p w:rsidR="00CA2AF5" w:rsidRDefault="00CA2AF5"/>
    <w:p w:rsidR="00CA2AF5" w:rsidRDefault="00CA2AF5"/>
    <w:p w:rsidR="00CA2AF5" w:rsidRDefault="00C648E5">
      <w:pPr>
        <w:sectPr w:rsidR="00CA2AF5">
          <w:headerReference w:type="default" r:id="rId10"/>
          <w:footerReference w:type="default" r:id="rId11"/>
          <w:pgSz w:w="11906" w:h="16838"/>
          <w:pgMar w:top="1440" w:right="1800" w:bottom="1440" w:left="1800" w:header="851" w:footer="992" w:gutter="0"/>
          <w:cols w:space="425"/>
          <w:docGrid w:type="lines" w:linePitch="312"/>
        </w:sectPr>
      </w:pPr>
      <w:r>
        <w:rPr>
          <w:noProof/>
          <w:lang w:val="ru-RU" w:eastAsia="ru-RU"/>
        </w:rPr>
        <mc:AlternateContent>
          <mc:Choice Requires="wps">
            <w:drawing>
              <wp:anchor distT="0" distB="0" distL="114300" distR="114300" simplePos="0" relativeHeight="251702272" behindDoc="0" locked="0" layoutInCell="1" allowOverlap="1">
                <wp:simplePos x="0" y="0"/>
                <wp:positionH relativeFrom="column">
                  <wp:posOffset>3756805</wp:posOffset>
                </wp:positionH>
                <wp:positionV relativeFrom="paragraph">
                  <wp:posOffset>783854</wp:posOffset>
                </wp:positionV>
                <wp:extent cx="2118084" cy="1099820"/>
                <wp:effectExtent l="0" t="0" r="0" b="5080"/>
                <wp:wrapNone/>
                <wp:docPr id="59" name="文本框 102"/>
                <wp:cNvGraphicFramePr/>
                <a:graphic xmlns:a="http://schemas.openxmlformats.org/drawingml/2006/main">
                  <a:graphicData uri="http://schemas.microsoft.com/office/word/2010/wordprocessingShape">
                    <wps:wsp>
                      <wps:cNvSpPr txBox="1"/>
                      <wps:spPr>
                        <a:xfrm>
                          <a:off x="0" y="0"/>
                          <a:ext cx="2118084" cy="1099820"/>
                        </a:xfrm>
                        <a:prstGeom prst="rect">
                          <a:avLst/>
                        </a:prstGeom>
                        <a:solidFill>
                          <a:srgbClr val="FFFFFF"/>
                        </a:solidFill>
                        <a:ln w="9525">
                          <a:noFill/>
                        </a:ln>
                      </wps:spPr>
                      <wps:txbx>
                        <w:txbxContent>
                          <w:p w:rsidR="005D4393" w:rsidRDefault="00C648E5">
                            <w:pPr>
                              <w:rPr>
                                <w:rFonts w:asciiTheme="majorHAnsi" w:hAnsiTheme="majorHAnsi"/>
                                <w:b/>
                                <w:sz w:val="36"/>
                                <w:szCs w:val="36"/>
                              </w:rPr>
                            </w:pPr>
                            <w:r>
                              <w:rPr>
                                <w:rFonts w:asciiTheme="majorHAnsi" w:hAnsiTheme="majorHAnsi" w:hint="eastAsia"/>
                                <w:b/>
                                <w:sz w:val="36"/>
                                <w:szCs w:val="36"/>
                                <w:lang w:val="ru-RU"/>
                              </w:rPr>
                              <w:t>Модель</w:t>
                            </w:r>
                            <w:r>
                              <w:rPr>
                                <w:rFonts w:asciiTheme="majorHAnsi" w:hAnsiTheme="majorHAnsi" w:hint="eastAsia"/>
                                <w:b/>
                                <w:sz w:val="36"/>
                                <w:szCs w:val="36"/>
                                <w:lang w:val="ru-RU"/>
                              </w:rPr>
                              <w:t xml:space="preserve"> :</w:t>
                            </w:r>
                          </w:p>
                          <w:p w:rsidR="005D4393" w:rsidRDefault="00C648E5">
                            <w:pPr>
                              <w:rPr>
                                <w:rFonts w:asciiTheme="majorHAnsi" w:hAnsiTheme="majorHAnsi"/>
                                <w:b/>
                                <w:sz w:val="36"/>
                                <w:szCs w:val="36"/>
                              </w:rPr>
                            </w:pPr>
                            <w:r>
                              <w:rPr>
                                <w:rFonts w:asciiTheme="majorHAnsi" w:hAnsiTheme="majorHAnsi"/>
                                <w:b/>
                                <w:sz w:val="36"/>
                                <w:szCs w:val="36"/>
                                <w:lang w:val="ru-RU"/>
                              </w:rPr>
                              <w:t>NTT8E</w:t>
                            </w:r>
                          </w:p>
                          <w:p w:rsidR="005D4393" w:rsidRDefault="005D4393">
                            <w:pPr>
                              <w:rPr>
                                <w:rFonts w:asciiTheme="majorHAnsi" w:hAnsiTheme="majorHAnsi"/>
                                <w:b/>
                                <w:sz w:val="36"/>
                                <w:szCs w:val="36"/>
                              </w:rPr>
                            </w:pP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102" o:spid="_x0000_s1027" type="#_x0000_t202" style="position:absolute;left:0;text-align:left;margin-left:295.8pt;margin-top:61.7pt;width:166.8pt;height:86.6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" stroked="f">
                <v:textbox>
                  <w:txbxContent>
                    <w:p w:rsidR="005D4393" w:rsidRDefault="00C648E5">
                      <w:pPr>
                        <w:rPr>
                          <w:rFonts w:asciiTheme="majorHAnsi" w:hAnsiTheme="majorHAnsi"/>
                          <w:b/>
                          <w:sz w:val="36"/>
                          <w:szCs w:val="36"/>
                        </w:rPr>
                      </w:pPr>
                      <w:r>
                        <w:rPr>
                          <w:rFonts w:asciiTheme="majorHAnsi" w:hAnsiTheme="majorHAnsi" w:hint="eastAsia"/>
                          <w:b/>
                          <w:sz w:val="36"/>
                          <w:szCs w:val="36"/>
                          <w:lang w:val="ru-RU"/>
                        </w:rPr>
                        <w:t>Модель</w:t>
                      </w:r>
                      <w:r>
                        <w:rPr>
                          <w:rFonts w:asciiTheme="majorHAnsi" w:hAnsiTheme="majorHAnsi" w:hint="eastAsia"/>
                          <w:b/>
                          <w:sz w:val="36"/>
                          <w:szCs w:val="36"/>
                          <w:lang w:val="ru-RU"/>
                        </w:rPr>
                        <w:t xml:space="preserve"> :</w:t>
                      </w:r>
                    </w:p>
                    <w:p w:rsidR="005D4393" w:rsidRDefault="00C648E5">
                      <w:pPr>
                        <w:rPr>
                          <w:rFonts w:asciiTheme="majorHAnsi" w:hAnsiTheme="majorHAnsi"/>
                          <w:b/>
                          <w:sz w:val="36"/>
                          <w:szCs w:val="36"/>
                        </w:rPr>
                      </w:pPr>
                      <w:r>
                        <w:rPr>
                          <w:rFonts w:asciiTheme="majorHAnsi" w:hAnsiTheme="majorHAnsi"/>
                          <w:b/>
                          <w:sz w:val="36"/>
                          <w:szCs w:val="36"/>
                          <w:lang w:val="ru-RU"/>
                        </w:rPr>
                        <w:t>NTT8E</w:t>
                      </w:r>
                    </w:p>
                    <w:p w:rsidR="005D4393" w:rsidRDefault="005D4393">
                      <w:pPr>
                        <w:rPr>
                          <w:rFonts w:asciiTheme="majorHAnsi" w:hAnsiTheme="majorHAnsi"/>
                          <w:b/>
                          <w:sz w:val="36"/>
                          <w:szCs w:val="36"/>
                        </w:rPr>
                      </w:pPr>
                    </w:p>
                  </w:txbxContent>
                </v:textbox>
              </v:shape>
            </w:pict>
          </mc:Fallback>
        </mc:AlternateContent>
      </w:r>
      <w:r>
        <w:rPr>
          <w:rFonts w:ascii="SimSun" w:eastAsia="SimSun" w:hAnsi="SimSun" w:cs="SimSun"/>
          <w:noProof/>
          <w:kern w:val="0"/>
          <w:sz w:val="24"/>
          <w:szCs w:val="24"/>
          <w:lang w:val="ru-RU" w:eastAsia="ru-RU"/>
        </w:rPr>
        <mc:AlternateContent>
          <mc:Choice Requires="wps">
            <w:drawing>
              <wp:anchor distT="0" distB="0" distL="114300" distR="114300" simplePos="0" relativeHeight="251706368" behindDoc="0" locked="0" layoutInCell="1" allowOverlap="1">
                <wp:simplePos x="0" y="0"/>
                <wp:positionH relativeFrom="column">
                  <wp:posOffset>-142875</wp:posOffset>
                </wp:positionH>
                <wp:positionV relativeFrom="paragraph">
                  <wp:posOffset>2694940</wp:posOffset>
                </wp:positionV>
                <wp:extent cx="5557520" cy="1768856"/>
                <wp:effectExtent l="0" t="1905" r="0" b="190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7520" cy="1768856"/>
                        </a:xfrm>
                        <a:prstGeom prst="rect">
                          <a:avLst/>
                        </a:prstGeom>
                        <a:solidFill>
                          <a:srgbClr val="FFFFFF"/>
                        </a:solidFill>
                        <a:ln>
                          <a:noFill/>
                        </a:ln>
                      </wps:spPr>
                      <wps:txbx>
                        <w:txbxContent>
                          <w:p w:rsidR="005D4393" w:rsidRPr="00B70FCF" w:rsidRDefault="00C648E5">
                            <w:pPr>
                              <w:tabs>
                                <w:tab w:val="left" w:pos="2415"/>
                              </w:tabs>
                              <w:rPr>
                                <w:rFonts w:ascii="Arial-Black" w:hAnsi="Arial-Black" w:hint="eastAsia"/>
                                <w:color w:val="231F20"/>
                                <w:sz w:val="24"/>
                                <w:szCs w:val="24"/>
                                <w:lang w:val="ru-RU"/>
                              </w:rPr>
                            </w:pPr>
                            <w:r>
                              <w:rPr>
                                <w:rFonts w:ascii="Arial-Black" w:hAnsi="Arial-Black"/>
                                <w:color w:val="231F20"/>
                                <w:sz w:val="24"/>
                                <w:szCs w:val="24"/>
                                <w:lang w:val="ru-RU"/>
                              </w:rPr>
                              <w:t xml:space="preserve">Компания </w:t>
                            </w:r>
                            <w:r w:rsidRPr="0038506C">
                              <w:rPr>
                                <w:rFonts w:ascii="Arial-Black" w:hAnsi="Arial-Black"/>
                                <w:b/>
                                <w:color w:val="E20000"/>
                                <w:sz w:val="24"/>
                                <w:szCs w:val="24"/>
                                <w:lang w:val="ru-RU"/>
                              </w:rPr>
                              <w:t xml:space="preserve">"Nopein" </w:t>
                            </w:r>
                            <w:r>
                              <w:rPr>
                                <w:rFonts w:ascii="Arial-Black" w:hAnsi="Arial-Black"/>
                                <w:color w:val="231F20"/>
                                <w:sz w:val="24"/>
                                <w:szCs w:val="24"/>
                                <w:lang w:val="ru-RU"/>
                              </w:rPr>
                              <w:t xml:space="preserve"> рекомендует пользоваться услугами сертифицированных технических специалистов. Перед эксплуатацией </w:t>
                            </w:r>
                            <w:r w:rsidR="003A6C04">
                              <w:rPr>
                                <w:rFonts w:ascii="Arial-Black" w:hAnsi="Arial-Black"/>
                                <w:color w:val="231F20"/>
                                <w:sz w:val="24"/>
                                <w:szCs w:val="24"/>
                                <w:lang w:val="ru-RU"/>
                              </w:rPr>
                              <w:t>внимат</w:t>
                            </w:r>
                            <w:r>
                              <w:rPr>
                                <w:rFonts w:ascii="Arial-Black" w:hAnsi="Arial-Black"/>
                                <w:color w:val="231F20"/>
                                <w:sz w:val="24"/>
                                <w:szCs w:val="24"/>
                                <w:lang w:val="ru-RU"/>
                              </w:rPr>
                              <w:t>ельно прочтите все разделы данного руководства и сохраните его в качестве справочного материала на будущее.</w:t>
                            </w:r>
                          </w:p>
                          <w:p w:rsidR="005D4393" w:rsidRDefault="00C648E5">
                            <w:pPr>
                              <w:rPr>
                                <w:rFonts w:ascii="Calibri" w:hAnsi="Calibri"/>
                              </w:rPr>
                            </w:pPr>
                            <w:r>
                              <w:rPr>
                                <w:rFonts w:ascii="Times New Roman" w:eastAsia="Times New Roman" w:hAnsi="Times New Roman"/>
                                <w:noProof/>
                                <w:kern w:val="0"/>
                                <w:sz w:val="20"/>
                                <w:szCs w:val="20"/>
                                <w:lang w:val="ru-RU" w:eastAsia="ru-RU"/>
                              </w:rPr>
                              <w:drawing>
                                <wp:inline distT="0" distB="0" distL="0" distR="0">
                                  <wp:extent cx="5372100" cy="19050"/>
                                  <wp:effectExtent l="0" t="0" r="0" b="0"/>
                                  <wp:docPr id="9427779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27300" name="图片 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372100" cy="19050"/>
                                          </a:xfrm>
                                          <a:prstGeom prst="rect">
                                            <a:avLst/>
                                          </a:prstGeom>
                                          <a:noFill/>
                                          <a:ln>
                                            <a:noFill/>
                                          </a:ln>
                                        </pic:spPr>
                                      </pic:pic>
                                    </a:graphicData>
                                  </a:graphic>
                                </wp:inline>
                              </w:drawing>
                            </w:r>
                          </w:p>
                        </w:txbxContent>
                      </wps:txbx>
                      <wps:bodyPr rot="0" vert="horz" wrap="square" anchor="t" anchorCtr="0" upright="1">
                        <a:spAutoFit/>
                      </wps:bodyPr>
                    </wps:wsp>
                  </a:graphicData>
                </a:graphic>
                <wp14:sizeRelH relativeFrom="page">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 o:spid="_x0000_s1028" type="#_x0000_t202" style="position:absolute;left:0;text-align:left;margin-left:-11.25pt;margin-top:212.2pt;width:437.6pt;height:139.3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" stroked="f">
                <v:textbox style="mso-fit-shape-to-text:t">
                  <w:txbxContent>
                    <w:p w:rsidR="005D4393" w:rsidRPr="00B70FCF" w:rsidRDefault="00C648E5">
                      <w:pPr>
                        <w:tabs>
                          <w:tab w:val="left" w:pos="2415"/>
                        </w:tabs>
                        <w:rPr>
                          <w:rFonts w:ascii="Arial-Black" w:hAnsi="Arial-Black" w:hint="eastAsia"/>
                          <w:color w:val="231F20"/>
                          <w:sz w:val="24"/>
                          <w:szCs w:val="24"/>
                          <w:lang w:val="ru-RU"/>
                        </w:rPr>
                      </w:pPr>
                      <w:r>
                        <w:rPr>
                          <w:rFonts w:ascii="Arial-Black" w:hAnsi="Arial-Black"/>
                          <w:color w:val="231F20"/>
                          <w:sz w:val="24"/>
                          <w:szCs w:val="24"/>
                          <w:lang w:val="ru-RU"/>
                        </w:rPr>
                        <w:t xml:space="preserve">Компания </w:t>
                      </w:r>
                      <w:r w:rsidRPr="0038506C">
                        <w:rPr>
                          <w:rFonts w:ascii="Arial-Black" w:hAnsi="Arial-Black"/>
                          <w:b/>
                          <w:color w:val="E20000"/>
                          <w:sz w:val="24"/>
                          <w:szCs w:val="24"/>
                          <w:lang w:val="ru-RU"/>
                        </w:rPr>
                        <w:t>"</w:t>
                      </w:r>
                      <w:proofErr w:type="spellStart"/>
                      <w:r w:rsidRPr="0038506C">
                        <w:rPr>
                          <w:rFonts w:ascii="Arial-Black" w:hAnsi="Arial-Black"/>
                          <w:b/>
                          <w:color w:val="E20000"/>
                          <w:sz w:val="24"/>
                          <w:szCs w:val="24"/>
                          <w:lang w:val="ru-RU"/>
                        </w:rPr>
                        <w:t>Nopein</w:t>
                      </w:r>
                      <w:proofErr w:type="spellEnd"/>
                      <w:r w:rsidRPr="0038506C">
                        <w:rPr>
                          <w:rFonts w:ascii="Arial-Black" w:hAnsi="Arial-Black"/>
                          <w:b/>
                          <w:color w:val="E20000"/>
                          <w:sz w:val="24"/>
                          <w:szCs w:val="24"/>
                          <w:lang w:val="ru-RU"/>
                        </w:rPr>
                        <w:t xml:space="preserve">" </w:t>
                      </w:r>
                      <w:r>
                        <w:rPr>
                          <w:rFonts w:ascii="Arial-Black" w:hAnsi="Arial-Black"/>
                          <w:color w:val="231F20"/>
                          <w:sz w:val="24"/>
                          <w:szCs w:val="24"/>
                          <w:lang w:val="ru-RU"/>
                        </w:rPr>
                        <w:t xml:space="preserve"> рекомендует пользоваться услугами сертифицированных технических специалистов. Перед эксплуатацией </w:t>
                      </w:r>
                      <w:r w:rsidR="003A6C04">
                        <w:rPr>
                          <w:rFonts w:ascii="Arial-Black" w:hAnsi="Arial-Black"/>
                          <w:color w:val="231F20"/>
                          <w:sz w:val="24"/>
                          <w:szCs w:val="24"/>
                          <w:lang w:val="ru-RU"/>
                        </w:rPr>
                        <w:t>внимат</w:t>
                      </w:r>
                      <w:r>
                        <w:rPr>
                          <w:rFonts w:ascii="Arial-Black" w:hAnsi="Arial-Black"/>
                          <w:color w:val="231F20"/>
                          <w:sz w:val="24"/>
                          <w:szCs w:val="24"/>
                          <w:lang w:val="ru-RU"/>
                        </w:rPr>
                        <w:t>ельно прочтите все разделы данного руководства и сохраните его в качестве справочного материала на будущее.</w:t>
                      </w:r>
                    </w:p>
                    <w:p w:rsidR="005D4393" w:rsidRDefault="00C648E5">
                      <w:pPr>
                        <w:rPr>
                          <w:rFonts w:ascii="Calibri" w:hAnsi="Calibri"/>
                        </w:rPr>
                      </w:pPr>
                      <w:r>
                        <w:rPr>
                          <w:rFonts w:ascii="Times New Roman" w:eastAsia="Times New Roman" w:hAnsi="Times New Roman"/>
                          <w:noProof/>
                          <w:kern w:val="0"/>
                          <w:sz w:val="20"/>
                          <w:szCs w:val="20"/>
                          <w:lang w:val="ru-RU" w:eastAsia="ru-RU"/>
                        </w:rPr>
                        <w:drawing>
                          <wp:inline distT="0" distB="0" distL="0" distR="0">
                            <wp:extent cx="5372100" cy="19050"/>
                            <wp:effectExtent l="0" t="0" r="0" b="0"/>
                            <wp:docPr id="9427779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27300" name="图片 3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372100" cy="19050"/>
                                    </a:xfrm>
                                    <a:prstGeom prst="rect">
                                      <a:avLst/>
                                    </a:prstGeom>
                                    <a:noFill/>
                                    <a:ln>
                                      <a:noFill/>
                                    </a:ln>
                                  </pic:spPr>
                                </pic:pic>
                              </a:graphicData>
                            </a:graphic>
                          </wp:inline>
                        </w:drawing>
                      </w:r>
                    </w:p>
                  </w:txbxContent>
                </v:textbox>
              </v:shape>
            </w:pict>
          </mc:Fallback>
        </mc:AlternateContent>
      </w:r>
      <w:r>
        <w:rPr>
          <w:noProof/>
          <w:lang w:val="ru-RU" w:eastAsia="ru-RU"/>
        </w:rPr>
        <mc:AlternateContent>
          <mc:Choice Requires="wps">
            <w:drawing>
              <wp:anchor distT="0" distB="0" distL="114300" distR="114300" simplePos="0" relativeHeight="251693056" behindDoc="0" locked="0" layoutInCell="1" allowOverlap="1">
                <wp:simplePos x="0" y="0"/>
                <wp:positionH relativeFrom="column">
                  <wp:posOffset>9516110</wp:posOffset>
                </wp:positionH>
                <wp:positionV relativeFrom="paragraph">
                  <wp:posOffset>1805940</wp:posOffset>
                </wp:positionV>
                <wp:extent cx="6213475" cy="2623185"/>
                <wp:effectExtent l="0" t="0" r="15875" b="5715"/>
                <wp:wrapNone/>
                <wp:docPr id="60" name="文本框 103"/>
                <wp:cNvGraphicFramePr/>
                <a:graphic xmlns:a="http://schemas.openxmlformats.org/drawingml/2006/main">
                  <a:graphicData uri="http://schemas.microsoft.com/office/word/2010/wordprocessingShape">
                    <wps:wsp>
                      <wps:cNvSpPr txBox="1"/>
                      <wps:spPr>
                        <a:xfrm>
                          <a:off x="0" y="0"/>
                          <a:ext cx="6213475" cy="2623185"/>
                        </a:xfrm>
                        <a:prstGeom prst="rect">
                          <a:avLst/>
                        </a:prstGeom>
                        <a:solidFill>
                          <a:srgbClr val="FFFFFF"/>
                        </a:solidFill>
                        <a:ln w="9525">
                          <a:noFill/>
                        </a:ln>
                      </wps:spPr>
                      <wps:txbx>
                        <w:txbxContent>
                          <w:p w:rsidR="005D4393" w:rsidRDefault="005D4393"/>
                        </w:txbxContent>
                      </wps:txbx>
                      <wps:bodyPr upright="1"/>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103" o:spid="_x0000_s1029" type="#_x0000_t202" style="position:absolute;left:0;text-align:left;margin-left:749.3pt;margin-top:142.2pt;width:489.25pt;height:206.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" stroked="f">
                <v:textbox>
                  <w:txbxContent>
                    <w:p w:rsidR="005D4393" w:rsidRDefault="005D4393"/>
                  </w:txbxContent>
                </v:textbox>
              </v:shape>
            </w:pict>
          </mc:Fallback>
        </mc:AlternateContent>
      </w:r>
    </w:p>
    <w:p w:rsidR="0020145F" w:rsidRPr="00B70FCF" w:rsidRDefault="00546CA4" w:rsidP="0020145F">
      <w:pPr>
        <w:keepNext/>
        <w:keepLines/>
        <w:widowControl/>
        <w:spacing w:before="340" w:after="330" w:line="576" w:lineRule="auto"/>
        <w:jc w:val="left"/>
        <w:outlineLvl w:val="0"/>
        <w:rPr>
          <w:rFonts w:ascii="Arial" w:eastAsia="Arial" w:hAnsi="Arial" w:cs="Arial"/>
          <w:b/>
          <w:bCs/>
          <w:kern w:val="44"/>
          <w:sz w:val="28"/>
          <w:szCs w:val="44"/>
          <w:lang w:val="ru-RU"/>
        </w:rPr>
      </w:pPr>
      <w:r w:rsidRPr="0020145F">
        <w:rPr>
          <w:rFonts w:ascii="Calibri" w:eastAsia="Arial" w:hAnsi="Calibri" w:cs="Times New Roman"/>
          <w:noProof/>
          <w:sz w:val="20"/>
          <w:lang w:val="ru-RU" w:eastAsia="ru-RU"/>
        </w:rPr>
        <w:lastRenderedPageBreak/>
        <mc:AlternateContent>
          <mc:Choice Requires="wps">
            <w:drawing>
              <wp:anchor distT="0" distB="0" distL="114300" distR="114300" simplePos="0" relativeHeight="251670528" behindDoc="0" locked="0" layoutInCell="1" allowOverlap="1" wp14:anchorId="54262895" wp14:editId="56EFC900">
                <wp:simplePos x="0" y="0"/>
                <wp:positionH relativeFrom="margin">
                  <wp:posOffset>3025140</wp:posOffset>
                </wp:positionH>
                <wp:positionV relativeFrom="paragraph">
                  <wp:posOffset>605155</wp:posOffset>
                </wp:positionV>
                <wp:extent cx="2114550" cy="1638300"/>
                <wp:effectExtent l="0" t="0" r="19050" b="19050"/>
                <wp:wrapNone/>
                <wp:docPr id="2720" name="文本框 31"/>
                <wp:cNvGraphicFramePr/>
                <a:graphic xmlns:a="http://schemas.openxmlformats.org/drawingml/2006/main">
                  <a:graphicData uri="http://schemas.microsoft.com/office/word/2010/wordprocessingShape">
                    <wps:wsp>
                      <wps:cNvSpPr txBox="1"/>
                      <wps:spPr>
                        <a:xfrm>
                          <a:off x="0" y="0"/>
                          <a:ext cx="2114550" cy="1638300"/>
                        </a:xfrm>
                        <a:prstGeom prst="rect">
                          <a:avLst/>
                        </a:prstGeom>
                        <a:solidFill>
                          <a:sysClr val="window" lastClr="FFFFFF"/>
                        </a:solidFill>
                        <a:ln w="6350">
                          <a:solidFill>
                            <a:prstClr val="black"/>
                          </a:solidFill>
                        </a:ln>
                        <a:effectLst/>
                      </wps:spPr>
                      <wps:txbx>
                        <w:txbxContent>
                          <w:p w:rsidR="005D4393" w:rsidRPr="00B70FCF" w:rsidRDefault="00C648E5" w:rsidP="0020145F">
                            <w:pPr>
                              <w:rPr>
                                <w:rFonts w:ascii="Arial" w:hAnsi="Arial" w:cs="Arial"/>
                                <w:b/>
                                <w:lang w:val="ru-RU"/>
                              </w:rPr>
                            </w:pPr>
                            <w:r>
                              <w:rPr>
                                <w:rFonts w:eastAsia="Times New Roman"/>
                                <w:noProof/>
                                <w:kern w:val="0"/>
                                <w:szCs w:val="20"/>
                                <w:lang w:val="ru-RU" w:eastAsia="ru-RU"/>
                              </w:rPr>
                              <w:drawing>
                                <wp:inline distT="0" distB="0" distL="0" distR="0" wp14:anchorId="495EB3AB" wp14:editId="511F8E5F">
                                  <wp:extent cx="409575" cy="352425"/>
                                  <wp:effectExtent l="0" t="0" r="9525" b="9525"/>
                                  <wp:docPr id="4284607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50608" name="图片 37"/>
                                          <pic:cNvPicPr>
                                            <a:picLocks noChangeAspect="1" noChangeArrowheads="1"/>
                                          </pic:cNvPicPr>
                                        </pic:nvPicPr>
                                        <pic:blipFill>
                                          <a:blip r:embed="rId14">
                                            <a:extLst>
                                              <a:ext uri="{28A0092B-C50C-407E-A947-70E740481C1C}">
                                                <a14:useLocalDpi xmlns:a14="http://schemas.microsoft.com/office/drawing/2010/main" val="0"/>
                                              </a:ext>
                                            </a:extLst>
                                          </a:blip>
                                          <a:srcRect l="17308" t="8888" b="8888"/>
                                          <a:stretch>
                                            <a:fillRect/>
                                          </a:stretch>
                                        </pic:blipFill>
                                        <pic:spPr bwMode="auto">
                                          <a:xfrm>
                                            <a:off x="0" y="0"/>
                                            <a:ext cx="409575" cy="352425"/>
                                          </a:xfrm>
                                          <a:prstGeom prst="rect">
                                            <a:avLst/>
                                          </a:prstGeom>
                                          <a:noFill/>
                                          <a:ln>
                                            <a:noFill/>
                                          </a:ln>
                                        </pic:spPr>
                                      </pic:pic>
                                    </a:graphicData>
                                  </a:graphic>
                                </wp:inline>
                              </w:drawing>
                            </w:r>
                            <w:r>
                              <w:rPr>
                                <w:rFonts w:ascii="Arial" w:hAnsi="Arial" w:cs="Arial"/>
                                <w:b/>
                                <w:lang w:val="ru-RU"/>
                              </w:rPr>
                              <w:t>ПРЕДУПРЕЖДЕНИЕ!</w:t>
                            </w:r>
                          </w:p>
                          <w:p w:rsidR="005D4393" w:rsidRPr="00B70FCF" w:rsidRDefault="00C648E5" w:rsidP="0020145F">
                            <w:pPr>
                              <w:rPr>
                                <w:rFonts w:ascii="Arial" w:hAnsi="Arial" w:cs="Arial"/>
                                <w:lang w:val="ru-RU"/>
                              </w:rPr>
                            </w:pPr>
                            <w:r>
                              <w:rPr>
                                <w:rFonts w:ascii="Arial" w:hAnsi="Arial" w:cs="Arial"/>
                                <w:lang w:val="ru-RU"/>
                              </w:rPr>
                              <w:t>Этот знак предупреждает о потенциально опасной ситуации, которая может привести к тяжелым травмам или летальному исходу</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262895" id="文本框 31" o:spid="_x0000_s1030" type="#_x0000_t202" style="position:absolute;margin-left:238.2pt;margin-top:47.65pt;width:166.5pt;height:12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" fillcolor="window" strokeweight=".5pt">
                <v:textbox>
                  <w:txbxContent>
                    <w:p w:rsidR="005D4393" w:rsidRPr="00B70FCF" w:rsidRDefault="00C648E5" w:rsidP="0020145F">
                      <w:pPr>
                        <w:rPr>
                          <w:rFonts w:ascii="Arial" w:hAnsi="Arial" w:cs="Arial"/>
                          <w:b/>
                          <w:lang w:val="ru-RU"/>
                        </w:rPr>
                      </w:pPr>
                      <w:r>
                        <w:rPr>
                          <w:rFonts w:eastAsia="Times New Roman"/>
                          <w:noProof/>
                          <w:kern w:val="0"/>
                          <w:szCs w:val="20"/>
                          <w:lang w:val="ru-RU" w:eastAsia="ru-RU"/>
                        </w:rPr>
                        <w:drawing>
                          <wp:inline distT="0" distB="0" distL="0" distR="0" wp14:anchorId="495EB3AB" wp14:editId="511F8E5F">
                            <wp:extent cx="409575" cy="352425"/>
                            <wp:effectExtent l="0" t="0" r="9525" b="9525"/>
                            <wp:docPr id="4284607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50608" name="图片 37"/>
                                    <pic:cNvPicPr>
                                      <a:picLocks noChangeAspect="1" noChangeArrowheads="1"/>
                                    </pic:cNvPicPr>
                                  </pic:nvPicPr>
                                  <pic:blipFill>
                                    <a:blip r:embed="rId15">
                                      <a:extLst>
                                        <a:ext uri="{28A0092B-C50C-407E-A947-70E740481C1C}">
                                          <a14:useLocalDpi xmlns:a14="http://schemas.microsoft.com/office/drawing/2010/main" val="0"/>
                                        </a:ext>
                                      </a:extLst>
                                    </a:blip>
                                    <a:srcRect l="17308" t="8888" b="8888"/>
                                    <a:stretch>
                                      <a:fillRect/>
                                    </a:stretch>
                                  </pic:blipFill>
                                  <pic:spPr bwMode="auto">
                                    <a:xfrm>
                                      <a:off x="0" y="0"/>
                                      <a:ext cx="409575" cy="352425"/>
                                    </a:xfrm>
                                    <a:prstGeom prst="rect">
                                      <a:avLst/>
                                    </a:prstGeom>
                                    <a:noFill/>
                                    <a:ln>
                                      <a:noFill/>
                                    </a:ln>
                                  </pic:spPr>
                                </pic:pic>
                              </a:graphicData>
                            </a:graphic>
                          </wp:inline>
                        </w:drawing>
                      </w:r>
                      <w:r>
                        <w:rPr>
                          <w:rFonts w:ascii="Arial" w:hAnsi="Arial" w:cs="Arial"/>
                          <w:b/>
                          <w:lang w:val="ru-RU"/>
                        </w:rPr>
                        <w:t>ПРЕДУПРЕЖДЕНИЕ!</w:t>
                      </w:r>
                    </w:p>
                    <w:p w:rsidR="005D4393" w:rsidRPr="00B70FCF" w:rsidRDefault="00C648E5" w:rsidP="0020145F">
                      <w:pPr>
                        <w:rPr>
                          <w:rFonts w:ascii="Arial" w:hAnsi="Arial" w:cs="Arial"/>
                          <w:lang w:val="ru-RU"/>
                        </w:rPr>
                      </w:pPr>
                      <w:r>
                        <w:rPr>
                          <w:rFonts w:ascii="Arial" w:hAnsi="Arial" w:cs="Arial"/>
                          <w:lang w:val="ru-RU"/>
                        </w:rPr>
                        <w:t>Этот знак предупреждает о потенциально опасной ситуации, которая может привести к тяжелым травмам или летальному исходу</w:t>
                      </w:r>
                    </w:p>
                  </w:txbxContent>
                </v:textbox>
                <w10:wrap anchorx="margin"/>
              </v:shape>
            </w:pict>
          </mc:Fallback>
        </mc:AlternateContent>
      </w:r>
      <w:r w:rsidRPr="0020145F">
        <w:rPr>
          <w:rFonts w:ascii="Calibri" w:eastAsia="Arial" w:hAnsi="Calibri" w:cs="Times New Roman"/>
          <w:noProof/>
          <w:sz w:val="20"/>
          <w:lang w:val="ru-RU" w:eastAsia="ru-RU"/>
        </w:rPr>
        <mc:AlternateContent>
          <mc:Choice Requires="wps">
            <w:drawing>
              <wp:anchor distT="0" distB="0" distL="114300" distR="114300" simplePos="0" relativeHeight="251668480" behindDoc="0" locked="0" layoutInCell="1" allowOverlap="1" wp14:anchorId="6A8C7673" wp14:editId="29A904B4">
                <wp:simplePos x="0" y="0"/>
                <wp:positionH relativeFrom="margin">
                  <wp:align>left</wp:align>
                </wp:positionH>
                <wp:positionV relativeFrom="paragraph">
                  <wp:posOffset>609600</wp:posOffset>
                </wp:positionV>
                <wp:extent cx="2114550" cy="1483995"/>
                <wp:effectExtent l="0" t="0" r="19050" b="20955"/>
                <wp:wrapNone/>
                <wp:docPr id="2718" name="文本框 11"/>
                <wp:cNvGraphicFramePr/>
                <a:graphic xmlns:a="http://schemas.openxmlformats.org/drawingml/2006/main">
                  <a:graphicData uri="http://schemas.microsoft.com/office/word/2010/wordprocessingShape">
                    <wps:wsp>
                      <wps:cNvSpPr txBox="1"/>
                      <wps:spPr>
                        <a:xfrm>
                          <a:off x="0" y="0"/>
                          <a:ext cx="2114550" cy="1484415"/>
                        </a:xfrm>
                        <a:prstGeom prst="rect">
                          <a:avLst/>
                        </a:prstGeom>
                        <a:solidFill>
                          <a:sysClr val="window" lastClr="FFFFFF"/>
                        </a:solidFill>
                        <a:ln w="6350">
                          <a:solidFill>
                            <a:prstClr val="black"/>
                          </a:solidFill>
                        </a:ln>
                        <a:effectLst/>
                      </wps:spPr>
                      <wps:txbx>
                        <w:txbxContent>
                          <w:p w:rsidR="005D4393" w:rsidRPr="00B70FCF" w:rsidRDefault="00C648E5" w:rsidP="0020145F">
                            <w:pPr>
                              <w:rPr>
                                <w:rFonts w:ascii="Arial" w:hAnsi="Arial" w:cs="Arial"/>
                                <w:b/>
                                <w:lang w:val="ru-RU"/>
                              </w:rPr>
                            </w:pPr>
                            <w:r>
                              <w:rPr>
                                <w:rFonts w:eastAsia="Times New Roman"/>
                                <w:noProof/>
                                <w:kern w:val="0"/>
                                <w:szCs w:val="20"/>
                                <w:lang w:val="ru-RU" w:eastAsia="ru-RU"/>
                              </w:rPr>
                              <w:drawing>
                                <wp:inline distT="0" distB="0" distL="0" distR="0" wp14:anchorId="42631D42" wp14:editId="6F663641">
                                  <wp:extent cx="409575" cy="352425"/>
                                  <wp:effectExtent l="0" t="0" r="9525" b="9525"/>
                                  <wp:docPr id="63332979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74473" name="图片 15"/>
                                          <pic:cNvPicPr>
                                            <a:picLocks noChangeAspect="1" noChangeArrowheads="1"/>
                                          </pic:cNvPicPr>
                                        </pic:nvPicPr>
                                        <pic:blipFill>
                                          <a:blip r:embed="rId15">
                                            <a:extLst>
                                              <a:ext uri="{28A0092B-C50C-407E-A947-70E740481C1C}">
                                                <a14:useLocalDpi xmlns:a14="http://schemas.microsoft.com/office/drawing/2010/main" val="0"/>
                                              </a:ext>
                                            </a:extLst>
                                          </a:blip>
                                          <a:srcRect l="17308" t="8888" b="8888"/>
                                          <a:stretch>
                                            <a:fillRect/>
                                          </a:stretch>
                                        </pic:blipFill>
                                        <pic:spPr bwMode="auto">
                                          <a:xfrm>
                                            <a:off x="0" y="0"/>
                                            <a:ext cx="409575" cy="352425"/>
                                          </a:xfrm>
                                          <a:prstGeom prst="rect">
                                            <a:avLst/>
                                          </a:prstGeom>
                                          <a:noFill/>
                                          <a:ln>
                                            <a:noFill/>
                                          </a:ln>
                                        </pic:spPr>
                                      </pic:pic>
                                    </a:graphicData>
                                  </a:graphic>
                                </wp:inline>
                              </w:drawing>
                            </w:r>
                            <w:r>
                              <w:rPr>
                                <w:rFonts w:ascii="Arial" w:hAnsi="Arial" w:cs="Arial"/>
                                <w:b/>
                                <w:lang w:val="ru-RU"/>
                              </w:rPr>
                              <w:t>ОПАСНО!</w:t>
                            </w:r>
                          </w:p>
                          <w:p w:rsidR="005D4393" w:rsidRPr="00B70FCF" w:rsidRDefault="00C648E5" w:rsidP="0020145F">
                            <w:pPr>
                              <w:rPr>
                                <w:rFonts w:ascii="Arial" w:hAnsi="Arial" w:cs="Arial"/>
                                <w:lang w:val="ru-RU"/>
                              </w:rPr>
                            </w:pPr>
                            <w:r>
                              <w:rPr>
                                <w:rFonts w:ascii="Arial" w:hAnsi="Arial" w:cs="Arial"/>
                                <w:lang w:val="ru-RU"/>
                              </w:rPr>
                              <w:t>Этот знак предупреждает об опасной ситуации, которая может привести к тяжелым травмам или летальному исходу</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C7673" id="文本框 11" o:spid="_x0000_s1031" type="#_x0000_t202" style="position:absolute;margin-left:0;margin-top:48pt;width:166.5pt;height:116.8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" fillcolor="window" strokeweight=".5pt">
                <v:textbox>
                  <w:txbxContent>
                    <w:p w:rsidR="005D4393" w:rsidRPr="00B70FCF" w:rsidRDefault="00C648E5" w:rsidP="0020145F">
                      <w:pPr>
                        <w:rPr>
                          <w:rFonts w:ascii="Arial" w:hAnsi="Arial" w:cs="Arial"/>
                          <w:b/>
                          <w:lang w:val="ru-RU"/>
                        </w:rPr>
                      </w:pPr>
                      <w:r>
                        <w:rPr>
                          <w:rFonts w:eastAsia="Times New Roman"/>
                          <w:noProof/>
                          <w:kern w:val="0"/>
                          <w:szCs w:val="20"/>
                          <w:lang w:val="ru-RU" w:eastAsia="ru-RU"/>
                        </w:rPr>
                        <w:drawing>
                          <wp:inline distT="0" distB="0" distL="0" distR="0" wp14:anchorId="42631D42" wp14:editId="6F663641">
                            <wp:extent cx="409575" cy="352425"/>
                            <wp:effectExtent l="0" t="0" r="9525" b="9525"/>
                            <wp:docPr id="63332979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74473" name="图片 15"/>
                                    <pic:cNvPicPr>
                                      <a:picLocks noChangeAspect="1" noChangeArrowheads="1"/>
                                    </pic:cNvPicPr>
                                  </pic:nvPicPr>
                                  <pic:blipFill>
                                    <a:blip r:embed="rId15">
                                      <a:extLst>
                                        <a:ext uri="{28A0092B-C50C-407E-A947-70E740481C1C}">
                                          <a14:useLocalDpi xmlns:a14="http://schemas.microsoft.com/office/drawing/2010/main" val="0"/>
                                        </a:ext>
                                      </a:extLst>
                                    </a:blip>
                                    <a:srcRect l="17308" t="8888" b="8888"/>
                                    <a:stretch>
                                      <a:fillRect/>
                                    </a:stretch>
                                  </pic:blipFill>
                                  <pic:spPr bwMode="auto">
                                    <a:xfrm>
                                      <a:off x="0" y="0"/>
                                      <a:ext cx="409575" cy="352425"/>
                                    </a:xfrm>
                                    <a:prstGeom prst="rect">
                                      <a:avLst/>
                                    </a:prstGeom>
                                    <a:noFill/>
                                    <a:ln>
                                      <a:noFill/>
                                    </a:ln>
                                  </pic:spPr>
                                </pic:pic>
                              </a:graphicData>
                            </a:graphic>
                          </wp:inline>
                        </w:drawing>
                      </w:r>
                      <w:r>
                        <w:rPr>
                          <w:rFonts w:ascii="Arial" w:hAnsi="Arial" w:cs="Arial"/>
                          <w:b/>
                          <w:lang w:val="ru-RU"/>
                        </w:rPr>
                        <w:t>ОПАСНО!</w:t>
                      </w:r>
                    </w:p>
                    <w:p w:rsidR="005D4393" w:rsidRPr="00B70FCF" w:rsidRDefault="00C648E5" w:rsidP="0020145F">
                      <w:pPr>
                        <w:rPr>
                          <w:rFonts w:ascii="Arial" w:hAnsi="Arial" w:cs="Arial"/>
                          <w:lang w:val="ru-RU"/>
                        </w:rPr>
                      </w:pPr>
                      <w:r>
                        <w:rPr>
                          <w:rFonts w:ascii="Arial" w:hAnsi="Arial" w:cs="Arial"/>
                          <w:lang w:val="ru-RU"/>
                        </w:rPr>
                        <w:t>Этот знак предупреждает об опасной ситуации, которая может привести к тяжелым травмам или летальному исходу</w:t>
                      </w:r>
                    </w:p>
                  </w:txbxContent>
                </v:textbox>
                <w10:wrap anchorx="margin"/>
              </v:shape>
            </w:pict>
          </mc:Fallback>
        </mc:AlternateContent>
      </w:r>
      <w:bookmarkStart w:id="1" w:name="_Toc3810854"/>
      <w:bookmarkStart w:id="2" w:name="_Toc3810917"/>
      <w:bookmarkStart w:id="3" w:name="_Toc3541536"/>
      <w:bookmarkStart w:id="4" w:name="_Toc256000000"/>
      <w:r w:rsidR="00C648E5" w:rsidRPr="0020145F">
        <w:rPr>
          <w:rFonts w:ascii="Arial" w:eastAsia="Arial" w:hAnsi="Arial" w:cs="Arial"/>
          <w:b/>
          <w:bCs/>
          <w:kern w:val="44"/>
          <w:sz w:val="28"/>
          <w:szCs w:val="44"/>
          <w:lang w:val="ru-RU"/>
        </w:rPr>
        <w:t>Основные обозначения</w:t>
      </w:r>
      <w:bookmarkEnd w:id="1"/>
      <w:bookmarkEnd w:id="2"/>
      <w:bookmarkEnd w:id="3"/>
      <w:bookmarkEnd w:id="4"/>
    </w:p>
    <w:p w:rsidR="0020145F" w:rsidRPr="00B70FCF" w:rsidRDefault="0020145F" w:rsidP="0020145F">
      <w:pPr>
        <w:widowControl/>
        <w:jc w:val="left"/>
        <w:rPr>
          <w:rFonts w:ascii="Times New Roman" w:eastAsia="DengXian" w:hAnsi="Times New Roman" w:cs="Times New Roman"/>
          <w:sz w:val="20"/>
          <w:szCs w:val="24"/>
          <w:lang w:val="ru-RU"/>
        </w:rPr>
      </w:pPr>
    </w:p>
    <w:p w:rsidR="0020145F" w:rsidRPr="00B70FCF" w:rsidRDefault="00546CA4" w:rsidP="0020145F">
      <w:pPr>
        <w:widowControl/>
        <w:jc w:val="left"/>
        <w:rPr>
          <w:rFonts w:ascii="Arial" w:hAnsi="Arial" w:cs="Arial"/>
          <w:b/>
          <w:bCs/>
          <w:kern w:val="44"/>
          <w:sz w:val="28"/>
          <w:szCs w:val="44"/>
          <w:lang w:val="ru-RU"/>
        </w:rPr>
      </w:pPr>
      <w:r w:rsidRPr="0020145F">
        <w:rPr>
          <w:rFonts w:ascii="Calibri" w:eastAsia="Arial" w:hAnsi="Calibri" w:cs="Times New Roman"/>
          <w:noProof/>
          <w:sz w:val="20"/>
          <w:lang w:val="ru-RU" w:eastAsia="ru-RU"/>
        </w:rPr>
        <mc:AlternateContent>
          <mc:Choice Requires="wps">
            <w:drawing>
              <wp:anchor distT="0" distB="0" distL="114300" distR="114300" simplePos="0" relativeHeight="251680768" behindDoc="0" locked="0" layoutInCell="1" allowOverlap="1" wp14:anchorId="6A28DF17" wp14:editId="3D035FE7">
                <wp:simplePos x="0" y="0"/>
                <wp:positionH relativeFrom="margin">
                  <wp:posOffset>3072130</wp:posOffset>
                </wp:positionH>
                <wp:positionV relativeFrom="paragraph">
                  <wp:posOffset>1691005</wp:posOffset>
                </wp:positionV>
                <wp:extent cx="2114550" cy="1840230"/>
                <wp:effectExtent l="0" t="0" r="19050" b="26670"/>
                <wp:wrapNone/>
                <wp:docPr id="2716" name="文本框 63"/>
                <wp:cNvGraphicFramePr/>
                <a:graphic xmlns:a="http://schemas.openxmlformats.org/drawingml/2006/main">
                  <a:graphicData uri="http://schemas.microsoft.com/office/word/2010/wordprocessingShape">
                    <wps:wsp>
                      <wps:cNvSpPr txBox="1"/>
                      <wps:spPr>
                        <a:xfrm>
                          <a:off x="0" y="0"/>
                          <a:ext cx="2114550" cy="1840230"/>
                        </a:xfrm>
                        <a:prstGeom prst="rect">
                          <a:avLst/>
                        </a:prstGeom>
                        <a:solidFill>
                          <a:sysClr val="window" lastClr="FFFFFF"/>
                        </a:solidFill>
                        <a:ln w="6350">
                          <a:solidFill>
                            <a:prstClr val="black"/>
                          </a:solidFill>
                        </a:ln>
                        <a:effectLst/>
                      </wps:spPr>
                      <wps:txbx>
                        <w:txbxContent>
                          <w:p w:rsidR="005D4393" w:rsidRPr="00B70FCF" w:rsidRDefault="00C648E5" w:rsidP="0020145F">
                            <w:pPr>
                              <w:rPr>
                                <w:rFonts w:ascii="Arial" w:hAnsi="Arial" w:cs="Arial"/>
                                <w:b/>
                                <w:lang w:val="ru-RU"/>
                              </w:rPr>
                            </w:pPr>
                            <w:r>
                              <w:rPr>
                                <w:rFonts w:eastAsia="Times New Roman"/>
                                <w:noProof/>
                                <w:kern w:val="0"/>
                                <w:szCs w:val="20"/>
                                <w:lang w:val="ru-RU" w:eastAsia="ru-RU"/>
                              </w:rPr>
                              <w:drawing>
                                <wp:inline distT="0" distB="0" distL="0" distR="0" wp14:anchorId="423AD068" wp14:editId="6559EBD6">
                                  <wp:extent cx="390525" cy="390525"/>
                                  <wp:effectExtent l="0" t="0" r="9525" b="9525"/>
                                  <wp:docPr id="878743308"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46961" name="图片 453"/>
                                          <pic:cNvPicPr>
                                            <a:picLocks noChangeAspect="1" noChangeArrowheads="1"/>
                                          </pic:cNvPicPr>
                                        </pic:nvPicPr>
                                        <pic:blipFill>
                                          <a:blip r:embed="rId16">
                                            <a:extLst>
                                              <a:ext uri="{28A0092B-C50C-407E-A947-70E740481C1C}">
                                                <a14:useLocalDpi xmlns:a14="http://schemas.microsoft.com/office/drawing/2010/main" val="0"/>
                                              </a:ext>
                                            </a:extLst>
                                          </a:blip>
                                          <a:srcRect l="17647" t="20833" r="5881" b="-2083"/>
                                          <a:stretch>
                                            <a:fillRect/>
                                          </a:stretch>
                                        </pic:blipFill>
                                        <pic:spPr bwMode="auto">
                                          <a:xfrm>
                                            <a:off x="0" y="0"/>
                                            <a:ext cx="390525" cy="390525"/>
                                          </a:xfrm>
                                          <a:prstGeom prst="rect">
                                            <a:avLst/>
                                          </a:prstGeom>
                                          <a:noFill/>
                                          <a:ln>
                                            <a:noFill/>
                                          </a:ln>
                                        </pic:spPr>
                                      </pic:pic>
                                    </a:graphicData>
                                  </a:graphic>
                                </wp:inline>
                              </w:drawing>
                            </w:r>
                            <w:r>
                              <w:rPr>
                                <w:rFonts w:ascii="Arial" w:hAnsi="Arial" w:cs="Arial"/>
                                <w:b/>
                                <w:lang w:val="ru-RU"/>
                              </w:rPr>
                              <w:t xml:space="preserve"> ОПАСНО!</w:t>
                            </w:r>
                          </w:p>
                          <w:p w:rsidR="005D4393" w:rsidRPr="00B70FCF" w:rsidRDefault="00C648E5" w:rsidP="0020145F">
                            <w:pPr>
                              <w:rPr>
                                <w:rFonts w:ascii="Arial" w:hAnsi="Arial" w:cs="Arial"/>
                                <w:lang w:val="ru-RU"/>
                              </w:rPr>
                            </w:pPr>
                            <w:r>
                              <w:rPr>
                                <w:rFonts w:ascii="Arial" w:hAnsi="Arial" w:cs="Arial"/>
                                <w:lang w:val="ru-RU"/>
                              </w:rPr>
                              <w:t>Будьте осторожны. Угроза для жизни. Невыполнение правил может привести к удару электрическим током.</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28DF17" id="文本框 63" o:spid="_x0000_s1032" type="#_x0000_t202" style="position:absolute;margin-left:241.9pt;margin-top:133.15pt;width:166.5pt;height:144.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" fillcolor="window" strokeweight=".5pt">
                <v:textbox>
                  <w:txbxContent>
                    <w:p w:rsidR="005D4393" w:rsidRPr="00B70FCF" w:rsidRDefault="00C648E5" w:rsidP="0020145F">
                      <w:pPr>
                        <w:rPr>
                          <w:rFonts w:ascii="Arial" w:hAnsi="Arial" w:cs="Arial"/>
                          <w:b/>
                          <w:lang w:val="ru-RU"/>
                        </w:rPr>
                      </w:pPr>
                      <w:r>
                        <w:rPr>
                          <w:rFonts w:eastAsia="Times New Roman"/>
                          <w:noProof/>
                          <w:kern w:val="0"/>
                          <w:szCs w:val="20"/>
                          <w:lang w:val="ru-RU" w:eastAsia="ru-RU"/>
                        </w:rPr>
                        <w:drawing>
                          <wp:inline distT="0" distB="0" distL="0" distR="0" wp14:anchorId="423AD068" wp14:editId="6559EBD6">
                            <wp:extent cx="390525" cy="390525"/>
                            <wp:effectExtent l="0" t="0" r="9525" b="9525"/>
                            <wp:docPr id="878743308"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46961" name="图片 453"/>
                                    <pic:cNvPicPr>
                                      <a:picLocks noChangeAspect="1" noChangeArrowheads="1"/>
                                    </pic:cNvPicPr>
                                  </pic:nvPicPr>
                                  <pic:blipFill>
                                    <a:blip r:embed="rId17">
                                      <a:extLst>
                                        <a:ext uri="{28A0092B-C50C-407E-A947-70E740481C1C}">
                                          <a14:useLocalDpi xmlns:a14="http://schemas.microsoft.com/office/drawing/2010/main" val="0"/>
                                        </a:ext>
                                      </a:extLst>
                                    </a:blip>
                                    <a:srcRect l="17647" t="20833" r="5881" b="-2083"/>
                                    <a:stretch>
                                      <a:fillRect/>
                                    </a:stretch>
                                  </pic:blipFill>
                                  <pic:spPr bwMode="auto">
                                    <a:xfrm>
                                      <a:off x="0" y="0"/>
                                      <a:ext cx="390525" cy="390525"/>
                                    </a:xfrm>
                                    <a:prstGeom prst="rect">
                                      <a:avLst/>
                                    </a:prstGeom>
                                    <a:noFill/>
                                    <a:ln>
                                      <a:noFill/>
                                    </a:ln>
                                  </pic:spPr>
                                </pic:pic>
                              </a:graphicData>
                            </a:graphic>
                          </wp:inline>
                        </w:drawing>
                      </w:r>
                      <w:r>
                        <w:rPr>
                          <w:rFonts w:ascii="Arial" w:hAnsi="Arial" w:cs="Arial"/>
                          <w:b/>
                          <w:lang w:val="ru-RU"/>
                        </w:rPr>
                        <w:t xml:space="preserve"> ОПАСНО!</w:t>
                      </w:r>
                    </w:p>
                    <w:p w:rsidR="005D4393" w:rsidRPr="00B70FCF" w:rsidRDefault="00C648E5" w:rsidP="0020145F">
                      <w:pPr>
                        <w:rPr>
                          <w:rFonts w:ascii="Arial" w:hAnsi="Arial" w:cs="Arial"/>
                          <w:lang w:val="ru-RU"/>
                        </w:rPr>
                      </w:pPr>
                      <w:r>
                        <w:rPr>
                          <w:rFonts w:ascii="Arial" w:hAnsi="Arial" w:cs="Arial"/>
                          <w:lang w:val="ru-RU"/>
                        </w:rPr>
                        <w:t>Будьте осторожны. Угроза для жизни. Невыполнение правил может привести к удару электрическим током.</w:t>
                      </w:r>
                    </w:p>
                  </w:txbxContent>
                </v:textbox>
                <w10:wrap anchorx="margin"/>
              </v:shape>
            </w:pict>
          </mc:Fallback>
        </mc:AlternateContent>
      </w:r>
      <w:r w:rsidR="00C648E5" w:rsidRPr="0020145F">
        <w:rPr>
          <w:rFonts w:ascii="Calibri" w:eastAsia="Arial" w:hAnsi="Calibri" w:cs="Times New Roman"/>
          <w:noProof/>
          <w:sz w:val="20"/>
          <w:lang w:val="ru-RU" w:eastAsia="ru-RU"/>
        </w:rPr>
        <mc:AlternateContent>
          <mc:Choice Requires="wps">
            <w:drawing>
              <wp:anchor distT="0" distB="0" distL="114300" distR="114300" simplePos="0" relativeHeight="251674624" behindDoc="0" locked="0" layoutInCell="1" allowOverlap="1" wp14:anchorId="753A7093" wp14:editId="5DFDBC2C">
                <wp:simplePos x="0" y="0"/>
                <wp:positionH relativeFrom="margin">
                  <wp:align>left</wp:align>
                </wp:positionH>
                <wp:positionV relativeFrom="paragraph">
                  <wp:posOffset>1695450</wp:posOffset>
                </wp:positionV>
                <wp:extent cx="2114550" cy="1840676"/>
                <wp:effectExtent l="0" t="0" r="19050" b="26670"/>
                <wp:wrapNone/>
                <wp:docPr id="2717" name="文本框 61"/>
                <wp:cNvGraphicFramePr/>
                <a:graphic xmlns:a="http://schemas.openxmlformats.org/drawingml/2006/main">
                  <a:graphicData uri="http://schemas.microsoft.com/office/word/2010/wordprocessingShape">
                    <wps:wsp>
                      <wps:cNvSpPr txBox="1"/>
                      <wps:spPr>
                        <a:xfrm>
                          <a:off x="0" y="0"/>
                          <a:ext cx="2114550" cy="1840676"/>
                        </a:xfrm>
                        <a:prstGeom prst="rect">
                          <a:avLst/>
                        </a:prstGeom>
                        <a:solidFill>
                          <a:sysClr val="window" lastClr="FFFFFF"/>
                        </a:solidFill>
                        <a:ln w="6350">
                          <a:solidFill>
                            <a:prstClr val="black"/>
                          </a:solidFill>
                        </a:ln>
                        <a:effectLst/>
                      </wps:spPr>
                      <wps:txbx>
                        <w:txbxContent>
                          <w:p w:rsidR="005D4393" w:rsidRPr="00B70FCF" w:rsidRDefault="00C648E5" w:rsidP="0020145F">
                            <w:pPr>
                              <w:rPr>
                                <w:rFonts w:ascii="Arial" w:hAnsi="Arial" w:cs="Arial"/>
                                <w:b/>
                                <w:lang w:val="ru-RU"/>
                              </w:rPr>
                            </w:pPr>
                            <w:r>
                              <w:rPr>
                                <w:rFonts w:eastAsia="Times New Roman"/>
                                <w:noProof/>
                                <w:kern w:val="0"/>
                                <w:szCs w:val="20"/>
                                <w:lang w:val="ru-RU" w:eastAsia="ru-RU"/>
                              </w:rPr>
                              <w:drawing>
                                <wp:inline distT="0" distB="0" distL="0" distR="0" wp14:anchorId="36CBA902" wp14:editId="3E1F93F5">
                                  <wp:extent cx="409575" cy="352425"/>
                                  <wp:effectExtent l="0" t="0" r="9525" b="9525"/>
                                  <wp:docPr id="128663814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57317" name="图片 62"/>
                                          <pic:cNvPicPr>
                                            <a:picLocks noChangeAspect="1" noChangeArrowheads="1"/>
                                          </pic:cNvPicPr>
                                        </pic:nvPicPr>
                                        <pic:blipFill>
                                          <a:blip r:embed="rId14">
                                            <a:extLst>
                                              <a:ext uri="{28A0092B-C50C-407E-A947-70E740481C1C}">
                                                <a14:useLocalDpi xmlns:a14="http://schemas.microsoft.com/office/drawing/2010/main" val="0"/>
                                              </a:ext>
                                            </a:extLst>
                                          </a:blip>
                                          <a:srcRect l="17308" t="8888" b="8888"/>
                                          <a:stretch>
                                            <a:fillRect/>
                                          </a:stretch>
                                        </pic:blipFill>
                                        <pic:spPr bwMode="auto">
                                          <a:xfrm>
                                            <a:off x="0" y="0"/>
                                            <a:ext cx="409575" cy="352425"/>
                                          </a:xfrm>
                                          <a:prstGeom prst="rect">
                                            <a:avLst/>
                                          </a:prstGeom>
                                          <a:noFill/>
                                          <a:ln>
                                            <a:noFill/>
                                          </a:ln>
                                        </pic:spPr>
                                      </pic:pic>
                                    </a:graphicData>
                                  </a:graphic>
                                </wp:inline>
                              </w:drawing>
                            </w:r>
                            <w:r>
                              <w:rPr>
                                <w:rFonts w:ascii="Arial" w:hAnsi="Arial" w:cs="Arial"/>
                                <w:b/>
                                <w:lang w:val="ru-RU"/>
                              </w:rPr>
                              <w:t>ВНИМАНИЕ!</w:t>
                            </w:r>
                          </w:p>
                          <w:p w:rsidR="005D4393" w:rsidRPr="00B70FCF" w:rsidRDefault="00C648E5" w:rsidP="0020145F">
                            <w:pPr>
                              <w:rPr>
                                <w:rFonts w:ascii="Arial" w:hAnsi="Arial" w:cs="Arial"/>
                                <w:lang w:val="ru-RU"/>
                              </w:rPr>
                            </w:pPr>
                            <w:r>
                              <w:rPr>
                                <w:rFonts w:ascii="Arial" w:hAnsi="Arial" w:cs="Arial"/>
                                <w:lang w:val="ru-RU"/>
                              </w:rPr>
                              <w:t>Этот знак предупреждает о потенциально опасных ситуациях, которые могут привести к небольшим травмам</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3A7093" id="文本框 61" o:spid="_x0000_s1033" type="#_x0000_t202" style="position:absolute;margin-left:0;margin-top:133.5pt;width:166.5pt;height:144.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" fillcolor="window" strokeweight=".5pt">
                <v:textbox>
                  <w:txbxContent>
                    <w:p w:rsidR="005D4393" w:rsidRPr="00B70FCF" w:rsidRDefault="00C648E5" w:rsidP="0020145F">
                      <w:pPr>
                        <w:rPr>
                          <w:rFonts w:ascii="Arial" w:hAnsi="Arial" w:cs="Arial"/>
                          <w:b/>
                          <w:lang w:val="ru-RU"/>
                        </w:rPr>
                      </w:pPr>
                      <w:r>
                        <w:rPr>
                          <w:rFonts w:eastAsia="Times New Roman"/>
                          <w:noProof/>
                          <w:kern w:val="0"/>
                          <w:szCs w:val="20"/>
                          <w:lang w:val="ru-RU" w:eastAsia="ru-RU"/>
                        </w:rPr>
                        <w:drawing>
                          <wp:inline distT="0" distB="0" distL="0" distR="0" wp14:anchorId="36CBA902" wp14:editId="3E1F93F5">
                            <wp:extent cx="409575" cy="352425"/>
                            <wp:effectExtent l="0" t="0" r="9525" b="9525"/>
                            <wp:docPr id="128663814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57317" name="图片 62"/>
                                    <pic:cNvPicPr>
                                      <a:picLocks noChangeAspect="1" noChangeArrowheads="1"/>
                                    </pic:cNvPicPr>
                                  </pic:nvPicPr>
                                  <pic:blipFill>
                                    <a:blip r:embed="rId15">
                                      <a:extLst>
                                        <a:ext uri="{28A0092B-C50C-407E-A947-70E740481C1C}">
                                          <a14:useLocalDpi xmlns:a14="http://schemas.microsoft.com/office/drawing/2010/main" val="0"/>
                                        </a:ext>
                                      </a:extLst>
                                    </a:blip>
                                    <a:srcRect l="17308" t="8888" b="8888"/>
                                    <a:stretch>
                                      <a:fillRect/>
                                    </a:stretch>
                                  </pic:blipFill>
                                  <pic:spPr bwMode="auto">
                                    <a:xfrm>
                                      <a:off x="0" y="0"/>
                                      <a:ext cx="409575" cy="352425"/>
                                    </a:xfrm>
                                    <a:prstGeom prst="rect">
                                      <a:avLst/>
                                    </a:prstGeom>
                                    <a:noFill/>
                                    <a:ln>
                                      <a:noFill/>
                                    </a:ln>
                                  </pic:spPr>
                                </pic:pic>
                              </a:graphicData>
                            </a:graphic>
                          </wp:inline>
                        </w:drawing>
                      </w:r>
                      <w:r>
                        <w:rPr>
                          <w:rFonts w:ascii="Arial" w:hAnsi="Arial" w:cs="Arial"/>
                          <w:b/>
                          <w:lang w:val="ru-RU"/>
                        </w:rPr>
                        <w:t>ВНИМАНИЕ!</w:t>
                      </w:r>
                    </w:p>
                    <w:p w:rsidR="005D4393" w:rsidRPr="00B70FCF" w:rsidRDefault="00C648E5" w:rsidP="0020145F">
                      <w:pPr>
                        <w:rPr>
                          <w:rFonts w:ascii="Arial" w:hAnsi="Arial" w:cs="Arial"/>
                          <w:lang w:val="ru-RU"/>
                        </w:rPr>
                      </w:pPr>
                      <w:r>
                        <w:rPr>
                          <w:rFonts w:ascii="Arial" w:hAnsi="Arial" w:cs="Arial"/>
                          <w:lang w:val="ru-RU"/>
                        </w:rPr>
                        <w:t>Этот знак предупреждает о потенциально опасных ситуациях, которые могут привести к небольшим травмам</w:t>
                      </w:r>
                    </w:p>
                  </w:txbxContent>
                </v:textbox>
                <w10:wrap anchorx="margin"/>
              </v:shape>
            </w:pict>
          </mc:Fallback>
        </mc:AlternateContent>
      </w:r>
      <w:r w:rsidR="00C648E5" w:rsidRPr="00B70FCF">
        <w:rPr>
          <w:rFonts w:ascii="Arial" w:eastAsia="Arial" w:hAnsi="Arial" w:cs="Arial"/>
          <w:sz w:val="20"/>
          <w:szCs w:val="24"/>
          <w:lang w:val="ru-RU"/>
        </w:rPr>
        <w:br w:type="page"/>
      </w:r>
    </w:p>
    <w:p w:rsidR="00CA2AF5" w:rsidRPr="00B70FCF" w:rsidRDefault="00C648E5">
      <w:pPr>
        <w:ind w:left="420"/>
        <w:jc w:val="center"/>
        <w:rPr>
          <w:rFonts w:ascii="Calibri" w:eastAsia="SimSun" w:hAnsi="Calibri" w:cs="Times New Roman"/>
          <w:b/>
          <w:sz w:val="30"/>
          <w:szCs w:val="30"/>
          <w:lang w:val="ru-RU"/>
        </w:rPr>
      </w:pPr>
      <w:r>
        <w:rPr>
          <w:rFonts w:ascii="Calibri" w:eastAsia="SimSun" w:hAnsi="Calibri" w:cs="Times New Roman"/>
          <w:b/>
          <w:sz w:val="30"/>
          <w:szCs w:val="30"/>
          <w:lang w:val="ru-RU"/>
        </w:rPr>
        <w:t>ВАЖНЫЕ ИНСТРУКЦИИ ПО ТЕХНИКЕ БЕЗОПАСНОСТИ</w:t>
      </w:r>
    </w:p>
    <w:p w:rsidR="00CA2AF5" w:rsidRPr="00B70FCF" w:rsidRDefault="00C648E5">
      <w:pPr>
        <w:ind w:left="420"/>
        <w:jc w:val="center"/>
        <w:rPr>
          <w:rFonts w:ascii="Arial-Black" w:eastAsia="SimSun" w:hAnsi="Arial-Black" w:cs="Times New Roman" w:hint="eastAsia"/>
          <w:color w:val="231F20"/>
          <w:sz w:val="28"/>
          <w:szCs w:val="28"/>
          <w:lang w:val="ru-RU"/>
        </w:rPr>
      </w:pPr>
      <w:r>
        <w:rPr>
          <w:rFonts w:ascii="ArialMT" w:eastAsia="ArialMT" w:hAnsi="Calibri" w:cs="Times New Roman"/>
          <w:noProof/>
          <w:sz w:val="20"/>
          <w:szCs w:val="20"/>
          <w:lang w:val="ru-RU" w:eastAsia="ru-RU"/>
        </w:rPr>
        <w:drawing>
          <wp:inline distT="0" distB="0" distL="0" distR="0">
            <wp:extent cx="219075" cy="190500"/>
            <wp:effectExtent l="0" t="0" r="9525"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97085"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Calibri" w:eastAsia="SimSun" w:hAnsi="Calibri" w:cs="Times New Roman"/>
          <w:b/>
          <w:bCs/>
          <w:sz w:val="20"/>
          <w:lang w:val="ru-RU"/>
        </w:rPr>
        <w:t xml:space="preserve"> ВОСПРИНИМАЙТЕ ЭТОТ ЗНАК КАК ПРЕДУПРЕЖДЕНИЕ </w:t>
      </w:r>
    </w:p>
    <w:p w:rsidR="00CA2AF5" w:rsidRPr="00B70FCF" w:rsidRDefault="00C648E5">
      <w:pPr>
        <w:ind w:left="420"/>
        <w:jc w:val="center"/>
        <w:rPr>
          <w:rFonts w:ascii="Arial-Black" w:eastAsia="SimSun" w:hAnsi="Arial-Black" w:cs="Times New Roman" w:hint="eastAsia"/>
          <w:b/>
          <w:color w:val="231F20"/>
          <w:sz w:val="28"/>
          <w:szCs w:val="28"/>
          <w:lang w:val="ru-RU"/>
        </w:rPr>
      </w:pPr>
      <w:r>
        <w:rPr>
          <w:rFonts w:ascii="ArialMT" w:eastAsia="ArialMT" w:hAnsi="Calibri" w:cs="Times New Roman"/>
          <w:noProof/>
          <w:sz w:val="20"/>
          <w:szCs w:val="20"/>
          <w:lang w:val="ru-RU" w:eastAsia="ru-RU"/>
        </w:rPr>
        <w:drawing>
          <wp:inline distT="0" distB="0" distL="0" distR="0">
            <wp:extent cx="219075" cy="190500"/>
            <wp:effectExtent l="0" t="0" r="9525" b="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62250" name="图片 1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Arial-Black" w:eastAsia="SimSun" w:hAnsi="Arial-Black" w:cs="Times New Roman"/>
          <w:b/>
          <w:color w:val="231F20"/>
          <w:sz w:val="28"/>
          <w:szCs w:val="28"/>
          <w:lang w:val="ru-RU"/>
        </w:rPr>
        <w:t xml:space="preserve"> ОСТОРОЖНО</w:t>
      </w:r>
    </w:p>
    <w:p w:rsidR="00CA2AF5" w:rsidRPr="00B70FCF" w:rsidRDefault="00C648E5">
      <w:pPr>
        <w:rPr>
          <w:rFonts w:ascii="Arial" w:eastAsia="Arial" w:hAnsi="Arial" w:cs="Arial"/>
          <w:b/>
          <w:sz w:val="20"/>
          <w:lang w:val="ru-RU"/>
        </w:rPr>
      </w:pPr>
      <w:r>
        <w:rPr>
          <w:rFonts w:ascii="Arial" w:eastAsia="Arial" w:hAnsi="Arial" w:cs="Arial"/>
          <w:b/>
          <w:sz w:val="20"/>
          <w:lang w:val="ru-RU"/>
        </w:rPr>
        <w:t xml:space="preserve">При передаче / продаже этого оборудования третьей стороне обязательно передайте вместе с устройством все руководства. При работе с устройством каждый пользователь должен соблюдать инструкции руководства пользователя и правила техники безопасности. </w:t>
      </w:r>
    </w:p>
    <w:p w:rsidR="00CA2AF5" w:rsidRPr="00B70FCF" w:rsidRDefault="00C648E5">
      <w:pPr>
        <w:rPr>
          <w:rFonts w:ascii="Arial" w:eastAsia="Arial" w:hAnsi="Arial" w:cs="Arial"/>
          <w:b/>
          <w:sz w:val="20"/>
          <w:lang w:val="ru-RU"/>
        </w:rPr>
      </w:pPr>
      <w:r>
        <w:rPr>
          <w:rFonts w:ascii="Arial" w:eastAsia="Arial" w:hAnsi="Arial" w:cs="Arial"/>
          <w:b/>
          <w:sz w:val="20"/>
          <w:lang w:val="ru-RU"/>
        </w:rPr>
        <w:t>Руководство должно всегда находиться в зоне доступа неподалеку от оборудования.</w:t>
      </w:r>
    </w:p>
    <w:p w:rsidR="00CA2AF5" w:rsidRPr="00B70FCF" w:rsidRDefault="00C648E5">
      <w:pPr>
        <w:rPr>
          <w:rFonts w:ascii="Arial" w:eastAsia="Arial" w:hAnsi="Arial" w:cs="Arial"/>
          <w:sz w:val="20"/>
          <w:lang w:val="ru-RU"/>
        </w:rPr>
      </w:pPr>
      <w:r>
        <w:rPr>
          <w:rFonts w:ascii="Arial" w:eastAsia="Arial" w:hAnsi="Arial" w:cs="Arial"/>
          <w:sz w:val="20"/>
          <w:lang w:val="ru-RU"/>
        </w:rPr>
        <w:t>Рекомендуется заключить договор о предоставлении услуг и проведении техобслуживания.</w:t>
      </w:r>
    </w:p>
    <w:p w:rsidR="00CA2AF5" w:rsidRPr="00B70FCF" w:rsidRDefault="00C648E5">
      <w:pPr>
        <w:rPr>
          <w:rFonts w:asciiTheme="majorHAnsi" w:hAnsiTheme="majorHAnsi"/>
          <w:lang w:val="ru-RU"/>
        </w:rPr>
      </w:pPr>
      <w:r>
        <w:rPr>
          <w:rFonts w:asciiTheme="majorHAnsi" w:hAnsiTheme="majorHAnsi"/>
          <w:noProof/>
          <w:lang w:val="ru-RU" w:eastAsia="ru-RU"/>
        </w:rPr>
        <mc:AlternateContent>
          <mc:Choice Requires="wps">
            <w:drawing>
              <wp:anchor distT="0" distB="0" distL="114300" distR="114300" simplePos="0" relativeHeight="251689984" behindDoc="0" locked="0" layoutInCell="1" allowOverlap="1">
                <wp:simplePos x="0" y="0"/>
                <wp:positionH relativeFrom="column">
                  <wp:posOffset>20782</wp:posOffset>
                </wp:positionH>
                <wp:positionV relativeFrom="paragraph">
                  <wp:posOffset>17021</wp:posOffset>
                </wp:positionV>
                <wp:extent cx="5902036" cy="752475"/>
                <wp:effectExtent l="0" t="0" r="22860" b="28575"/>
                <wp:wrapNone/>
                <wp:docPr id="45" name="文本框 3"/>
                <wp:cNvGraphicFramePr/>
                <a:graphic xmlns:a="http://schemas.openxmlformats.org/drawingml/2006/main">
                  <a:graphicData uri="http://schemas.microsoft.com/office/word/2010/wordprocessingShape">
                    <wps:wsp>
                      <wps:cNvSpPr txBox="1"/>
                      <wps:spPr>
                        <a:xfrm>
                          <a:off x="0" y="0"/>
                          <a:ext cx="5902036" cy="752475"/>
                        </a:xfrm>
                        <a:prstGeom prst="rect">
                          <a:avLst/>
                        </a:prstGeom>
                        <a:solidFill>
                          <a:srgbClr val="FFFFFF"/>
                        </a:solidFill>
                        <a:ln w="9525">
                          <a:solidFill>
                            <a:srgbClr val="000000"/>
                          </a:solidFill>
                          <a:miter lim="0"/>
                          <a:headEnd/>
                          <a:tailEnd/>
                        </a:ln>
                      </wps:spPr>
                      <wps:txbx>
                        <w:txbxContent>
                          <w:p w:rsidR="005D4393" w:rsidRPr="00B70FCF" w:rsidRDefault="00C648E5">
                            <w:pPr>
                              <w:jc w:val="center"/>
                              <w:rPr>
                                <w:rFonts w:ascii="Calibri" w:eastAsia="Arial" w:hAnsi="Calibri" w:cs="Times New Roman"/>
                                <w:b/>
                                <w:sz w:val="20"/>
                                <w:lang w:val="ru-RU"/>
                              </w:rPr>
                            </w:pPr>
                            <w:r>
                              <w:rPr>
                                <w:rFonts w:ascii="Calibri" w:eastAsia="Arial" w:hAnsi="Calibri" w:cs="Times New Roman"/>
                                <w:noProof/>
                                <w:sz w:val="20"/>
                                <w:lang w:val="ru-RU" w:eastAsia="ru-RU"/>
                              </w:rPr>
                              <w:drawing>
                                <wp:inline distT="0" distB="0" distL="0" distR="0">
                                  <wp:extent cx="219075" cy="190500"/>
                                  <wp:effectExtent l="0" t="0" r="9525" b="0"/>
                                  <wp:docPr id="687849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50227" name="图片 1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Calibri" w:eastAsia="Arial" w:hAnsi="Calibri" w:cs="Times New Roman"/>
                                <w:b/>
                                <w:sz w:val="20"/>
                                <w:lang w:val="ru-RU"/>
                              </w:rPr>
                              <w:t>Внимание</w:t>
                            </w:r>
                            <w:r>
                              <w:rPr>
                                <w:rFonts w:ascii="SimSun" w:eastAsia="SimSun" w:hAnsi="SimSun" w:cs="SimSun"/>
                                <w:b/>
                                <w:sz w:val="20"/>
                                <w:lang w:val="ru-RU"/>
                              </w:rPr>
                              <w:t xml:space="preserve"> ! </w:t>
                            </w:r>
                          </w:p>
                          <w:p w:rsidR="005D4393" w:rsidRPr="00B70FCF" w:rsidRDefault="00C648E5">
                            <w:pPr>
                              <w:jc w:val="center"/>
                              <w:rPr>
                                <w:rFonts w:ascii="Times New Roman" w:eastAsia="Arial" w:hAnsi="Times New Roman" w:cs="Times New Roman"/>
                                <w:sz w:val="16"/>
                                <w:szCs w:val="16"/>
                                <w:lang w:val="ru-RU"/>
                              </w:rPr>
                            </w:pPr>
                            <w:r w:rsidRPr="000A40F1">
                              <w:rPr>
                                <w:rFonts w:ascii="Times New Roman" w:eastAsia="Arial" w:hAnsi="Times New Roman" w:cs="Times New Roman"/>
                                <w:sz w:val="16"/>
                                <w:szCs w:val="16"/>
                                <w:lang w:val="ru-RU"/>
                              </w:rPr>
                              <w:t>Запрещено хранить и использовать рядом с оборудованием горючее, а также легковоспламенимые и летучие вещества.</w:t>
                            </w:r>
                          </w:p>
                          <w:p w:rsidR="005D4393" w:rsidRPr="00B70FCF" w:rsidRDefault="005D4393">
                            <w:pPr>
                              <w:jc w:val="center"/>
                              <w:rPr>
                                <w:lang w:val="ru-RU"/>
                              </w:rPr>
                            </w:pP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3" o:spid="_x0000_s1034" type="#_x0000_t202" style="position:absolute;left:0;text-align:left;margin-left:1.65pt;margin-top:1.35pt;width:464.75pt;height:59.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">
                <v:stroke miterlimit="0"/>
                <v:textbox>
                  <w:txbxContent>
                    <w:p w:rsidR="005D4393" w:rsidRPr="00B70FCF" w:rsidRDefault="00C648E5">
                      <w:pPr>
                        <w:jc w:val="center"/>
                        <w:rPr>
                          <w:rFonts w:ascii="Calibri" w:eastAsia="Arial" w:hAnsi="Calibri" w:cs="Times New Roman"/>
                          <w:b/>
                          <w:sz w:val="20"/>
                          <w:lang w:val="ru-RU"/>
                        </w:rPr>
                      </w:pPr>
                      <w:r>
                        <w:rPr>
                          <w:rFonts w:ascii="Calibri" w:eastAsia="Arial" w:hAnsi="Calibri" w:cs="Times New Roman"/>
                          <w:noProof/>
                          <w:sz w:val="20"/>
                          <w:lang w:val="ru-RU" w:eastAsia="ru-RU"/>
                        </w:rPr>
                        <w:drawing>
                          <wp:inline distT="0" distB="0" distL="0" distR="0">
                            <wp:extent cx="219075" cy="190500"/>
                            <wp:effectExtent l="0" t="0" r="9525" b="0"/>
                            <wp:docPr id="687849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50227" name="图片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Calibri" w:eastAsia="Arial" w:hAnsi="Calibri" w:cs="Times New Roman"/>
                          <w:b/>
                          <w:sz w:val="20"/>
                          <w:lang w:val="ru-RU"/>
                        </w:rPr>
                        <w:t>Внимание</w:t>
                      </w:r>
                      <w:r>
                        <w:rPr>
                          <w:rFonts w:ascii="SimSun" w:eastAsia="SimSun" w:hAnsi="SimSun" w:cs="SimSun"/>
                          <w:b/>
                          <w:sz w:val="20"/>
                          <w:lang w:val="ru-RU"/>
                        </w:rPr>
                        <w:t xml:space="preserve"> ! </w:t>
                      </w:r>
                    </w:p>
                    <w:p w:rsidR="005D4393" w:rsidRPr="00B70FCF" w:rsidRDefault="00C648E5">
                      <w:pPr>
                        <w:jc w:val="center"/>
                        <w:rPr>
                          <w:rFonts w:ascii="Times New Roman" w:eastAsia="Arial" w:hAnsi="Times New Roman" w:cs="Times New Roman"/>
                          <w:sz w:val="16"/>
                          <w:szCs w:val="16"/>
                          <w:lang w:val="ru-RU"/>
                        </w:rPr>
                      </w:pPr>
                      <w:r w:rsidRPr="000A40F1">
                        <w:rPr>
                          <w:rFonts w:ascii="Times New Roman" w:eastAsia="Arial" w:hAnsi="Times New Roman" w:cs="Times New Roman"/>
                          <w:sz w:val="16"/>
                          <w:szCs w:val="16"/>
                          <w:lang w:val="ru-RU"/>
                        </w:rPr>
                        <w:t xml:space="preserve">Запрещено хранить и использовать рядом с оборудованием горючее, а также </w:t>
                      </w:r>
                      <w:proofErr w:type="spellStart"/>
                      <w:r w:rsidRPr="000A40F1">
                        <w:rPr>
                          <w:rFonts w:ascii="Times New Roman" w:eastAsia="Arial" w:hAnsi="Times New Roman" w:cs="Times New Roman"/>
                          <w:sz w:val="16"/>
                          <w:szCs w:val="16"/>
                          <w:lang w:val="ru-RU"/>
                        </w:rPr>
                        <w:t>легковоспламенимые</w:t>
                      </w:r>
                      <w:proofErr w:type="spellEnd"/>
                      <w:r w:rsidRPr="000A40F1">
                        <w:rPr>
                          <w:rFonts w:ascii="Times New Roman" w:eastAsia="Arial" w:hAnsi="Times New Roman" w:cs="Times New Roman"/>
                          <w:sz w:val="16"/>
                          <w:szCs w:val="16"/>
                          <w:lang w:val="ru-RU"/>
                        </w:rPr>
                        <w:t xml:space="preserve"> и летучие вещества.</w:t>
                      </w:r>
                    </w:p>
                    <w:p w:rsidR="005D4393" w:rsidRPr="00B70FCF" w:rsidRDefault="005D4393">
                      <w:pPr>
                        <w:jc w:val="center"/>
                        <w:rPr>
                          <w:lang w:val="ru-RU"/>
                        </w:rPr>
                      </w:pPr>
                    </w:p>
                  </w:txbxContent>
                </v:textbox>
              </v:shape>
            </w:pict>
          </mc:Fallback>
        </mc:AlternateContent>
      </w:r>
    </w:p>
    <w:p w:rsidR="00CA2AF5" w:rsidRPr="00B70FCF" w:rsidRDefault="00CA2AF5">
      <w:pPr>
        <w:rPr>
          <w:rFonts w:asciiTheme="majorHAnsi" w:hAnsiTheme="majorHAnsi"/>
          <w:lang w:val="ru-RU"/>
        </w:rPr>
      </w:pPr>
    </w:p>
    <w:p w:rsidR="00CA2AF5" w:rsidRPr="00B70FCF" w:rsidRDefault="00CA2AF5">
      <w:pPr>
        <w:rPr>
          <w:lang w:val="ru-RU"/>
        </w:rPr>
      </w:pPr>
    </w:p>
    <w:p w:rsidR="00CA2AF5" w:rsidRPr="00B70FCF" w:rsidRDefault="00CA2AF5">
      <w:pPr>
        <w:rPr>
          <w:lang w:val="ru-RU"/>
        </w:rPr>
      </w:pPr>
    </w:p>
    <w:p w:rsidR="00CA2AF5" w:rsidRPr="00B70FCF" w:rsidRDefault="00C648E5">
      <w:pPr>
        <w:rPr>
          <w:lang w:val="ru-RU"/>
        </w:rPr>
      </w:pPr>
      <w:r>
        <w:rPr>
          <w:noProof/>
          <w:lang w:val="ru-RU" w:eastAsia="ru-RU"/>
        </w:rPr>
        <mc:AlternateContent>
          <mc:Choice Requires="wps">
            <w:drawing>
              <wp:anchor distT="0" distB="0" distL="114300" distR="114300" simplePos="0" relativeHeight="251698176" behindDoc="0" locked="0" layoutInCell="1" allowOverlap="1">
                <wp:simplePos x="0" y="0"/>
                <wp:positionH relativeFrom="column">
                  <wp:posOffset>20782</wp:posOffset>
                </wp:positionH>
                <wp:positionV relativeFrom="paragraph">
                  <wp:posOffset>32063</wp:posOffset>
                </wp:positionV>
                <wp:extent cx="5901690" cy="872490"/>
                <wp:effectExtent l="0" t="0" r="22860" b="22860"/>
                <wp:wrapNone/>
                <wp:docPr id="46" name="文本框 4"/>
                <wp:cNvGraphicFramePr/>
                <a:graphic xmlns:a="http://schemas.openxmlformats.org/drawingml/2006/main">
                  <a:graphicData uri="http://schemas.microsoft.com/office/word/2010/wordprocessingShape">
                    <wps:wsp>
                      <wps:cNvSpPr txBox="1"/>
                      <wps:spPr>
                        <a:xfrm>
                          <a:off x="0" y="0"/>
                          <a:ext cx="5901690" cy="872490"/>
                        </a:xfrm>
                        <a:prstGeom prst="rect">
                          <a:avLst/>
                        </a:prstGeom>
                        <a:solidFill>
                          <a:srgbClr val="FFFFFF"/>
                        </a:solidFill>
                        <a:ln w="9525">
                          <a:solidFill>
                            <a:srgbClr val="000000"/>
                          </a:solidFill>
                          <a:miter lim="0"/>
                          <a:headEnd/>
                          <a:tailEnd/>
                        </a:ln>
                      </wps:spPr>
                      <wps:txbx>
                        <w:txbxContent>
                          <w:p w:rsidR="005D4393" w:rsidRPr="00B70FCF" w:rsidRDefault="00C648E5">
                            <w:pPr>
                              <w:jc w:val="center"/>
                              <w:rPr>
                                <w:rFonts w:ascii="Calibri" w:eastAsia="Arial" w:hAnsi="Calibri" w:cs="Times New Roman"/>
                                <w:b/>
                                <w:sz w:val="20"/>
                                <w:lang w:val="ru-RU"/>
                              </w:rPr>
                            </w:pPr>
                            <w:r>
                              <w:rPr>
                                <w:rFonts w:ascii="Calibri" w:eastAsia="Arial" w:hAnsi="Calibri" w:cs="Times New Roman"/>
                                <w:noProof/>
                                <w:sz w:val="20"/>
                                <w:lang w:val="ru-RU" w:eastAsia="ru-RU"/>
                              </w:rPr>
                              <w:drawing>
                                <wp:inline distT="0" distB="0" distL="0" distR="0">
                                  <wp:extent cx="219075" cy="190500"/>
                                  <wp:effectExtent l="0" t="0" r="9525" b="0"/>
                                  <wp:docPr id="130269429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75895" name="图片 3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Calibri" w:eastAsia="Arial" w:hAnsi="Calibri" w:cs="Times New Roman"/>
                                <w:b/>
                                <w:sz w:val="20"/>
                                <w:lang w:val="ru-RU"/>
                              </w:rPr>
                              <w:t>Внимание</w:t>
                            </w:r>
                            <w:r>
                              <w:rPr>
                                <w:rFonts w:ascii="SimSun" w:eastAsia="SimSun" w:hAnsi="SimSun" w:cs="SimSun"/>
                                <w:b/>
                                <w:sz w:val="20"/>
                                <w:lang w:val="ru-RU"/>
                              </w:rPr>
                              <w:t xml:space="preserve"> ! </w:t>
                            </w:r>
                          </w:p>
                          <w:p w:rsidR="005D4393" w:rsidRDefault="00C648E5">
                            <w:pPr>
                              <w:jc w:val="center"/>
                              <w:rPr>
                                <w:rFonts w:ascii="Calibri" w:eastAsia="Arial" w:hAnsi="Calibri" w:cs="Times New Roman"/>
                                <w:sz w:val="20"/>
                              </w:rPr>
                            </w:pPr>
                            <w:r w:rsidRPr="000A40F1">
                              <w:rPr>
                                <w:rFonts w:ascii="Times New Roman" w:eastAsia="Arial" w:hAnsi="Times New Roman" w:cs="Times New Roman"/>
                                <w:sz w:val="16"/>
                                <w:szCs w:val="16"/>
                                <w:lang w:val="ru-RU"/>
                              </w:rPr>
                              <w:t>Ошибки монтажа, настройки, неправильное обращение или обслуживание оборудования может привести к потере имущества, травмам персонала или летальному исходу.</w:t>
                            </w:r>
                            <w:r>
                              <w:rPr>
                                <w:rFonts w:ascii="Calibri" w:eastAsia="Arial" w:hAnsi="Calibri" w:cs="Times New Roman"/>
                                <w:sz w:val="20"/>
                                <w:lang w:val="ru-RU"/>
                              </w:rPr>
                              <w:t xml:space="preserve"> </w:t>
                            </w:r>
                            <w:r w:rsidRPr="000A40F1">
                              <w:rPr>
                                <w:rFonts w:ascii="Times New Roman" w:eastAsia="Arial" w:hAnsi="Times New Roman" w:cs="Times New Roman"/>
                                <w:sz w:val="16"/>
                                <w:szCs w:val="16"/>
                                <w:lang w:val="ru-RU"/>
                              </w:rPr>
                              <w:t>Внимательно прочтите перед началом</w:t>
                            </w:r>
                            <w:r>
                              <w:rPr>
                                <w:rFonts w:ascii="Calibri" w:eastAsia="Arial" w:hAnsi="Calibri" w:cs="Times New Roman"/>
                                <w:sz w:val="20"/>
                                <w:lang w:val="ru-RU"/>
                              </w:rPr>
                              <w:t xml:space="preserve"> </w:t>
                            </w:r>
                            <w:r w:rsidRPr="00813869">
                              <w:rPr>
                                <w:rFonts w:ascii="Times New Roman" w:eastAsia="Arial" w:hAnsi="Times New Roman" w:cs="Times New Roman"/>
                                <w:sz w:val="16"/>
                                <w:szCs w:val="16"/>
                                <w:lang w:val="ru-RU"/>
                              </w:rPr>
                              <w:t>эксплуатации и обслуживания</w:t>
                            </w:r>
                            <w:r>
                              <w:rPr>
                                <w:rFonts w:ascii="Calibri" w:eastAsia="Arial" w:hAnsi="Calibri" w:cs="Times New Roman"/>
                                <w:sz w:val="20"/>
                                <w:lang w:val="ru-RU"/>
                              </w:rPr>
                              <w:t>.</w:t>
                            </w:r>
                          </w:p>
                          <w:p w:rsidR="005D4393" w:rsidRDefault="005D4393">
                            <w:pPr>
                              <w:jc w:val="center"/>
                            </w:pP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4" o:spid="_x0000_s1035" type="#_x0000_t202" style="position:absolute;left:0;text-align:left;margin-left:1.65pt;margin-top:2.5pt;width:464.7pt;height:68.7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">
                <v:stroke miterlimit="0"/>
                <v:textbox>
                  <w:txbxContent>
                    <w:p w:rsidR="005D4393" w:rsidRPr="00B70FCF" w:rsidRDefault="00C648E5">
                      <w:pPr>
                        <w:jc w:val="center"/>
                        <w:rPr>
                          <w:rFonts w:ascii="Calibri" w:eastAsia="Arial" w:hAnsi="Calibri" w:cs="Times New Roman"/>
                          <w:b/>
                          <w:sz w:val="20"/>
                          <w:lang w:val="ru-RU"/>
                        </w:rPr>
                      </w:pPr>
                      <w:r>
                        <w:rPr>
                          <w:rFonts w:ascii="Calibri" w:eastAsia="Arial" w:hAnsi="Calibri" w:cs="Times New Roman"/>
                          <w:noProof/>
                          <w:sz w:val="20"/>
                          <w:lang w:val="ru-RU" w:eastAsia="ru-RU"/>
                        </w:rPr>
                        <w:drawing>
                          <wp:inline distT="0" distB="0" distL="0" distR="0">
                            <wp:extent cx="219075" cy="190500"/>
                            <wp:effectExtent l="0" t="0" r="9525" b="0"/>
                            <wp:docPr id="130269429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75895" name="图片 3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Calibri" w:eastAsia="Arial" w:hAnsi="Calibri" w:cs="Times New Roman"/>
                          <w:b/>
                          <w:sz w:val="20"/>
                          <w:lang w:val="ru-RU"/>
                        </w:rPr>
                        <w:t>Внимание</w:t>
                      </w:r>
                      <w:r>
                        <w:rPr>
                          <w:rFonts w:ascii="SimSun" w:eastAsia="SimSun" w:hAnsi="SimSun" w:cs="SimSun"/>
                          <w:b/>
                          <w:sz w:val="20"/>
                          <w:lang w:val="ru-RU"/>
                        </w:rPr>
                        <w:t xml:space="preserve"> ! </w:t>
                      </w:r>
                    </w:p>
                    <w:p w:rsidR="005D4393" w:rsidRDefault="00C648E5">
                      <w:pPr>
                        <w:jc w:val="center"/>
                        <w:rPr>
                          <w:rFonts w:ascii="Calibri" w:eastAsia="Arial" w:hAnsi="Calibri" w:cs="Times New Roman"/>
                          <w:sz w:val="20"/>
                        </w:rPr>
                      </w:pPr>
                      <w:r w:rsidRPr="000A40F1">
                        <w:rPr>
                          <w:rFonts w:ascii="Times New Roman" w:eastAsia="Arial" w:hAnsi="Times New Roman" w:cs="Times New Roman"/>
                          <w:sz w:val="16"/>
                          <w:szCs w:val="16"/>
                          <w:lang w:val="ru-RU"/>
                        </w:rPr>
                        <w:t>Ошибки монтажа, настройки, неправильное обращение или обслуживание оборудования может привести к потере имущества, травмам персонала или летальному исходу.</w:t>
                      </w:r>
                      <w:r>
                        <w:rPr>
                          <w:rFonts w:ascii="Calibri" w:eastAsia="Arial" w:hAnsi="Calibri" w:cs="Times New Roman"/>
                          <w:sz w:val="20"/>
                          <w:lang w:val="ru-RU"/>
                        </w:rPr>
                        <w:t xml:space="preserve"> </w:t>
                      </w:r>
                      <w:r w:rsidRPr="000A40F1">
                        <w:rPr>
                          <w:rFonts w:ascii="Times New Roman" w:eastAsia="Arial" w:hAnsi="Times New Roman" w:cs="Times New Roman"/>
                          <w:sz w:val="16"/>
                          <w:szCs w:val="16"/>
                          <w:lang w:val="ru-RU"/>
                        </w:rPr>
                        <w:t>Внимательно прочтите перед началом</w:t>
                      </w:r>
                      <w:r>
                        <w:rPr>
                          <w:rFonts w:ascii="Calibri" w:eastAsia="Arial" w:hAnsi="Calibri" w:cs="Times New Roman"/>
                          <w:sz w:val="20"/>
                          <w:lang w:val="ru-RU"/>
                        </w:rPr>
                        <w:t xml:space="preserve"> </w:t>
                      </w:r>
                      <w:r w:rsidRPr="00813869">
                        <w:rPr>
                          <w:rFonts w:ascii="Times New Roman" w:eastAsia="Arial" w:hAnsi="Times New Roman" w:cs="Times New Roman"/>
                          <w:sz w:val="16"/>
                          <w:szCs w:val="16"/>
                          <w:lang w:val="ru-RU"/>
                        </w:rPr>
                        <w:t>эксплуатации и обслуживания</w:t>
                      </w:r>
                      <w:r>
                        <w:rPr>
                          <w:rFonts w:ascii="Calibri" w:eastAsia="Arial" w:hAnsi="Calibri" w:cs="Times New Roman"/>
                          <w:sz w:val="20"/>
                          <w:lang w:val="ru-RU"/>
                        </w:rPr>
                        <w:t>.</w:t>
                      </w:r>
                    </w:p>
                    <w:p w:rsidR="005D4393" w:rsidRDefault="005D4393">
                      <w:pPr>
                        <w:jc w:val="center"/>
                      </w:pPr>
                    </w:p>
                  </w:txbxContent>
                </v:textbox>
              </v:shape>
            </w:pict>
          </mc:Fallback>
        </mc:AlternateContent>
      </w:r>
    </w:p>
    <w:p w:rsidR="00CA2AF5" w:rsidRPr="00B70FCF" w:rsidRDefault="00CA2AF5">
      <w:pPr>
        <w:rPr>
          <w:lang w:val="ru-RU"/>
        </w:rPr>
      </w:pPr>
    </w:p>
    <w:p w:rsidR="00CA2AF5" w:rsidRPr="00B70FCF" w:rsidRDefault="00CA2AF5">
      <w:pPr>
        <w:rPr>
          <w:lang w:val="ru-RU"/>
        </w:rPr>
      </w:pPr>
    </w:p>
    <w:p w:rsidR="00CA2AF5" w:rsidRPr="00B70FCF" w:rsidRDefault="00CA2AF5">
      <w:pPr>
        <w:rPr>
          <w:lang w:val="ru-RU"/>
        </w:rPr>
      </w:pPr>
    </w:p>
    <w:p w:rsidR="00CA2AF5" w:rsidRPr="00B70FCF" w:rsidRDefault="00C648E5">
      <w:pPr>
        <w:rPr>
          <w:lang w:val="ru-RU"/>
        </w:rPr>
      </w:pPr>
      <w:r>
        <w:rPr>
          <w:noProof/>
          <w:lang w:val="ru-RU" w:eastAsia="ru-RU"/>
        </w:rPr>
        <mc:AlternateContent>
          <mc:Choice Requires="wps">
            <w:drawing>
              <wp:anchor distT="0" distB="0" distL="114300" distR="114300" simplePos="0" relativeHeight="251678720" behindDoc="0" locked="0" layoutInCell="1" allowOverlap="1">
                <wp:simplePos x="0" y="0"/>
                <wp:positionH relativeFrom="column">
                  <wp:posOffset>20782</wp:posOffset>
                </wp:positionH>
                <wp:positionV relativeFrom="paragraph">
                  <wp:posOffset>189609</wp:posOffset>
                </wp:positionV>
                <wp:extent cx="5901690" cy="695325"/>
                <wp:effectExtent l="0" t="0" r="22860" b="28575"/>
                <wp:wrapNone/>
                <wp:docPr id="47" name="文本框 5"/>
                <wp:cNvGraphicFramePr/>
                <a:graphic xmlns:a="http://schemas.openxmlformats.org/drawingml/2006/main">
                  <a:graphicData uri="http://schemas.microsoft.com/office/word/2010/wordprocessingShape">
                    <wps:wsp>
                      <wps:cNvSpPr txBox="1"/>
                      <wps:spPr>
                        <a:xfrm>
                          <a:off x="0" y="0"/>
                          <a:ext cx="5901690" cy="695325"/>
                        </a:xfrm>
                        <a:prstGeom prst="rect">
                          <a:avLst/>
                        </a:prstGeom>
                        <a:solidFill>
                          <a:srgbClr val="FFFFFF"/>
                        </a:solidFill>
                        <a:ln w="9525">
                          <a:solidFill>
                            <a:srgbClr val="000000"/>
                          </a:solidFill>
                          <a:miter lim="0"/>
                          <a:headEnd/>
                          <a:tailEnd/>
                        </a:ln>
                      </wps:spPr>
                      <wps:txbx>
                        <w:txbxContent>
                          <w:p w:rsidR="005D4393" w:rsidRPr="00B70FCF" w:rsidRDefault="00C648E5">
                            <w:pPr>
                              <w:jc w:val="center"/>
                              <w:rPr>
                                <w:rFonts w:ascii="Calibri" w:eastAsia="Arial" w:hAnsi="Calibri" w:cs="Times New Roman"/>
                                <w:b/>
                                <w:sz w:val="20"/>
                                <w:lang w:val="ru-RU"/>
                              </w:rPr>
                            </w:pPr>
                            <w:r>
                              <w:rPr>
                                <w:rFonts w:ascii="Calibri" w:eastAsia="Arial" w:hAnsi="Calibri" w:cs="Times New Roman"/>
                                <w:noProof/>
                                <w:sz w:val="20"/>
                                <w:lang w:val="ru-RU" w:eastAsia="ru-RU"/>
                              </w:rPr>
                              <w:drawing>
                                <wp:inline distT="0" distB="0" distL="0" distR="0">
                                  <wp:extent cx="209550" cy="180975"/>
                                  <wp:effectExtent l="0" t="0" r="0" b="9525"/>
                                  <wp:docPr id="16172990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16234" name="图片 3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Calibri" w:eastAsia="Arial" w:hAnsi="Calibri" w:cs="Times New Roman"/>
                                <w:b/>
                                <w:sz w:val="20"/>
                                <w:lang w:val="ru-RU"/>
                              </w:rPr>
                              <w:t>Важно</w:t>
                            </w:r>
                            <w:r>
                              <w:rPr>
                                <w:rFonts w:ascii="SimSun" w:eastAsia="SimSun" w:hAnsi="SimSun" w:cs="SimSun"/>
                                <w:b/>
                                <w:sz w:val="20"/>
                                <w:lang w:val="ru-RU"/>
                              </w:rPr>
                              <w:t xml:space="preserve"> ! </w:t>
                            </w:r>
                          </w:p>
                          <w:p w:rsidR="005D4393" w:rsidRPr="00813869" w:rsidRDefault="00C648E5">
                            <w:pPr>
                              <w:jc w:val="center"/>
                              <w:rPr>
                                <w:rFonts w:ascii="Times New Roman" w:eastAsia="Arial" w:hAnsi="Times New Roman" w:cs="Times New Roman"/>
                                <w:sz w:val="16"/>
                                <w:szCs w:val="16"/>
                                <w:lang w:val="ru-RU"/>
                              </w:rPr>
                            </w:pPr>
                            <w:r w:rsidRPr="00813869">
                              <w:rPr>
                                <w:rFonts w:ascii="Times New Roman" w:eastAsia="Arial" w:hAnsi="Times New Roman" w:cs="Times New Roman"/>
                                <w:sz w:val="16"/>
                                <w:szCs w:val="16"/>
                                <w:lang w:val="ru-RU"/>
                              </w:rPr>
                              <w:t>Схема электрических соединений и руководство упакованы.</w:t>
                            </w:r>
                          </w:p>
                          <w:p w:rsidR="005D4393" w:rsidRPr="00B70FCF" w:rsidRDefault="005D4393">
                            <w:pPr>
                              <w:jc w:val="center"/>
                              <w:rPr>
                                <w:lang w:val="ru-RU"/>
                              </w:rPr>
                            </w:pP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5" o:spid="_x0000_s1036" type="#_x0000_t202" style="position:absolute;left:0;text-align:left;margin-left:1.65pt;margin-top:14.95pt;width:464.7pt;height:54.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">
                <v:stroke miterlimit="0"/>
                <v:textbox>
                  <w:txbxContent>
                    <w:p w:rsidR="005D4393" w:rsidRPr="00B70FCF" w:rsidRDefault="00C648E5">
                      <w:pPr>
                        <w:jc w:val="center"/>
                        <w:rPr>
                          <w:rFonts w:ascii="Calibri" w:eastAsia="Arial" w:hAnsi="Calibri" w:cs="Times New Roman"/>
                          <w:b/>
                          <w:sz w:val="20"/>
                          <w:lang w:val="ru-RU"/>
                        </w:rPr>
                      </w:pPr>
                      <w:r>
                        <w:rPr>
                          <w:rFonts w:ascii="Calibri" w:eastAsia="Arial" w:hAnsi="Calibri" w:cs="Times New Roman"/>
                          <w:noProof/>
                          <w:sz w:val="20"/>
                          <w:lang w:val="ru-RU" w:eastAsia="ru-RU"/>
                        </w:rPr>
                        <w:drawing>
                          <wp:inline distT="0" distB="0" distL="0" distR="0">
                            <wp:extent cx="209550" cy="180975"/>
                            <wp:effectExtent l="0" t="0" r="0" b="9525"/>
                            <wp:docPr id="16172990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16234" name="图片 3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Calibri" w:eastAsia="Arial" w:hAnsi="Calibri" w:cs="Times New Roman"/>
                          <w:b/>
                          <w:sz w:val="20"/>
                          <w:lang w:val="ru-RU"/>
                        </w:rPr>
                        <w:t>Важно</w:t>
                      </w:r>
                      <w:r>
                        <w:rPr>
                          <w:rFonts w:ascii="SimSun" w:eastAsia="SimSun" w:hAnsi="SimSun" w:cs="SimSun"/>
                          <w:b/>
                          <w:sz w:val="20"/>
                          <w:lang w:val="ru-RU"/>
                        </w:rPr>
                        <w:t xml:space="preserve"> ! </w:t>
                      </w:r>
                    </w:p>
                    <w:p w:rsidR="005D4393" w:rsidRPr="00813869" w:rsidRDefault="00C648E5">
                      <w:pPr>
                        <w:jc w:val="center"/>
                        <w:rPr>
                          <w:rFonts w:ascii="Times New Roman" w:eastAsia="Arial" w:hAnsi="Times New Roman" w:cs="Times New Roman"/>
                          <w:sz w:val="16"/>
                          <w:szCs w:val="16"/>
                          <w:lang w:val="ru-RU"/>
                        </w:rPr>
                      </w:pPr>
                      <w:r w:rsidRPr="00813869">
                        <w:rPr>
                          <w:rFonts w:ascii="Times New Roman" w:eastAsia="Arial" w:hAnsi="Times New Roman" w:cs="Times New Roman"/>
                          <w:sz w:val="16"/>
                          <w:szCs w:val="16"/>
                          <w:lang w:val="ru-RU"/>
                        </w:rPr>
                        <w:t>Схема электрических соединений и руководство упакованы.</w:t>
                      </w:r>
                    </w:p>
                    <w:p w:rsidR="005D4393" w:rsidRPr="00B70FCF" w:rsidRDefault="005D4393">
                      <w:pPr>
                        <w:jc w:val="center"/>
                        <w:rPr>
                          <w:lang w:val="ru-RU"/>
                        </w:rPr>
                      </w:pPr>
                    </w:p>
                  </w:txbxContent>
                </v:textbox>
              </v:shape>
            </w:pict>
          </mc:Fallback>
        </mc:AlternateContent>
      </w:r>
    </w:p>
    <w:p w:rsidR="00CA2AF5" w:rsidRPr="00B70FCF" w:rsidRDefault="00CA2AF5">
      <w:pPr>
        <w:rPr>
          <w:lang w:val="ru-RU"/>
        </w:rPr>
      </w:pPr>
    </w:p>
    <w:p w:rsidR="00CA2AF5" w:rsidRPr="00B70FCF" w:rsidRDefault="00CA2AF5">
      <w:pPr>
        <w:rPr>
          <w:lang w:val="ru-RU"/>
        </w:rPr>
      </w:pPr>
    </w:p>
    <w:p w:rsidR="00CA2AF5" w:rsidRPr="00B70FCF" w:rsidRDefault="00CA2AF5">
      <w:pPr>
        <w:rPr>
          <w:lang w:val="ru-RU"/>
        </w:rPr>
      </w:pPr>
    </w:p>
    <w:p w:rsidR="00CA2AF5" w:rsidRPr="00B70FCF" w:rsidRDefault="00C648E5">
      <w:pPr>
        <w:rPr>
          <w:lang w:val="ru-RU"/>
        </w:rPr>
      </w:pPr>
      <w:r>
        <w:rPr>
          <w:noProof/>
          <w:lang w:val="ru-RU" w:eastAsia="ru-RU"/>
        </w:rPr>
        <mc:AlternateContent>
          <mc:Choice Requires="wps">
            <w:drawing>
              <wp:anchor distT="0" distB="0" distL="114300" distR="114300" simplePos="0" relativeHeight="251704320" behindDoc="0" locked="0" layoutInCell="1" allowOverlap="1">
                <wp:simplePos x="0" y="0"/>
                <wp:positionH relativeFrom="column">
                  <wp:posOffset>-14844</wp:posOffset>
                </wp:positionH>
                <wp:positionV relativeFrom="paragraph">
                  <wp:posOffset>169025</wp:posOffset>
                </wp:positionV>
                <wp:extent cx="5937316" cy="874395"/>
                <wp:effectExtent l="0" t="0" r="25400" b="20955"/>
                <wp:wrapNone/>
                <wp:docPr id="48" name="文本框 6"/>
                <wp:cNvGraphicFramePr/>
                <a:graphic xmlns:a="http://schemas.openxmlformats.org/drawingml/2006/main">
                  <a:graphicData uri="http://schemas.microsoft.com/office/word/2010/wordprocessingShape">
                    <wps:wsp>
                      <wps:cNvSpPr txBox="1"/>
                      <wps:spPr>
                        <a:xfrm>
                          <a:off x="0" y="0"/>
                          <a:ext cx="5937316" cy="874395"/>
                        </a:xfrm>
                        <a:prstGeom prst="rect">
                          <a:avLst/>
                        </a:prstGeom>
                        <a:solidFill>
                          <a:srgbClr val="FFFFFF"/>
                        </a:solidFill>
                        <a:ln w="9525">
                          <a:solidFill>
                            <a:srgbClr val="000000"/>
                          </a:solidFill>
                          <a:miter lim="0"/>
                          <a:headEnd/>
                          <a:tailEnd/>
                        </a:ln>
                      </wps:spPr>
                      <wps:txbx>
                        <w:txbxContent>
                          <w:p w:rsidR="005D4393" w:rsidRPr="00B70FCF" w:rsidRDefault="00C648E5">
                            <w:pPr>
                              <w:jc w:val="center"/>
                              <w:rPr>
                                <w:rFonts w:ascii="Calibri" w:eastAsia="Arial" w:hAnsi="Calibri" w:cs="Times New Roman"/>
                                <w:b/>
                                <w:sz w:val="20"/>
                                <w:lang w:val="ru-RU"/>
                              </w:rPr>
                            </w:pPr>
                            <w:r>
                              <w:rPr>
                                <w:rFonts w:ascii="Calibri" w:eastAsia="Arial" w:hAnsi="Calibri" w:cs="Times New Roman"/>
                                <w:noProof/>
                                <w:sz w:val="20"/>
                                <w:lang w:val="ru-RU" w:eastAsia="ru-RU"/>
                              </w:rPr>
                              <w:drawing>
                                <wp:inline distT="0" distB="0" distL="0" distR="0">
                                  <wp:extent cx="209550" cy="180975"/>
                                  <wp:effectExtent l="0" t="0" r="0" b="9525"/>
                                  <wp:docPr id="20409109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67526" name="图片 3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Calibri" w:eastAsia="Arial" w:hAnsi="Calibri" w:cs="Times New Roman"/>
                                <w:b/>
                                <w:sz w:val="20"/>
                                <w:lang w:val="ru-RU"/>
                              </w:rPr>
                              <w:t>Важно</w:t>
                            </w:r>
                            <w:r>
                              <w:rPr>
                                <w:rFonts w:ascii="SimSun" w:eastAsia="SimSun" w:hAnsi="SimSun" w:cs="SimSun"/>
                                <w:b/>
                                <w:sz w:val="20"/>
                                <w:lang w:val="ru-RU"/>
                              </w:rPr>
                              <w:t xml:space="preserve"> ! </w:t>
                            </w:r>
                          </w:p>
                          <w:p w:rsidR="005D4393" w:rsidRPr="00813869" w:rsidRDefault="00C648E5">
                            <w:pPr>
                              <w:jc w:val="center"/>
                              <w:rPr>
                                <w:rFonts w:ascii="Times New Roman" w:eastAsia="Arial" w:hAnsi="Times New Roman" w:cs="Times New Roman"/>
                                <w:sz w:val="16"/>
                                <w:szCs w:val="16"/>
                                <w:lang w:val="ru-RU"/>
                              </w:rPr>
                            </w:pPr>
                            <w:r w:rsidRPr="00813869">
                              <w:rPr>
                                <w:rFonts w:ascii="Times New Roman" w:eastAsia="Arial" w:hAnsi="Times New Roman" w:cs="Times New Roman"/>
                                <w:sz w:val="16"/>
                                <w:szCs w:val="16"/>
                                <w:lang w:val="ru-RU"/>
                              </w:rPr>
                              <w:t>Ответственность за проверку товаров на предмет внешних и внутренних повреждений, а также хранение всех документов о доставке на случай подачи иска против транспортной компании несет пользователь.</w:t>
                            </w:r>
                          </w:p>
                          <w:p w:rsidR="005D4393" w:rsidRPr="00B70FCF" w:rsidRDefault="005D4393">
                            <w:pPr>
                              <w:jc w:val="center"/>
                              <w:rPr>
                                <w:lang w:val="ru-RU"/>
                              </w:rPr>
                            </w:pPr>
                          </w:p>
                        </w:txbxContent>
                      </wps:txbx>
                      <wps:bodyPr wrap="square" upright="1"/>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6" o:spid="_x0000_s1037" type="#_x0000_t202" style="position:absolute;left:0;text-align:left;margin-left:-1.15pt;margin-top:13.3pt;width:467.5pt;height:6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">
                <v:stroke miterlimit="0"/>
                <v:textbox>
                  <w:txbxContent>
                    <w:p w:rsidR="005D4393" w:rsidRPr="00B70FCF" w:rsidRDefault="00C648E5">
                      <w:pPr>
                        <w:jc w:val="center"/>
                        <w:rPr>
                          <w:rFonts w:ascii="Calibri" w:eastAsia="Arial" w:hAnsi="Calibri" w:cs="Times New Roman"/>
                          <w:b/>
                          <w:sz w:val="20"/>
                          <w:lang w:val="ru-RU"/>
                        </w:rPr>
                      </w:pPr>
                      <w:r>
                        <w:rPr>
                          <w:rFonts w:ascii="Calibri" w:eastAsia="Arial" w:hAnsi="Calibri" w:cs="Times New Roman"/>
                          <w:noProof/>
                          <w:sz w:val="20"/>
                          <w:lang w:val="ru-RU" w:eastAsia="ru-RU"/>
                        </w:rPr>
                        <w:drawing>
                          <wp:inline distT="0" distB="0" distL="0" distR="0">
                            <wp:extent cx="209550" cy="180975"/>
                            <wp:effectExtent l="0" t="0" r="0" b="9525"/>
                            <wp:docPr id="20409109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67526" name="图片 3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ascii="Calibri" w:eastAsia="Arial" w:hAnsi="Calibri" w:cs="Times New Roman"/>
                          <w:b/>
                          <w:sz w:val="20"/>
                          <w:lang w:val="ru-RU"/>
                        </w:rPr>
                        <w:t>Важно</w:t>
                      </w:r>
                      <w:r>
                        <w:rPr>
                          <w:rFonts w:ascii="SimSun" w:eastAsia="SimSun" w:hAnsi="SimSun" w:cs="SimSun"/>
                          <w:b/>
                          <w:sz w:val="20"/>
                          <w:lang w:val="ru-RU"/>
                        </w:rPr>
                        <w:t xml:space="preserve"> ! </w:t>
                      </w:r>
                    </w:p>
                    <w:p w:rsidR="005D4393" w:rsidRPr="00813869" w:rsidRDefault="00C648E5">
                      <w:pPr>
                        <w:jc w:val="center"/>
                        <w:rPr>
                          <w:rFonts w:ascii="Times New Roman" w:eastAsia="Arial" w:hAnsi="Times New Roman" w:cs="Times New Roman"/>
                          <w:sz w:val="16"/>
                          <w:szCs w:val="16"/>
                          <w:lang w:val="ru-RU"/>
                        </w:rPr>
                      </w:pPr>
                      <w:r w:rsidRPr="00813869">
                        <w:rPr>
                          <w:rFonts w:ascii="Times New Roman" w:eastAsia="Arial" w:hAnsi="Times New Roman" w:cs="Times New Roman"/>
                          <w:sz w:val="16"/>
                          <w:szCs w:val="16"/>
                          <w:lang w:val="ru-RU"/>
                        </w:rPr>
                        <w:t>Ответственность за проверку товаров на предмет внешних и внутренних повреждений, а также хранение всех документов о доставке на случай подачи иска против транспортной компании несет пользователь.</w:t>
                      </w:r>
                    </w:p>
                    <w:p w:rsidR="005D4393" w:rsidRPr="00B70FCF" w:rsidRDefault="005D4393">
                      <w:pPr>
                        <w:jc w:val="center"/>
                        <w:rPr>
                          <w:lang w:val="ru-RU"/>
                        </w:rPr>
                      </w:pPr>
                    </w:p>
                  </w:txbxContent>
                </v:textbox>
              </v:shape>
            </w:pict>
          </mc:Fallback>
        </mc:AlternateContent>
      </w:r>
    </w:p>
    <w:p w:rsidR="00CA2AF5" w:rsidRPr="00B70FCF" w:rsidRDefault="00CA2AF5">
      <w:pPr>
        <w:rPr>
          <w:lang w:val="ru-RU"/>
        </w:rPr>
      </w:pPr>
    </w:p>
    <w:p w:rsidR="00CA2AF5" w:rsidRPr="00B70FCF" w:rsidRDefault="00CA2AF5">
      <w:pPr>
        <w:rPr>
          <w:lang w:val="ru-RU"/>
        </w:rPr>
      </w:pPr>
    </w:p>
    <w:p w:rsidR="00CA2AF5" w:rsidRPr="00B70FCF" w:rsidRDefault="00CA2AF5">
      <w:pPr>
        <w:rPr>
          <w:lang w:val="ru-RU"/>
        </w:rPr>
      </w:pPr>
    </w:p>
    <w:p w:rsidR="00CA2AF5" w:rsidRPr="00B70FCF" w:rsidRDefault="00CA2AF5">
      <w:pPr>
        <w:rPr>
          <w:lang w:val="ru-RU"/>
        </w:rPr>
      </w:pPr>
    </w:p>
    <w:p w:rsidR="00CA2AF5" w:rsidRPr="00B70FCF" w:rsidRDefault="00C648E5">
      <w:pPr>
        <w:rPr>
          <w:rFonts w:ascii="Calibri" w:eastAsia="Arial" w:hAnsi="Calibri" w:cs="Times New Roman"/>
          <w:b/>
          <w:sz w:val="20"/>
          <w:lang w:val="ru-RU"/>
        </w:rPr>
      </w:pPr>
      <w:r>
        <w:rPr>
          <w:rFonts w:ascii="Calibri" w:eastAsia="Arial" w:hAnsi="Calibri" w:cs="Times New Roman"/>
          <w:b/>
          <w:noProof/>
          <w:sz w:val="20"/>
          <w:lang w:val="ru-RU" w:eastAsia="ru-RU"/>
        </w:rPr>
        <w:drawing>
          <wp:inline distT="0" distB="0" distL="0" distR="0">
            <wp:extent cx="219075" cy="190500"/>
            <wp:effectExtent l="0" t="0" r="9525" b="0"/>
            <wp:docPr id="7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77402" name="图片 3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Calibri" w:eastAsia="Arial" w:hAnsi="Calibri" w:cs="Times New Roman"/>
          <w:b/>
          <w:sz w:val="20"/>
          <w:lang w:val="ru-RU"/>
        </w:rPr>
        <w:t>Внимание</w:t>
      </w:r>
      <w:r>
        <w:rPr>
          <w:rFonts w:ascii="SimSun" w:eastAsia="SimSun" w:hAnsi="SimSun" w:cs="SimSun"/>
          <w:b/>
          <w:sz w:val="20"/>
          <w:lang w:val="ru-RU"/>
        </w:rPr>
        <w:t xml:space="preserve"> ! </w:t>
      </w:r>
    </w:p>
    <w:p w:rsidR="00CA2AF5" w:rsidRPr="00B70FCF" w:rsidRDefault="00C648E5">
      <w:pPr>
        <w:rPr>
          <w:rFonts w:ascii="Calibri" w:eastAsia="Arial" w:hAnsi="Calibri" w:cs="Times New Roman"/>
          <w:sz w:val="20"/>
          <w:lang w:val="ru-RU"/>
        </w:rPr>
      </w:pPr>
      <w:r>
        <w:rPr>
          <w:rFonts w:ascii="Calibri" w:eastAsia="Arial" w:hAnsi="Calibri" w:cs="Times New Roman"/>
          <w:sz w:val="20"/>
          <w:lang w:val="ru-RU"/>
        </w:rPr>
        <w:t xml:space="preserve">При использовании запасных деталей производства любой компании, кроме </w:t>
      </w:r>
      <w:r w:rsidR="0038506C" w:rsidRPr="0038506C">
        <w:rPr>
          <w:rFonts w:ascii="Calibri" w:eastAsia="Arial" w:hAnsi="Calibri" w:cs="Times New Roman"/>
          <w:color w:val="FF0000"/>
          <w:sz w:val="20"/>
          <w:lang w:val="ru-RU"/>
        </w:rPr>
        <w:t>Nopein Techniques</w:t>
      </w:r>
      <w:r>
        <w:rPr>
          <w:rFonts w:ascii="Calibri" w:eastAsia="Arial" w:hAnsi="Calibri" w:cs="Times New Roman"/>
          <w:sz w:val="20"/>
          <w:lang w:val="ru-RU"/>
        </w:rPr>
        <w:t xml:space="preserve">, ваша гарантия будет аннулирована. </w:t>
      </w:r>
    </w:p>
    <w:p w:rsidR="00CA2AF5" w:rsidRPr="00B70FCF" w:rsidRDefault="00C648E5">
      <w:pPr>
        <w:rPr>
          <w:rFonts w:ascii="Calibri" w:eastAsia="Arial" w:hAnsi="Calibri" w:cs="Times New Roman"/>
          <w:b/>
          <w:sz w:val="20"/>
          <w:lang w:val="ru-RU"/>
        </w:rPr>
      </w:pPr>
      <w:r>
        <w:rPr>
          <w:rFonts w:ascii="Calibri" w:eastAsia="Arial" w:hAnsi="Calibri" w:cs="Times New Roman"/>
          <w:b/>
          <w:noProof/>
          <w:sz w:val="20"/>
          <w:lang w:val="ru-RU" w:eastAsia="ru-RU"/>
        </w:rPr>
        <w:drawing>
          <wp:inline distT="0" distB="0" distL="0" distR="0">
            <wp:extent cx="219075" cy="190500"/>
            <wp:effectExtent l="0" t="0" r="9525" b="0"/>
            <wp:docPr id="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8086" name="图片 3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Calibri" w:eastAsia="Arial" w:hAnsi="Calibri" w:cs="Times New Roman"/>
          <w:b/>
          <w:sz w:val="20"/>
          <w:lang w:val="ru-RU"/>
        </w:rPr>
        <w:t>Внимание</w:t>
      </w:r>
      <w:r>
        <w:rPr>
          <w:rFonts w:ascii="SimSun" w:eastAsia="SimSun" w:hAnsi="SimSun" w:cs="SimSun"/>
          <w:b/>
          <w:sz w:val="20"/>
          <w:lang w:val="ru-RU"/>
        </w:rPr>
        <w:t xml:space="preserve"> ! </w:t>
      </w:r>
    </w:p>
    <w:p w:rsidR="00CA2AF5" w:rsidRDefault="00D213E4">
      <w:pPr>
        <w:rPr>
          <w:rFonts w:ascii="Cambria" w:eastAsia="Arial" w:hAnsi="Cambria" w:cs="Times New Roman"/>
          <w:sz w:val="20"/>
          <w:lang w:val="ru-RU"/>
        </w:rPr>
      </w:pPr>
      <w:r>
        <w:rPr>
          <w:rFonts w:ascii="Cambria" w:eastAsia="Arial" w:hAnsi="Cambria" w:cs="Times New Roman"/>
          <w:sz w:val="20"/>
          <w:lang w:val="ru-RU"/>
        </w:rPr>
        <w:t xml:space="preserve">Компания </w:t>
      </w:r>
      <w:r w:rsidR="00C648E5" w:rsidRPr="0038506C">
        <w:rPr>
          <w:rFonts w:ascii="Cambria" w:eastAsia="Arial" w:hAnsi="Cambria" w:cs="Times New Roman"/>
          <w:color w:val="FF0000"/>
          <w:sz w:val="20"/>
          <w:lang w:val="ru-RU"/>
        </w:rPr>
        <w:t>Nopein Techniques</w:t>
      </w:r>
      <w:r>
        <w:rPr>
          <w:rFonts w:ascii="Cambria" w:eastAsia="Arial" w:hAnsi="Cambria" w:cs="Times New Roman"/>
          <w:sz w:val="20"/>
          <w:lang w:val="ru-RU"/>
        </w:rPr>
        <w:t xml:space="preserve"> сохраняет за собой все права на внесение изменений в спецификацию изделия.</w:t>
      </w:r>
    </w:p>
    <w:p w:rsidR="00FF1F67" w:rsidRDefault="00FF1F67">
      <w:pPr>
        <w:rPr>
          <w:rFonts w:ascii="Cambria" w:eastAsia="Arial" w:hAnsi="Cambria" w:cs="Times New Roman"/>
          <w:sz w:val="20"/>
          <w:lang w:val="ru-RU"/>
        </w:rPr>
      </w:pPr>
    </w:p>
    <w:p w:rsidR="00FF1F67" w:rsidRDefault="00FF1F67">
      <w:pPr>
        <w:rPr>
          <w:rFonts w:ascii="Cambria" w:eastAsia="Arial" w:hAnsi="Cambria" w:cs="Times New Roman"/>
          <w:sz w:val="20"/>
          <w:lang w:val="ru-RU"/>
        </w:rPr>
      </w:pPr>
    </w:p>
    <w:p w:rsidR="00FF1F67" w:rsidRDefault="00FF1F67">
      <w:pPr>
        <w:rPr>
          <w:rFonts w:ascii="Cambria" w:eastAsia="Arial" w:hAnsi="Cambria" w:cs="Times New Roman"/>
          <w:sz w:val="20"/>
          <w:lang w:val="ru-RU"/>
        </w:rPr>
      </w:pPr>
    </w:p>
    <w:p w:rsidR="00FF1F67" w:rsidRPr="00B70FCF" w:rsidRDefault="00FF1F67">
      <w:pPr>
        <w:rPr>
          <w:rFonts w:ascii="Cambria" w:eastAsia="Arial" w:hAnsi="Cambria" w:cs="Times New Roman"/>
          <w:sz w:val="20"/>
          <w:lang w:val="ru-RU"/>
        </w:rPr>
      </w:pPr>
    </w:p>
    <w:p w:rsidR="00CA2AF5" w:rsidRPr="00B70FCF" w:rsidRDefault="00C648E5">
      <w:pPr>
        <w:rPr>
          <w:rFonts w:ascii="Calibri" w:eastAsia="Arial" w:hAnsi="Calibri" w:cs="Times New Roman"/>
          <w:b/>
          <w:sz w:val="20"/>
          <w:lang w:val="ru-RU"/>
        </w:rPr>
      </w:pPr>
      <w:r>
        <w:rPr>
          <w:rFonts w:ascii="Calibri" w:eastAsia="Arial" w:hAnsi="Calibri" w:cs="Times New Roman"/>
          <w:b/>
          <w:noProof/>
          <w:sz w:val="20"/>
          <w:lang w:val="ru-RU" w:eastAsia="ru-RU"/>
        </w:rPr>
        <w:drawing>
          <wp:inline distT="0" distB="0" distL="0" distR="0">
            <wp:extent cx="219075" cy="190500"/>
            <wp:effectExtent l="0" t="0" r="9525" b="0"/>
            <wp:docPr id="8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73616" name="图片 3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Calibri" w:eastAsia="Arial" w:hAnsi="Calibri" w:cs="Times New Roman"/>
          <w:b/>
          <w:sz w:val="20"/>
          <w:lang w:val="ru-RU"/>
        </w:rPr>
        <w:t>Внимание</w:t>
      </w:r>
      <w:r>
        <w:rPr>
          <w:rFonts w:ascii="SimSun" w:eastAsia="SimSun" w:hAnsi="SimSun" w:cs="SimSun"/>
          <w:b/>
          <w:sz w:val="20"/>
          <w:lang w:val="ru-RU"/>
        </w:rPr>
        <w:t xml:space="preserve"> ! </w:t>
      </w:r>
    </w:p>
    <w:p w:rsidR="00FF1F67" w:rsidRDefault="00C648E5">
      <w:pPr>
        <w:rPr>
          <w:rFonts w:ascii="Cambria" w:eastAsia="Arial" w:hAnsi="Cambria" w:cs="Times New Roman"/>
          <w:sz w:val="20"/>
          <w:lang w:val="ru-RU"/>
        </w:rPr>
      </w:pPr>
      <w:r>
        <w:rPr>
          <w:rFonts w:ascii="Cambria" w:eastAsia="Arial" w:hAnsi="Cambria" w:cs="Times New Roman"/>
          <w:sz w:val="20"/>
          <w:lang w:val="ru-RU"/>
        </w:rPr>
        <w:t xml:space="preserve">Установка, наладка и обслуживание фритюрницы должны осуществляться уполномоченными специалистами производителя, </w:t>
      </w:r>
    </w:p>
    <w:p w:rsidR="00CA2AF5" w:rsidRPr="00B70FCF" w:rsidRDefault="00C648E5">
      <w:pPr>
        <w:rPr>
          <w:rFonts w:ascii="Cambria" w:eastAsia="Arial" w:hAnsi="Cambria" w:cs="Times New Roman"/>
          <w:sz w:val="20"/>
          <w:lang w:val="ru-RU"/>
        </w:rPr>
      </w:pPr>
      <w:r>
        <w:rPr>
          <w:rFonts w:ascii="Cambria" w:eastAsia="Arial" w:hAnsi="Cambria" w:cs="Times New Roman"/>
          <w:sz w:val="20"/>
          <w:lang w:val="ru-RU"/>
        </w:rPr>
        <w:t>при невыполнении этого требования гарантия будет аннулирована.</w:t>
      </w:r>
    </w:p>
    <w:p w:rsidR="00CA2AF5" w:rsidRPr="00B70FCF" w:rsidRDefault="00C648E5">
      <w:pPr>
        <w:rPr>
          <w:rFonts w:ascii="Calibri" w:eastAsia="Arial" w:hAnsi="Calibri" w:cs="Times New Roman"/>
          <w:b/>
          <w:sz w:val="20"/>
          <w:lang w:val="ru-RU"/>
        </w:rPr>
      </w:pPr>
      <w:r>
        <w:rPr>
          <w:rFonts w:ascii="Calibri" w:eastAsia="Arial" w:hAnsi="Calibri" w:cs="Times New Roman"/>
          <w:b/>
          <w:noProof/>
          <w:sz w:val="20"/>
          <w:lang w:val="ru-RU" w:eastAsia="ru-RU"/>
        </w:rPr>
        <w:drawing>
          <wp:inline distT="0" distB="0" distL="0" distR="0">
            <wp:extent cx="219075" cy="190500"/>
            <wp:effectExtent l="0" t="0" r="9525" b="0"/>
            <wp:docPr id="8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64068" name="图片 3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Calibri" w:eastAsia="Arial" w:hAnsi="Calibri" w:cs="Times New Roman"/>
          <w:b/>
          <w:sz w:val="20"/>
          <w:lang w:val="ru-RU"/>
        </w:rPr>
        <w:t>Внимание</w:t>
      </w:r>
      <w:r>
        <w:rPr>
          <w:rFonts w:ascii="SimSun" w:eastAsia="SimSun" w:hAnsi="SimSun" w:cs="SimSun"/>
          <w:b/>
          <w:sz w:val="20"/>
          <w:lang w:val="ru-RU"/>
        </w:rPr>
        <w:t xml:space="preserve"> ! </w:t>
      </w:r>
    </w:p>
    <w:p w:rsidR="00CA2AF5" w:rsidRPr="00B70FCF" w:rsidRDefault="00C648E5">
      <w:pPr>
        <w:rPr>
          <w:rFonts w:ascii="Cambria" w:eastAsia="Arial" w:hAnsi="Cambria" w:cs="Times New Roman"/>
          <w:sz w:val="20"/>
          <w:lang w:val="ru-RU"/>
        </w:rPr>
      </w:pPr>
      <w:r>
        <w:rPr>
          <w:rFonts w:ascii="Cambria" w:eastAsia="Arial" w:hAnsi="Cambria" w:cs="Times New Roman"/>
          <w:sz w:val="20"/>
          <w:lang w:val="ru-RU"/>
        </w:rPr>
        <w:t>Оборудование предназначено для эксплуатации обученным персоналом коммерческих кухонь.</w:t>
      </w:r>
    </w:p>
    <w:p w:rsidR="00CA2AF5" w:rsidRPr="00B70FCF" w:rsidRDefault="00CA2AF5">
      <w:pPr>
        <w:rPr>
          <w:rFonts w:asciiTheme="majorHAnsi" w:hAnsiTheme="majorHAnsi"/>
          <w:lang w:val="ru-RU"/>
        </w:rPr>
      </w:pPr>
    </w:p>
    <w:p w:rsidR="0020145F" w:rsidRPr="00B70FCF" w:rsidRDefault="00C648E5" w:rsidP="0020145F">
      <w:pPr>
        <w:rPr>
          <w:rFonts w:ascii="Cambria" w:eastAsia="Arial" w:hAnsi="Cambria" w:cs="Times New Roman"/>
          <w:sz w:val="20"/>
          <w:lang w:val="ru-RU"/>
        </w:rPr>
      </w:pPr>
      <w:r w:rsidRPr="0020145F">
        <w:rPr>
          <w:rFonts w:ascii="Calibri" w:eastAsia="Arial" w:hAnsi="Calibri" w:cs="Times New Roman"/>
          <w:b/>
          <w:noProof/>
          <w:sz w:val="20"/>
          <w:lang w:val="ru-RU" w:eastAsia="ru-RU"/>
        </w:rPr>
        <w:drawing>
          <wp:inline distT="0" distB="0" distL="0" distR="0">
            <wp:extent cx="219075" cy="190500"/>
            <wp:effectExtent l="0" t="0" r="9525" b="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68852" name="图片 2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9075" cy="190500"/>
                    </a:xfrm>
                    <a:prstGeom prst="rect">
                      <a:avLst/>
                    </a:prstGeom>
                    <a:noFill/>
                    <a:ln>
                      <a:noFill/>
                    </a:ln>
                  </pic:spPr>
                </pic:pic>
              </a:graphicData>
            </a:graphic>
          </wp:inline>
        </w:drawing>
      </w:r>
      <w:r w:rsidRPr="0020145F">
        <w:rPr>
          <w:rFonts w:ascii="Calibri" w:eastAsia="Arial" w:hAnsi="Calibri" w:cs="Times New Roman"/>
          <w:b/>
          <w:sz w:val="20"/>
          <w:lang w:val="ru-RU"/>
        </w:rPr>
        <w:t xml:space="preserve"> Осторожно</w:t>
      </w:r>
      <w:r w:rsidRPr="0020145F">
        <w:rPr>
          <w:rFonts w:ascii="SimSun" w:eastAsia="SimSun" w:hAnsi="SimSun" w:cs="SimSun" w:hint="eastAsia"/>
          <w:b/>
          <w:sz w:val="20"/>
          <w:lang w:val="ru-RU"/>
        </w:rPr>
        <w:t xml:space="preserve"> ! </w:t>
      </w:r>
    </w:p>
    <w:p w:rsidR="0020145F" w:rsidRPr="00B70FCF" w:rsidRDefault="00C648E5" w:rsidP="0020145F">
      <w:pPr>
        <w:rPr>
          <w:rFonts w:ascii="Cambria" w:eastAsia="Arial" w:hAnsi="Cambria" w:cs="Times New Roman"/>
          <w:sz w:val="20"/>
          <w:lang w:val="ru-RU"/>
        </w:rPr>
      </w:pPr>
      <w:r w:rsidRPr="0020145F">
        <w:rPr>
          <w:rFonts w:ascii="Cambria" w:eastAsia="Arial" w:hAnsi="Cambria" w:cs="Times New Roman"/>
          <w:sz w:val="20"/>
          <w:lang w:val="ru-RU"/>
        </w:rPr>
        <w:t>Прибор не предназначен для использования лицами (в том числе детьми) с ограниченными физическими, сенсорными или умственными способностями или лицами, не обладающими достаточным опытом и знаниями, без наблюдение или инструктажа относительно использования прибора человеком, ответственным за их безопасность.</w:t>
      </w:r>
    </w:p>
    <w:p w:rsidR="0020145F" w:rsidRPr="00B70FCF" w:rsidRDefault="00C648E5" w:rsidP="0020145F">
      <w:pPr>
        <w:rPr>
          <w:rFonts w:ascii="Cambria" w:eastAsia="Arial" w:hAnsi="Cambria" w:cs="Times New Roman"/>
          <w:sz w:val="20"/>
          <w:lang w:val="ru-RU"/>
        </w:rPr>
      </w:pPr>
      <w:r w:rsidRPr="0020145F">
        <w:rPr>
          <w:rFonts w:ascii="Calibri" w:eastAsia="Arial" w:hAnsi="Calibri" w:cs="Times New Roman"/>
          <w:b/>
          <w:noProof/>
          <w:sz w:val="20"/>
          <w:lang w:val="ru-RU" w:eastAsia="ru-RU"/>
        </w:rPr>
        <w:drawing>
          <wp:inline distT="0" distB="0" distL="0" distR="0">
            <wp:extent cx="219075" cy="190500"/>
            <wp:effectExtent l="0" t="0" r="9525" b="0"/>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00641"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9075" cy="190500"/>
                    </a:xfrm>
                    <a:prstGeom prst="rect">
                      <a:avLst/>
                    </a:prstGeom>
                    <a:noFill/>
                    <a:ln>
                      <a:noFill/>
                    </a:ln>
                  </pic:spPr>
                </pic:pic>
              </a:graphicData>
            </a:graphic>
          </wp:inline>
        </w:drawing>
      </w:r>
      <w:r w:rsidRPr="0020145F">
        <w:rPr>
          <w:rFonts w:ascii="Calibri" w:eastAsia="Arial" w:hAnsi="Calibri" w:cs="Times New Roman"/>
          <w:b/>
          <w:sz w:val="20"/>
          <w:lang w:val="ru-RU"/>
        </w:rPr>
        <w:t xml:space="preserve"> Внимание</w:t>
      </w:r>
      <w:r w:rsidRPr="0020145F">
        <w:rPr>
          <w:rFonts w:ascii="SimSun" w:eastAsia="SimSun" w:hAnsi="SimSun" w:cs="SimSun" w:hint="eastAsia"/>
          <w:b/>
          <w:sz w:val="20"/>
          <w:lang w:val="ru-RU"/>
        </w:rPr>
        <w:t xml:space="preserve"> ! </w:t>
      </w:r>
    </w:p>
    <w:p w:rsidR="0020145F" w:rsidRPr="00B70FCF" w:rsidRDefault="00C648E5" w:rsidP="0020145F">
      <w:pPr>
        <w:rPr>
          <w:rFonts w:ascii="Cambria" w:eastAsia="SimSun" w:hAnsi="Cambria" w:cs="Times New Roman"/>
          <w:sz w:val="20"/>
          <w:lang w:val="ru-RU"/>
        </w:rPr>
      </w:pPr>
      <w:r w:rsidRPr="0020145F">
        <w:rPr>
          <w:rFonts w:ascii="Cambria" w:eastAsia="SimSun" w:hAnsi="Cambria" w:cs="Times New Roman"/>
          <w:sz w:val="20"/>
          <w:lang w:val="ru-RU"/>
        </w:rPr>
        <w:t>В случае повреждения шнура питания вызовите квалифицированного технического специалиста для ремонта или замены</w:t>
      </w:r>
    </w:p>
    <w:p w:rsidR="0020145F" w:rsidRPr="00B70FCF" w:rsidRDefault="00C648E5" w:rsidP="0020145F">
      <w:pPr>
        <w:rPr>
          <w:rFonts w:ascii="Cambria" w:eastAsia="Arial" w:hAnsi="Cambria" w:cs="Times New Roman"/>
          <w:sz w:val="20"/>
          <w:lang w:val="ru-RU"/>
        </w:rPr>
      </w:pPr>
      <w:r w:rsidRPr="0020145F">
        <w:rPr>
          <w:rFonts w:ascii="Calibri" w:eastAsia="Arial" w:hAnsi="Calibri" w:cs="Times New Roman"/>
          <w:b/>
          <w:noProof/>
          <w:sz w:val="20"/>
          <w:lang w:val="ru-RU" w:eastAsia="ru-RU"/>
        </w:rPr>
        <w:drawing>
          <wp:inline distT="0" distB="0" distL="0" distR="0">
            <wp:extent cx="219075" cy="190500"/>
            <wp:effectExtent l="0" t="0" r="9525" b="0"/>
            <wp:docPr id="268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2332" name="图片 2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9075" cy="190500"/>
                    </a:xfrm>
                    <a:prstGeom prst="rect">
                      <a:avLst/>
                    </a:prstGeom>
                    <a:noFill/>
                    <a:ln>
                      <a:noFill/>
                    </a:ln>
                  </pic:spPr>
                </pic:pic>
              </a:graphicData>
            </a:graphic>
          </wp:inline>
        </w:drawing>
      </w:r>
      <w:r w:rsidRPr="0020145F">
        <w:rPr>
          <w:rFonts w:ascii="Calibri" w:eastAsia="Arial" w:hAnsi="Calibri" w:cs="Times New Roman"/>
          <w:b/>
          <w:sz w:val="20"/>
          <w:lang w:val="ru-RU"/>
        </w:rPr>
        <w:t xml:space="preserve"> Внимание</w:t>
      </w:r>
      <w:r w:rsidRPr="0020145F">
        <w:rPr>
          <w:rFonts w:ascii="SimSun" w:eastAsia="SimSun" w:hAnsi="SimSun" w:cs="SimSun" w:hint="eastAsia"/>
          <w:b/>
          <w:sz w:val="20"/>
          <w:lang w:val="ru-RU"/>
        </w:rPr>
        <w:t xml:space="preserve"> ! </w:t>
      </w:r>
    </w:p>
    <w:p w:rsidR="0020145F" w:rsidRPr="00B70FCF" w:rsidRDefault="00C648E5" w:rsidP="0020145F">
      <w:pPr>
        <w:rPr>
          <w:rFonts w:ascii="Cambria" w:eastAsia="SimSun" w:hAnsi="Cambria" w:cs="Times New Roman"/>
          <w:sz w:val="20"/>
          <w:lang w:val="ru-RU"/>
        </w:rPr>
      </w:pPr>
      <w:r w:rsidRPr="0020145F">
        <w:rPr>
          <w:rFonts w:ascii="Cambria" w:eastAsia="SimSun" w:hAnsi="Cambria" w:cs="Times New Roman"/>
          <w:sz w:val="20"/>
          <w:lang w:val="ru-RU"/>
        </w:rPr>
        <w:t>Перед проведением ремонта, техобслуживания или мойки оборудования, отключите устройство от источника питания.</w:t>
      </w:r>
    </w:p>
    <w:p w:rsidR="0020145F" w:rsidRPr="00B70FCF" w:rsidRDefault="00C648E5" w:rsidP="0020145F">
      <w:pPr>
        <w:rPr>
          <w:rFonts w:ascii="Cambria" w:eastAsia="Arial" w:hAnsi="Cambria" w:cs="Times New Roman"/>
          <w:sz w:val="20"/>
          <w:lang w:val="ru-RU"/>
        </w:rPr>
      </w:pPr>
      <w:r w:rsidRPr="0020145F">
        <w:rPr>
          <w:rFonts w:ascii="Calibri" w:eastAsia="Arial" w:hAnsi="Calibri" w:cs="Times New Roman"/>
          <w:b/>
          <w:noProof/>
          <w:sz w:val="20"/>
          <w:lang w:val="ru-RU" w:eastAsia="ru-RU"/>
        </w:rPr>
        <w:drawing>
          <wp:inline distT="0" distB="0" distL="0" distR="0">
            <wp:extent cx="219075" cy="190500"/>
            <wp:effectExtent l="0" t="0" r="9525" b="0"/>
            <wp:docPr id="268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01540" name="图片 2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9075" cy="190500"/>
                    </a:xfrm>
                    <a:prstGeom prst="rect">
                      <a:avLst/>
                    </a:prstGeom>
                    <a:noFill/>
                    <a:ln>
                      <a:noFill/>
                    </a:ln>
                  </pic:spPr>
                </pic:pic>
              </a:graphicData>
            </a:graphic>
          </wp:inline>
        </w:drawing>
      </w:r>
      <w:r w:rsidRPr="0020145F">
        <w:rPr>
          <w:rFonts w:ascii="Calibri" w:eastAsia="Arial" w:hAnsi="Calibri" w:cs="Times New Roman"/>
          <w:b/>
          <w:sz w:val="20"/>
          <w:lang w:val="ru-RU"/>
        </w:rPr>
        <w:t xml:space="preserve"> Внимание</w:t>
      </w:r>
      <w:r w:rsidRPr="0020145F">
        <w:rPr>
          <w:rFonts w:ascii="SimSun" w:eastAsia="SimSun" w:hAnsi="SimSun" w:cs="SimSun" w:hint="eastAsia"/>
          <w:b/>
          <w:sz w:val="20"/>
          <w:lang w:val="ru-RU"/>
        </w:rPr>
        <w:t xml:space="preserve"> ! </w:t>
      </w:r>
    </w:p>
    <w:p w:rsidR="0020145F" w:rsidRPr="00B70FCF" w:rsidRDefault="00C648E5" w:rsidP="0020145F">
      <w:pPr>
        <w:rPr>
          <w:rFonts w:ascii="Cambria" w:eastAsia="SimSun" w:hAnsi="Cambria" w:cs="Times New Roman"/>
          <w:sz w:val="20"/>
          <w:lang w:val="ru-RU"/>
        </w:rPr>
      </w:pPr>
      <w:r w:rsidRPr="0020145F">
        <w:rPr>
          <w:rFonts w:ascii="Cambria" w:eastAsia="SimSun" w:hAnsi="Cambria" w:cs="Times New Roman"/>
          <w:sz w:val="20"/>
          <w:lang w:val="ru-RU"/>
        </w:rPr>
        <w:t>Запрещено подключать к устройству внешние выключатели, например, таймер, для контроля подачи питания или для регулярного включения/выключения прибора.</w:t>
      </w:r>
    </w:p>
    <w:p w:rsidR="0020145F" w:rsidRPr="00B70FCF" w:rsidRDefault="00C648E5" w:rsidP="0020145F">
      <w:pPr>
        <w:rPr>
          <w:rFonts w:ascii="Cambria" w:eastAsia="Arial" w:hAnsi="Cambria" w:cs="Times New Roman"/>
          <w:sz w:val="20"/>
          <w:lang w:val="ru-RU"/>
        </w:rPr>
      </w:pPr>
      <w:r w:rsidRPr="0020145F">
        <w:rPr>
          <w:rFonts w:ascii="Calibri" w:eastAsia="Arial" w:hAnsi="Calibri" w:cs="Times New Roman"/>
          <w:b/>
          <w:noProof/>
          <w:sz w:val="20"/>
          <w:lang w:val="ru-RU" w:eastAsia="ru-RU"/>
        </w:rPr>
        <w:drawing>
          <wp:inline distT="0" distB="0" distL="0" distR="0">
            <wp:extent cx="219075" cy="190500"/>
            <wp:effectExtent l="0" t="0" r="9525" b="0"/>
            <wp:docPr id="269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156" name="图片 2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9075" cy="190500"/>
                    </a:xfrm>
                    <a:prstGeom prst="rect">
                      <a:avLst/>
                    </a:prstGeom>
                    <a:noFill/>
                    <a:ln>
                      <a:noFill/>
                    </a:ln>
                  </pic:spPr>
                </pic:pic>
              </a:graphicData>
            </a:graphic>
          </wp:inline>
        </w:drawing>
      </w:r>
      <w:r w:rsidRPr="0020145F">
        <w:rPr>
          <w:rFonts w:ascii="Calibri" w:eastAsia="Arial" w:hAnsi="Calibri" w:cs="Times New Roman"/>
          <w:b/>
          <w:sz w:val="20"/>
          <w:lang w:val="ru-RU"/>
        </w:rPr>
        <w:t xml:space="preserve"> Внимание</w:t>
      </w:r>
      <w:r w:rsidRPr="0020145F">
        <w:rPr>
          <w:rFonts w:ascii="SimSun" w:eastAsia="SimSun" w:hAnsi="SimSun" w:cs="SimSun" w:hint="eastAsia"/>
          <w:b/>
          <w:sz w:val="20"/>
          <w:lang w:val="ru-RU"/>
        </w:rPr>
        <w:t xml:space="preserve"> ! </w:t>
      </w:r>
    </w:p>
    <w:p w:rsidR="0020145F" w:rsidRPr="00B70FCF" w:rsidRDefault="00C648E5" w:rsidP="0020145F">
      <w:pPr>
        <w:rPr>
          <w:rFonts w:ascii="Cambria" w:eastAsia="SimSun" w:hAnsi="Cambria" w:cs="Times New Roman"/>
          <w:sz w:val="20"/>
          <w:lang w:val="ru-RU"/>
        </w:rPr>
      </w:pPr>
      <w:r w:rsidRPr="0020145F">
        <w:rPr>
          <w:rFonts w:ascii="Cambria" w:eastAsia="SimSun" w:hAnsi="Cambria" w:cs="Times New Roman"/>
          <w:sz w:val="20"/>
          <w:lang w:val="ru-RU"/>
        </w:rPr>
        <w:t>Запрещено пользоваться для мойки устройства водоструйным оборудованием.</w:t>
      </w:r>
    </w:p>
    <w:p w:rsidR="0020145F" w:rsidRPr="00B70FCF" w:rsidRDefault="00C648E5" w:rsidP="0020145F">
      <w:pPr>
        <w:rPr>
          <w:rFonts w:ascii="Cambria" w:eastAsia="Arial" w:hAnsi="Cambria" w:cs="Times New Roman"/>
          <w:sz w:val="20"/>
          <w:lang w:val="ru-RU"/>
        </w:rPr>
      </w:pPr>
      <w:r w:rsidRPr="0020145F">
        <w:rPr>
          <w:rFonts w:ascii="Calibri" w:eastAsia="Arial" w:hAnsi="Calibri" w:cs="Times New Roman"/>
          <w:b/>
          <w:noProof/>
          <w:sz w:val="20"/>
          <w:lang w:val="ru-RU" w:eastAsia="ru-RU"/>
        </w:rPr>
        <w:drawing>
          <wp:inline distT="0" distB="0" distL="0" distR="0">
            <wp:extent cx="219075" cy="190500"/>
            <wp:effectExtent l="0" t="0" r="9525" b="0"/>
            <wp:docPr id="269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88172" name="图片 2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9075" cy="190500"/>
                    </a:xfrm>
                    <a:prstGeom prst="rect">
                      <a:avLst/>
                    </a:prstGeom>
                    <a:noFill/>
                    <a:ln>
                      <a:noFill/>
                    </a:ln>
                  </pic:spPr>
                </pic:pic>
              </a:graphicData>
            </a:graphic>
          </wp:inline>
        </w:drawing>
      </w:r>
      <w:r w:rsidRPr="0020145F">
        <w:rPr>
          <w:rFonts w:ascii="Calibri" w:eastAsia="Arial" w:hAnsi="Calibri" w:cs="Times New Roman"/>
          <w:b/>
          <w:sz w:val="20"/>
          <w:lang w:val="ru-RU"/>
        </w:rPr>
        <w:t xml:space="preserve"> Внимание</w:t>
      </w:r>
      <w:r w:rsidRPr="0020145F">
        <w:rPr>
          <w:rFonts w:ascii="SimSun" w:eastAsia="SimSun" w:hAnsi="SimSun" w:cs="SimSun" w:hint="eastAsia"/>
          <w:b/>
          <w:sz w:val="20"/>
          <w:lang w:val="ru-RU"/>
        </w:rPr>
        <w:t xml:space="preserve"> ! </w:t>
      </w:r>
    </w:p>
    <w:p w:rsidR="0020145F" w:rsidRDefault="00C648E5" w:rsidP="0020145F">
      <w:pPr>
        <w:autoSpaceDE w:val="0"/>
        <w:autoSpaceDN w:val="0"/>
        <w:adjustRightInd w:val="0"/>
        <w:jc w:val="left"/>
        <w:rPr>
          <w:rFonts w:ascii="Cambria" w:eastAsia="SimSun" w:hAnsi="Cambria" w:cs="Times New Roman"/>
          <w:sz w:val="20"/>
          <w:lang w:val="ru-RU"/>
        </w:rPr>
      </w:pPr>
      <w:r w:rsidRPr="0020145F">
        <w:rPr>
          <w:rFonts w:ascii="Cambria" w:eastAsia="SimSun" w:hAnsi="Cambria" w:cs="Times New Roman"/>
          <w:sz w:val="20"/>
          <w:lang w:val="ru-RU"/>
        </w:rPr>
        <w:t>НЕ пытайтесь перемещать прибор или переливать горячие жидкости из одной емкости в другую, пока прибор поддерживает рабочую температуру или заполнен горячими жидкостями. Не прикасайтесь к горячей поверхности прибора или к жидкости во избежание получения тяжелых травм.</w:t>
      </w:r>
    </w:p>
    <w:p w:rsidR="00E13425" w:rsidRDefault="00E13425" w:rsidP="0020145F">
      <w:pPr>
        <w:autoSpaceDE w:val="0"/>
        <w:autoSpaceDN w:val="0"/>
        <w:adjustRightInd w:val="0"/>
        <w:jc w:val="left"/>
        <w:rPr>
          <w:rFonts w:ascii="Cambria" w:eastAsia="SimSun" w:hAnsi="Cambria" w:cs="Times New Roman"/>
          <w:sz w:val="20"/>
          <w:lang w:val="ru-RU"/>
        </w:rPr>
      </w:pPr>
    </w:p>
    <w:p w:rsidR="00E13425" w:rsidRDefault="00E13425" w:rsidP="0020145F">
      <w:pPr>
        <w:autoSpaceDE w:val="0"/>
        <w:autoSpaceDN w:val="0"/>
        <w:adjustRightInd w:val="0"/>
        <w:jc w:val="left"/>
        <w:rPr>
          <w:rFonts w:ascii="Cambria" w:eastAsia="SimSun" w:hAnsi="Cambria" w:cs="Times New Roman"/>
          <w:sz w:val="20"/>
          <w:lang w:val="ru-RU"/>
        </w:rPr>
      </w:pPr>
    </w:p>
    <w:p w:rsidR="00E13425" w:rsidRDefault="00E13425" w:rsidP="0020145F">
      <w:pPr>
        <w:autoSpaceDE w:val="0"/>
        <w:autoSpaceDN w:val="0"/>
        <w:adjustRightInd w:val="0"/>
        <w:jc w:val="left"/>
        <w:rPr>
          <w:rFonts w:ascii="Cambria" w:eastAsia="SimSun" w:hAnsi="Cambria" w:cs="Times New Roman"/>
          <w:sz w:val="20"/>
          <w:lang w:val="ru-RU"/>
        </w:rPr>
      </w:pPr>
    </w:p>
    <w:p w:rsidR="00E13425" w:rsidRDefault="00E13425" w:rsidP="0020145F">
      <w:pPr>
        <w:autoSpaceDE w:val="0"/>
        <w:autoSpaceDN w:val="0"/>
        <w:adjustRightInd w:val="0"/>
        <w:jc w:val="left"/>
        <w:rPr>
          <w:rFonts w:ascii="Cambria" w:eastAsia="SimSun" w:hAnsi="Cambria" w:cs="Times New Roman"/>
          <w:sz w:val="20"/>
          <w:lang w:val="ru-RU"/>
        </w:rPr>
      </w:pPr>
    </w:p>
    <w:p w:rsidR="00E13425" w:rsidRPr="00B70FCF" w:rsidRDefault="00E13425" w:rsidP="0020145F">
      <w:pPr>
        <w:autoSpaceDE w:val="0"/>
        <w:autoSpaceDN w:val="0"/>
        <w:adjustRightInd w:val="0"/>
        <w:jc w:val="left"/>
        <w:rPr>
          <w:rFonts w:ascii="Cambria" w:eastAsia="SimSun" w:hAnsi="Cambria" w:cs="Times New Roman"/>
          <w:sz w:val="20"/>
          <w:lang w:val="ru-RU"/>
        </w:rPr>
      </w:pPr>
    </w:p>
    <w:p w:rsidR="00CA2AF5" w:rsidRPr="00B70FCF" w:rsidRDefault="00CA2AF5">
      <w:pPr>
        <w:rPr>
          <w:rFonts w:asciiTheme="majorHAnsi" w:hAnsiTheme="majorHAnsi"/>
          <w:lang w:val="ru-RU"/>
        </w:rPr>
      </w:pPr>
    </w:p>
    <w:p w:rsidR="0020145F" w:rsidRPr="00B70FCF" w:rsidRDefault="00C648E5" w:rsidP="0020145F">
      <w:pPr>
        <w:rPr>
          <w:rFonts w:ascii="Cambria" w:eastAsia="Arial" w:hAnsi="Cambria" w:cs="Times New Roman"/>
          <w:sz w:val="20"/>
          <w:lang w:val="ru-RU"/>
        </w:rPr>
      </w:pPr>
      <w:r w:rsidRPr="0020145F">
        <w:rPr>
          <w:rFonts w:ascii="Calibri" w:eastAsia="Arial" w:hAnsi="Calibri" w:cs="Times New Roman"/>
          <w:b/>
          <w:noProof/>
          <w:sz w:val="20"/>
          <w:lang w:val="ru-RU" w:eastAsia="ru-RU"/>
        </w:rPr>
        <w:drawing>
          <wp:inline distT="0" distB="0" distL="0" distR="0">
            <wp:extent cx="219075" cy="190500"/>
            <wp:effectExtent l="0" t="0" r="9525" b="0"/>
            <wp:docPr id="269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9929" name="图片 2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9075" cy="190500"/>
                    </a:xfrm>
                    <a:prstGeom prst="rect">
                      <a:avLst/>
                    </a:prstGeom>
                    <a:noFill/>
                    <a:ln>
                      <a:noFill/>
                    </a:ln>
                  </pic:spPr>
                </pic:pic>
              </a:graphicData>
            </a:graphic>
          </wp:inline>
        </w:drawing>
      </w:r>
      <w:r w:rsidRPr="0020145F">
        <w:rPr>
          <w:rFonts w:ascii="Calibri" w:eastAsia="Arial" w:hAnsi="Calibri" w:cs="Times New Roman"/>
          <w:b/>
          <w:sz w:val="20"/>
          <w:lang w:val="ru-RU"/>
        </w:rPr>
        <w:t xml:space="preserve"> Внимание</w:t>
      </w:r>
      <w:r w:rsidRPr="0020145F">
        <w:rPr>
          <w:rFonts w:ascii="SimSun" w:eastAsia="SimSun" w:hAnsi="SimSun" w:cs="SimSun" w:hint="eastAsia"/>
          <w:b/>
          <w:sz w:val="20"/>
          <w:lang w:val="ru-RU"/>
        </w:rPr>
        <w:t xml:space="preserve"> ! </w:t>
      </w:r>
    </w:p>
    <w:p w:rsidR="0020145F" w:rsidRPr="00B70FCF" w:rsidRDefault="00C648E5" w:rsidP="0020145F">
      <w:pPr>
        <w:rPr>
          <w:rFonts w:ascii="Cambria" w:eastAsia="SimSun" w:hAnsi="Cambria" w:cs="Times New Roman"/>
          <w:sz w:val="20"/>
          <w:lang w:val="ru-RU"/>
        </w:rPr>
      </w:pPr>
      <w:r w:rsidRPr="0020145F">
        <w:rPr>
          <w:rFonts w:ascii="Cambria" w:eastAsia="SimSun" w:hAnsi="Cambria" w:cs="Times New Roman"/>
          <w:sz w:val="20"/>
          <w:lang w:val="ru-RU"/>
        </w:rPr>
        <w:t>При понижении уровня масла в приборе ниже отмеченного минимального уровня возникает угроза пожара. Уровень масла в приборе никогда не должен понижаться ниже отмеченного минимального уровня. Многократное использование масла опасно в связи с понижением температуры возгорания и образованием пузырьков.</w:t>
      </w:r>
    </w:p>
    <w:p w:rsidR="00CA2AF5" w:rsidRPr="00B70FCF" w:rsidRDefault="00CA2AF5">
      <w:pPr>
        <w:rPr>
          <w:rFonts w:asciiTheme="majorHAnsi" w:hAnsiTheme="majorHAnsi"/>
          <w:lang w:val="ru-RU"/>
        </w:rPr>
      </w:pPr>
    </w:p>
    <w:p w:rsidR="0020145F" w:rsidRPr="00B70FCF" w:rsidRDefault="00C648E5" w:rsidP="0020145F">
      <w:pPr>
        <w:rPr>
          <w:rFonts w:ascii="Cambria" w:eastAsia="Arial" w:hAnsi="Cambria" w:cs="Times New Roman"/>
          <w:sz w:val="20"/>
          <w:lang w:val="ru-RU"/>
        </w:rPr>
      </w:pPr>
      <w:r w:rsidRPr="0020145F">
        <w:rPr>
          <w:rFonts w:ascii="Calibri" w:eastAsia="Arial" w:hAnsi="Calibri" w:cs="Times New Roman"/>
          <w:b/>
          <w:noProof/>
          <w:sz w:val="20"/>
          <w:lang w:val="ru-RU" w:eastAsia="ru-RU"/>
        </w:rPr>
        <w:drawing>
          <wp:inline distT="0" distB="0" distL="0" distR="0">
            <wp:extent cx="219075" cy="190500"/>
            <wp:effectExtent l="0" t="0" r="9525" b="0"/>
            <wp:docPr id="269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89819" name="图片 4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9075" cy="190500"/>
                    </a:xfrm>
                    <a:prstGeom prst="rect">
                      <a:avLst/>
                    </a:prstGeom>
                    <a:noFill/>
                    <a:ln>
                      <a:noFill/>
                    </a:ln>
                  </pic:spPr>
                </pic:pic>
              </a:graphicData>
            </a:graphic>
          </wp:inline>
        </w:drawing>
      </w:r>
      <w:r w:rsidRPr="0020145F">
        <w:rPr>
          <w:rFonts w:ascii="Calibri" w:eastAsia="Arial" w:hAnsi="Calibri" w:cs="Times New Roman"/>
          <w:b/>
          <w:sz w:val="20"/>
          <w:lang w:val="ru-RU"/>
        </w:rPr>
        <w:t xml:space="preserve"> Внимание</w:t>
      </w:r>
      <w:r w:rsidRPr="0020145F">
        <w:rPr>
          <w:rFonts w:ascii="SimSun" w:eastAsia="SimSun" w:hAnsi="SimSun" w:cs="SimSun" w:hint="eastAsia"/>
          <w:b/>
          <w:sz w:val="20"/>
          <w:lang w:val="ru-RU"/>
        </w:rPr>
        <w:t xml:space="preserve"> ! </w:t>
      </w:r>
    </w:p>
    <w:p w:rsidR="0020145F" w:rsidRPr="00B70FCF" w:rsidRDefault="00C648E5" w:rsidP="0020145F">
      <w:pPr>
        <w:rPr>
          <w:rFonts w:ascii="Cambria" w:eastAsia="SimSun" w:hAnsi="Cambria" w:cs="Times New Roman"/>
          <w:sz w:val="20"/>
          <w:lang w:val="ru-RU"/>
        </w:rPr>
      </w:pPr>
      <w:r w:rsidRPr="0020145F">
        <w:rPr>
          <w:rFonts w:ascii="Arial-Black" w:eastAsia="Arial" w:hAnsi="Arial-Black" w:cs="Times New Roman"/>
          <w:color w:val="231F20"/>
          <w:sz w:val="24"/>
          <w:szCs w:val="24"/>
          <w:lang w:val="ru-RU"/>
        </w:rPr>
        <w:t>Этот прибор не предназначен для эксплуатации вне помещения.</w:t>
      </w:r>
    </w:p>
    <w:p w:rsidR="0020145F" w:rsidRPr="00B70FCF" w:rsidRDefault="00C648E5" w:rsidP="0020145F">
      <w:pPr>
        <w:rPr>
          <w:rFonts w:ascii="Cambria" w:eastAsia="Arial" w:hAnsi="Cambria" w:cs="Times New Roman"/>
          <w:sz w:val="20"/>
          <w:lang w:val="ru-RU"/>
        </w:rPr>
      </w:pPr>
      <w:r w:rsidRPr="0020145F">
        <w:rPr>
          <w:rFonts w:ascii="Calibri" w:eastAsia="Arial" w:hAnsi="Calibri" w:cs="Times New Roman"/>
          <w:b/>
          <w:noProof/>
          <w:sz w:val="20"/>
          <w:lang w:val="ru-RU" w:eastAsia="ru-RU"/>
        </w:rPr>
        <w:drawing>
          <wp:inline distT="0" distB="0" distL="0" distR="0">
            <wp:extent cx="219075" cy="190500"/>
            <wp:effectExtent l="0" t="0" r="9525" b="0"/>
            <wp:docPr id="269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85136" name="图片 4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9075" cy="190500"/>
                    </a:xfrm>
                    <a:prstGeom prst="rect">
                      <a:avLst/>
                    </a:prstGeom>
                    <a:noFill/>
                    <a:ln>
                      <a:noFill/>
                    </a:ln>
                  </pic:spPr>
                </pic:pic>
              </a:graphicData>
            </a:graphic>
          </wp:inline>
        </w:drawing>
      </w:r>
      <w:r w:rsidRPr="0020145F">
        <w:rPr>
          <w:rFonts w:ascii="Calibri" w:eastAsia="Arial" w:hAnsi="Calibri" w:cs="Times New Roman"/>
          <w:b/>
          <w:sz w:val="20"/>
          <w:lang w:val="ru-RU"/>
        </w:rPr>
        <w:t xml:space="preserve"> Внимание</w:t>
      </w:r>
      <w:r w:rsidRPr="0020145F">
        <w:rPr>
          <w:rFonts w:ascii="SimSun" w:eastAsia="SimSun" w:hAnsi="SimSun" w:cs="SimSun" w:hint="eastAsia"/>
          <w:b/>
          <w:sz w:val="20"/>
          <w:lang w:val="ru-RU"/>
        </w:rPr>
        <w:t xml:space="preserve"> ! </w:t>
      </w:r>
    </w:p>
    <w:p w:rsidR="0020145F" w:rsidRPr="00B70FCF" w:rsidRDefault="00C648E5" w:rsidP="0020145F">
      <w:pPr>
        <w:rPr>
          <w:rFonts w:ascii="Cambria" w:eastAsia="SimSun" w:hAnsi="Cambria" w:cs="Times New Roman"/>
          <w:sz w:val="20"/>
          <w:lang w:val="ru-RU"/>
        </w:rPr>
      </w:pPr>
      <w:r w:rsidRPr="0020145F">
        <w:rPr>
          <w:rFonts w:ascii="Cambria" w:eastAsia="SimSun" w:hAnsi="Cambria" w:cs="Times New Roman"/>
          <w:sz w:val="20"/>
          <w:lang w:val="ru-RU"/>
        </w:rPr>
        <w:t>Перед началом эксплуатации прибора убедитесь, что все панели и крышки подключены в соответствии с инструкцией.</w:t>
      </w:r>
    </w:p>
    <w:p w:rsidR="0020145F" w:rsidRPr="00B70FCF" w:rsidRDefault="00C648E5" w:rsidP="0020145F">
      <w:pPr>
        <w:rPr>
          <w:rFonts w:ascii="Cambria" w:eastAsia="Arial" w:hAnsi="Cambria" w:cs="Times New Roman"/>
          <w:sz w:val="20"/>
          <w:lang w:val="ru-RU"/>
        </w:rPr>
      </w:pPr>
      <w:r w:rsidRPr="0020145F">
        <w:rPr>
          <w:rFonts w:ascii="Calibri" w:eastAsia="Arial" w:hAnsi="Calibri" w:cs="Times New Roman"/>
          <w:b/>
          <w:noProof/>
          <w:sz w:val="20"/>
          <w:lang w:val="ru-RU" w:eastAsia="ru-RU"/>
        </w:rPr>
        <w:drawing>
          <wp:inline distT="0" distB="0" distL="0" distR="0">
            <wp:extent cx="219075" cy="190500"/>
            <wp:effectExtent l="0" t="0" r="9525" b="0"/>
            <wp:docPr id="269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18552" name="图片 4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9075" cy="190500"/>
                    </a:xfrm>
                    <a:prstGeom prst="rect">
                      <a:avLst/>
                    </a:prstGeom>
                    <a:noFill/>
                    <a:ln>
                      <a:noFill/>
                    </a:ln>
                  </pic:spPr>
                </pic:pic>
              </a:graphicData>
            </a:graphic>
          </wp:inline>
        </w:drawing>
      </w:r>
      <w:r w:rsidRPr="0020145F">
        <w:rPr>
          <w:rFonts w:ascii="Calibri" w:eastAsia="Arial" w:hAnsi="Calibri" w:cs="Times New Roman"/>
          <w:b/>
          <w:sz w:val="20"/>
          <w:lang w:val="ru-RU"/>
        </w:rPr>
        <w:t xml:space="preserve"> Внимание</w:t>
      </w:r>
      <w:r w:rsidRPr="0020145F">
        <w:rPr>
          <w:rFonts w:ascii="SimSun" w:eastAsia="SimSun" w:hAnsi="SimSun" w:cs="SimSun" w:hint="eastAsia"/>
          <w:b/>
          <w:sz w:val="20"/>
          <w:lang w:val="ru-RU"/>
        </w:rPr>
        <w:t xml:space="preserve"> ! </w:t>
      </w:r>
    </w:p>
    <w:p w:rsidR="0020145F" w:rsidRDefault="00C648E5" w:rsidP="0020145F">
      <w:pPr>
        <w:rPr>
          <w:rFonts w:ascii="Cambria" w:eastAsia="SimSun" w:hAnsi="Cambria" w:cs="Times New Roman"/>
          <w:sz w:val="20"/>
          <w:lang w:val="ru-RU"/>
        </w:rPr>
      </w:pPr>
      <w:r w:rsidRPr="0020145F">
        <w:rPr>
          <w:rFonts w:ascii="Cambria" w:eastAsia="SimSun" w:hAnsi="Cambria" w:cs="Times New Roman"/>
          <w:sz w:val="20"/>
          <w:lang w:val="ru-RU"/>
        </w:rPr>
        <w:t>Рекомендуется ежегодно вызывать для проверки рабочих характеристик оборудования квалифицированного специалиста по техобслуживанию.</w:t>
      </w: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Default="00671EAB" w:rsidP="0020145F">
      <w:pPr>
        <w:rPr>
          <w:rFonts w:ascii="Cambria" w:eastAsia="SimSun" w:hAnsi="Cambria" w:cs="Times New Roman"/>
          <w:sz w:val="20"/>
          <w:lang w:val="ru-RU"/>
        </w:rPr>
      </w:pPr>
    </w:p>
    <w:p w:rsidR="00671EAB" w:rsidRPr="00B70FCF" w:rsidRDefault="00671EAB" w:rsidP="0020145F">
      <w:pPr>
        <w:rPr>
          <w:rFonts w:ascii="Cambria" w:eastAsia="SimSun" w:hAnsi="Cambria" w:cs="Times New Roman"/>
          <w:sz w:val="20"/>
          <w:lang w:val="ru-RU"/>
        </w:rPr>
      </w:pPr>
    </w:p>
    <w:p w:rsidR="0020145F" w:rsidRPr="00B70FCF" w:rsidRDefault="0020145F" w:rsidP="0020145F">
      <w:pPr>
        <w:rPr>
          <w:rFonts w:ascii="Cambria" w:eastAsia="SimSun" w:hAnsi="Cambria" w:cs="Times New Roman"/>
          <w:sz w:val="20"/>
          <w:lang w:val="ru-RU"/>
        </w:rPr>
      </w:pPr>
    </w:p>
    <w:p w:rsidR="00CA2AF5" w:rsidRPr="00B70FCF" w:rsidRDefault="00CA2AF5">
      <w:pPr>
        <w:tabs>
          <w:tab w:val="left" w:pos="1475"/>
          <w:tab w:val="center" w:pos="4153"/>
        </w:tabs>
        <w:jc w:val="left"/>
        <w:rPr>
          <w:rFonts w:asciiTheme="majorHAnsi" w:hAnsiTheme="majorHAnsi"/>
          <w:sz w:val="32"/>
          <w:szCs w:val="32"/>
          <w:lang w:val="ru-RU"/>
        </w:rPr>
      </w:pPr>
    </w:p>
    <w:p w:rsidR="00CA2AF5" w:rsidRPr="00B70FCF" w:rsidRDefault="00CA2AF5">
      <w:pPr>
        <w:rPr>
          <w:lang w:val="ru-RU"/>
        </w:rPr>
      </w:pPr>
    </w:p>
    <w:bookmarkStart w:id="5" w:name="_Toc525650901" w:displacedByCustomXml="next"/>
    <w:bookmarkStart w:id="6" w:name="_Toc515375837" w:displacedByCustomXml="next"/>
    <w:bookmarkStart w:id="7" w:name="_Toc8675" w:displacedByCustomXml="next"/>
    <w:sdt>
      <w:sdtPr>
        <w:rPr>
          <w:rFonts w:asciiTheme="minorHAnsi" w:eastAsiaTheme="minorEastAsia" w:hAnsiTheme="minorHAnsi" w:cstheme="minorBidi"/>
          <w:color w:val="auto"/>
          <w:kern w:val="2"/>
          <w:sz w:val="21"/>
          <w:szCs w:val="22"/>
          <w:lang w:val="zh-CN"/>
        </w:rPr>
        <w:id w:val="-1377081329"/>
        <w:docPartObj>
          <w:docPartGallery w:val="Table of Contents"/>
          <w:docPartUnique/>
        </w:docPartObj>
      </w:sdtPr>
      <w:sdtEndPr>
        <w:rPr>
          <w:b/>
          <w:bCs/>
        </w:rPr>
      </w:sdtEndPr>
      <w:sdtContent>
        <w:p w:rsidR="00CA2AF5" w:rsidRDefault="00C648E5">
          <w:pPr>
            <w:pStyle w:val="TOC2"/>
            <w:rPr>
              <w:lang w:val="zh-CN"/>
            </w:rPr>
          </w:pPr>
          <w:r>
            <w:rPr>
              <w:lang w:val="ru-RU"/>
            </w:rPr>
            <w:t>Содержание</w:t>
          </w:r>
        </w:p>
        <w:p w:rsidR="00CA2AF5" w:rsidRDefault="00CA2AF5">
          <w:pPr>
            <w:rPr>
              <w:lang w:val="zh-CN"/>
            </w:rPr>
          </w:pPr>
        </w:p>
        <w:p w:rsidR="00D03DD6" w:rsidRPr="00B95DEB" w:rsidRDefault="00C648E5">
          <w:pPr>
            <w:pStyle w:val="11"/>
            <w:tabs>
              <w:tab w:val="right" w:leader="dot" w:pos="8296"/>
            </w:tabs>
            <w:rPr>
              <w:rFonts w:ascii="Times New Roman" w:hAnsi="Times New Roman" w:cs="Times New Roman"/>
              <w:noProof/>
              <w:sz w:val="20"/>
              <w:szCs w:val="20"/>
            </w:rPr>
          </w:pPr>
          <w:r>
            <w:fldChar w:fldCharType="begin"/>
          </w:r>
          <w:r>
            <w:instrText xml:space="preserve"> TOC \o "1-3" \h \z \u </w:instrText>
          </w:r>
          <w:r>
            <w:fldChar w:fldCharType="separate"/>
          </w:r>
          <w:hyperlink w:anchor="_Toc256000000" w:history="1">
            <w:r w:rsidRPr="00B95DEB">
              <w:rPr>
                <w:rStyle w:val="ae"/>
                <w:rFonts w:ascii="Times New Roman" w:eastAsia="Arial" w:hAnsi="Times New Roman" w:cs="Times New Roman"/>
                <w:b/>
                <w:bCs/>
                <w:kern w:val="44"/>
                <w:sz w:val="20"/>
                <w:szCs w:val="20"/>
                <w:lang w:val="ru-RU"/>
              </w:rPr>
              <w:t>Основные обозначения</w:t>
            </w:r>
            <w:r w:rsidRPr="00B95DEB">
              <w:rPr>
                <w:rFonts w:ascii="Times New Roman" w:hAnsi="Times New Roman" w:cs="Times New Roman"/>
                <w:sz w:val="20"/>
                <w:szCs w:val="20"/>
              </w:rPr>
              <w:tab/>
            </w:r>
            <w:r w:rsidRPr="00B95DEB">
              <w:rPr>
                <w:rFonts w:ascii="Times New Roman" w:hAnsi="Times New Roman" w:cs="Times New Roman"/>
                <w:sz w:val="20"/>
                <w:szCs w:val="20"/>
              </w:rPr>
              <w:fldChar w:fldCharType="begin"/>
            </w:r>
            <w:r w:rsidRPr="00B95DEB">
              <w:rPr>
                <w:rFonts w:ascii="Times New Roman" w:hAnsi="Times New Roman" w:cs="Times New Roman"/>
                <w:sz w:val="20"/>
                <w:szCs w:val="20"/>
              </w:rPr>
              <w:instrText xml:space="preserve"> PAGEREF _Toc256000000 \h </w:instrText>
            </w:r>
            <w:r w:rsidRPr="00B95DEB">
              <w:rPr>
                <w:rFonts w:ascii="Times New Roman" w:hAnsi="Times New Roman" w:cs="Times New Roman"/>
                <w:sz w:val="20"/>
                <w:szCs w:val="20"/>
              </w:rPr>
            </w:r>
            <w:r w:rsidRPr="00B95DEB">
              <w:rPr>
                <w:rFonts w:ascii="Times New Roman" w:hAnsi="Times New Roman" w:cs="Times New Roman"/>
                <w:sz w:val="20"/>
                <w:szCs w:val="20"/>
              </w:rPr>
              <w:fldChar w:fldCharType="separate"/>
            </w:r>
            <w:r w:rsidRPr="00B95DEB">
              <w:rPr>
                <w:rFonts w:ascii="Times New Roman" w:hAnsi="Times New Roman" w:cs="Times New Roman"/>
                <w:sz w:val="20"/>
                <w:szCs w:val="20"/>
              </w:rPr>
              <w:t>2</w:t>
            </w:r>
            <w:r w:rsidRPr="00B95DEB">
              <w:rPr>
                <w:rFonts w:ascii="Times New Roman" w:hAnsi="Times New Roman" w:cs="Times New Roman"/>
                <w:sz w:val="20"/>
                <w:szCs w:val="20"/>
              </w:rPr>
              <w:fldChar w:fldCharType="end"/>
            </w:r>
          </w:hyperlink>
        </w:p>
        <w:p w:rsidR="00D03DD6" w:rsidRPr="00B95DEB" w:rsidRDefault="007A1C03">
          <w:pPr>
            <w:pStyle w:val="11"/>
            <w:tabs>
              <w:tab w:val="right" w:leader="dot" w:pos="8296"/>
            </w:tabs>
            <w:rPr>
              <w:rFonts w:ascii="Times New Roman" w:hAnsi="Times New Roman" w:cs="Times New Roman"/>
              <w:noProof/>
              <w:sz w:val="20"/>
              <w:szCs w:val="20"/>
            </w:rPr>
          </w:pPr>
          <w:hyperlink w:anchor="_Toc256000001" w:history="1">
            <w:r w:rsidR="00C648E5" w:rsidRPr="00B95DEB">
              <w:rPr>
                <w:rStyle w:val="ae"/>
                <w:rFonts w:ascii="Times New Roman" w:hAnsi="Times New Roman" w:cs="Times New Roman"/>
                <w:sz w:val="20"/>
                <w:szCs w:val="20"/>
                <w:lang w:val="ru-RU"/>
              </w:rPr>
              <w:t>1. Введение</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_Toc256000001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6</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02" w:history="1">
            <w:r w:rsidR="00C648E5" w:rsidRPr="00B95DEB">
              <w:rPr>
                <w:rStyle w:val="ae"/>
                <w:rFonts w:ascii="Times New Roman" w:hAnsi="Times New Roman" w:cs="Times New Roman"/>
                <w:sz w:val="20"/>
                <w:szCs w:val="20"/>
                <w:lang w:val="ru-RU"/>
              </w:rPr>
              <w:t>1.1 Основные функции</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_Toc256000002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6</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03" w:history="1">
            <w:r w:rsidR="00C648E5" w:rsidRPr="00B95DEB">
              <w:rPr>
                <w:rStyle w:val="ae"/>
                <w:rFonts w:ascii="Times New Roman" w:hAnsi="Times New Roman" w:cs="Times New Roman"/>
                <w:sz w:val="20"/>
                <w:szCs w:val="20"/>
                <w:lang w:val="ru-RU"/>
              </w:rPr>
              <w:t>1.2 Характеристики</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_Toc256000003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6</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04" w:history="1">
            <w:r w:rsidR="00C648E5" w:rsidRPr="00B95DEB">
              <w:rPr>
                <w:rStyle w:val="ae"/>
                <w:rFonts w:ascii="Times New Roman" w:hAnsi="Times New Roman" w:cs="Times New Roman"/>
                <w:sz w:val="20"/>
                <w:szCs w:val="20"/>
                <w:lang w:val="ru-RU"/>
              </w:rPr>
              <w:t>1.3 Обслуживание</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_Toc256000004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7</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05" w:history="1">
            <w:r w:rsidR="00C648E5" w:rsidRPr="00B95DEB">
              <w:rPr>
                <w:rStyle w:val="ae"/>
                <w:rFonts w:ascii="Times New Roman" w:hAnsi="Times New Roman" w:cs="Times New Roman"/>
                <w:sz w:val="20"/>
                <w:szCs w:val="20"/>
                <w:lang w:val="ru-RU"/>
              </w:rPr>
              <w:t>1.4 Система поддержки</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_Toc256000005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7</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06" w:history="1">
            <w:r w:rsidR="00C648E5" w:rsidRPr="00B95DEB">
              <w:rPr>
                <w:rStyle w:val="ae"/>
                <w:rFonts w:ascii="Times New Roman" w:hAnsi="Times New Roman" w:cs="Times New Roman"/>
                <w:sz w:val="20"/>
                <w:szCs w:val="20"/>
                <w:lang w:val="ru-RU"/>
              </w:rPr>
              <w:t>1.5 Безопасность</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_Toc256000006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7</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07" w:history="1">
            <w:r w:rsidR="00C648E5" w:rsidRPr="00B95DEB">
              <w:rPr>
                <w:rStyle w:val="ae"/>
                <w:rFonts w:ascii="Times New Roman" w:hAnsi="Times New Roman" w:cs="Times New Roman"/>
                <w:sz w:val="20"/>
                <w:szCs w:val="20"/>
                <w:lang w:val="ru-RU"/>
              </w:rPr>
              <w:t>2 Технические характеристики</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_Toc256000007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7</w:t>
            </w:r>
            <w:r w:rsidR="00C648E5" w:rsidRPr="00B95DEB">
              <w:rPr>
                <w:rFonts w:ascii="Times New Roman" w:hAnsi="Times New Roman" w:cs="Times New Roman"/>
                <w:sz w:val="20"/>
                <w:szCs w:val="20"/>
              </w:rPr>
              <w:fldChar w:fldCharType="end"/>
            </w:r>
          </w:hyperlink>
        </w:p>
        <w:p w:rsidR="00D03DD6" w:rsidRPr="00B95DEB" w:rsidRDefault="007A1C03">
          <w:pPr>
            <w:pStyle w:val="11"/>
            <w:tabs>
              <w:tab w:val="right" w:leader="dot" w:pos="8296"/>
            </w:tabs>
            <w:rPr>
              <w:rFonts w:ascii="Times New Roman" w:hAnsi="Times New Roman" w:cs="Times New Roman"/>
              <w:noProof/>
              <w:sz w:val="20"/>
              <w:szCs w:val="20"/>
            </w:rPr>
          </w:pPr>
          <w:hyperlink w:anchor="_Toc256000008" w:history="1">
            <w:r w:rsidR="00C648E5" w:rsidRPr="00B95DEB">
              <w:rPr>
                <w:rStyle w:val="ae"/>
                <w:rFonts w:ascii="Times New Roman" w:hAnsi="Times New Roman" w:cs="Times New Roman"/>
                <w:sz w:val="20"/>
                <w:szCs w:val="20"/>
                <w:lang w:val="ru-RU"/>
              </w:rPr>
              <w:t>2. Установка</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_Toc256000008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9</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09" w:history="1">
            <w:r w:rsidR="00C648E5" w:rsidRPr="00B95DEB">
              <w:rPr>
                <w:rStyle w:val="ae"/>
                <w:rFonts w:ascii="Times New Roman" w:hAnsi="Times New Roman" w:cs="Times New Roman"/>
                <w:sz w:val="20"/>
                <w:szCs w:val="20"/>
                <w:lang w:val="ru-RU"/>
              </w:rPr>
              <w:t>1. Введение</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_Toc256000009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9</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10" w:history="1">
            <w:r w:rsidR="00C648E5" w:rsidRPr="00B95DEB">
              <w:rPr>
                <w:rStyle w:val="ae"/>
                <w:rFonts w:ascii="Times New Roman" w:hAnsi="Times New Roman" w:cs="Times New Roman"/>
                <w:sz w:val="20"/>
                <w:szCs w:val="20"/>
                <w:lang w:val="ru-RU"/>
              </w:rPr>
              <w:t>2.2 Распаковка</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_Toc256000010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9</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11" w:history="1">
            <w:r w:rsidR="00C648E5" w:rsidRPr="00B95DEB">
              <w:rPr>
                <w:rStyle w:val="ae"/>
                <w:rFonts w:ascii="Times New Roman" w:hAnsi="Times New Roman" w:cs="Times New Roman"/>
                <w:sz w:val="20"/>
                <w:szCs w:val="20"/>
                <w:lang w:val="ru-RU"/>
              </w:rPr>
              <w:t>2.3 Размещение оборудования</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_Toc256000011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9</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12" w:history="1">
            <w:r w:rsidR="00C648E5" w:rsidRPr="00B95DEB">
              <w:rPr>
                <w:rStyle w:val="ae"/>
                <w:rFonts w:ascii="Times New Roman" w:hAnsi="Times New Roman" w:cs="Times New Roman"/>
                <w:sz w:val="20"/>
                <w:szCs w:val="20"/>
                <w:lang w:val="ru-RU"/>
              </w:rPr>
              <w:t>2.4 Вентиляция</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_Toc256000012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9</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13" w:history="1">
            <w:r w:rsidR="00C648E5" w:rsidRPr="00B95DEB">
              <w:rPr>
                <w:rStyle w:val="ae"/>
                <w:rFonts w:ascii="Times New Roman" w:hAnsi="Times New Roman" w:cs="Times New Roman"/>
                <w:sz w:val="20"/>
                <w:szCs w:val="20"/>
                <w:lang w:val="ru-RU"/>
              </w:rPr>
              <w:t>2.5 Требования к источнику питания</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_Toc256000013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10</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14" w:history="1">
            <w:r w:rsidR="00C648E5" w:rsidRPr="00B95DEB">
              <w:rPr>
                <w:rStyle w:val="ae"/>
                <w:rFonts w:ascii="Times New Roman" w:hAnsi="Times New Roman" w:cs="Times New Roman"/>
                <w:sz w:val="20"/>
                <w:szCs w:val="20"/>
                <w:lang w:val="ru-RU"/>
              </w:rPr>
              <w:t>3.6 Установка источника питания</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_Toc256000014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11</w:t>
            </w:r>
            <w:r w:rsidR="00C648E5" w:rsidRPr="00B95DEB">
              <w:rPr>
                <w:rFonts w:ascii="Times New Roman" w:hAnsi="Times New Roman" w:cs="Times New Roman"/>
                <w:sz w:val="20"/>
                <w:szCs w:val="20"/>
              </w:rPr>
              <w:fldChar w:fldCharType="end"/>
            </w:r>
          </w:hyperlink>
        </w:p>
        <w:p w:rsidR="00D03DD6" w:rsidRPr="00B95DEB" w:rsidRDefault="007A1C03">
          <w:pPr>
            <w:pStyle w:val="11"/>
            <w:tabs>
              <w:tab w:val="right" w:leader="dot" w:pos="8296"/>
            </w:tabs>
            <w:rPr>
              <w:rFonts w:ascii="Times New Roman" w:hAnsi="Times New Roman" w:cs="Times New Roman"/>
              <w:noProof/>
              <w:sz w:val="20"/>
              <w:szCs w:val="20"/>
            </w:rPr>
          </w:pPr>
          <w:hyperlink w:anchor="_Toc256000015" w:history="1">
            <w:r w:rsidR="00C648E5" w:rsidRPr="00B95DEB">
              <w:rPr>
                <w:rStyle w:val="ae"/>
                <w:rFonts w:ascii="Times New Roman" w:hAnsi="Times New Roman" w:cs="Times New Roman"/>
                <w:sz w:val="20"/>
                <w:szCs w:val="20"/>
                <w:lang w:val="ru-RU"/>
              </w:rPr>
              <w:t>3. Эксплуатация</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_Toc256000015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13</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16" w:history="1">
            <w:r w:rsidR="00C648E5" w:rsidRPr="00B95DEB">
              <w:rPr>
                <w:rStyle w:val="ae"/>
                <w:rFonts w:ascii="Times New Roman" w:hAnsi="Times New Roman" w:cs="Times New Roman"/>
                <w:sz w:val="20"/>
                <w:szCs w:val="20"/>
                <w:lang w:val="ru-RU"/>
              </w:rPr>
              <w:t>3.1 Кнопки управления</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_Toc256000016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14</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17" w:history="1">
            <w:r w:rsidR="00C648E5" w:rsidRPr="00B95DEB">
              <w:rPr>
                <w:rStyle w:val="ae"/>
                <w:rFonts w:ascii="Times New Roman" w:hAnsi="Times New Roman" w:cs="Times New Roman"/>
                <w:sz w:val="20"/>
                <w:szCs w:val="20"/>
                <w:lang w:val="ru-RU"/>
              </w:rPr>
              <w:t>3.2 Инструкции по эксплуатации:</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_Toc256000017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16</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18" w:history="1">
            <w:r w:rsidR="00C648E5" w:rsidRPr="00B95DEB">
              <w:rPr>
                <w:rStyle w:val="ae"/>
                <w:rFonts w:ascii="Times New Roman" w:hAnsi="Times New Roman" w:cs="Times New Roman"/>
                <w:sz w:val="20"/>
                <w:szCs w:val="20"/>
                <w:lang w:val="ru-RU"/>
              </w:rPr>
              <w:t>3.3 Настройка температуры в энергосберегающем режиме, температуры приготовления и времени</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_Toc256000018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17</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19" w:history="1">
            <w:r w:rsidR="00C648E5" w:rsidRPr="00B95DEB">
              <w:rPr>
                <w:rStyle w:val="ae"/>
                <w:rFonts w:ascii="Times New Roman" w:hAnsi="Times New Roman" w:cs="Times New Roman"/>
                <w:sz w:val="20"/>
                <w:szCs w:val="20"/>
                <w:lang w:val="ru-RU"/>
              </w:rPr>
              <w:t>3.4 Применение и настройка кнопки увеличения времени</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_Toc256000019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19</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20" w:history="1">
            <w:r w:rsidR="00C648E5" w:rsidRPr="00B95DEB">
              <w:rPr>
                <w:rStyle w:val="ae"/>
                <w:rFonts w:ascii="Times New Roman" w:hAnsi="Times New Roman" w:cs="Times New Roman"/>
                <w:sz w:val="20"/>
                <w:szCs w:val="20"/>
                <w:lang w:val="ru-RU"/>
              </w:rPr>
              <w:t>3.5 Применение и настройка кнопки меню 0</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_Toc256000020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20</w:t>
            </w:r>
            <w:r w:rsidR="00C648E5" w:rsidRPr="00B95DEB">
              <w:rPr>
                <w:rFonts w:ascii="Times New Roman" w:hAnsi="Times New Roman" w:cs="Times New Roman"/>
                <w:sz w:val="20"/>
                <w:szCs w:val="20"/>
              </w:rPr>
              <w:fldChar w:fldCharType="end"/>
            </w:r>
          </w:hyperlink>
        </w:p>
        <w:p w:rsidR="00D03DD6" w:rsidRPr="00B95DEB" w:rsidRDefault="007A1C03">
          <w:pPr>
            <w:pStyle w:val="21"/>
            <w:tabs>
              <w:tab w:val="right" w:leader="dot" w:pos="8296"/>
            </w:tabs>
            <w:rPr>
              <w:rFonts w:ascii="Times New Roman" w:hAnsi="Times New Roman" w:cs="Times New Roman"/>
              <w:noProof/>
              <w:sz w:val="20"/>
              <w:szCs w:val="20"/>
            </w:rPr>
          </w:pPr>
          <w:hyperlink w:anchor="_Toc256000021" w:history="1">
            <w:r w:rsidR="00C648E5" w:rsidRPr="00B95DEB">
              <w:rPr>
                <w:rStyle w:val="ae"/>
                <w:rFonts w:ascii="Times New Roman" w:hAnsi="Times New Roman" w:cs="Times New Roman"/>
                <w:sz w:val="20"/>
                <w:szCs w:val="20"/>
                <w:lang w:val="ru-RU"/>
              </w:rPr>
              <w:t>3.6 Настройка двух режимов работы</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_Toc256000021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20</w:t>
            </w:r>
            <w:r w:rsidR="00C648E5" w:rsidRPr="00B95DEB">
              <w:rPr>
                <w:rFonts w:ascii="Times New Roman" w:hAnsi="Times New Roman" w:cs="Times New Roman"/>
                <w:sz w:val="20"/>
                <w:szCs w:val="20"/>
              </w:rPr>
              <w:fldChar w:fldCharType="end"/>
            </w:r>
          </w:hyperlink>
        </w:p>
        <w:p w:rsidR="00D03DD6" w:rsidRDefault="007A1C03">
          <w:pPr>
            <w:pStyle w:val="11"/>
            <w:tabs>
              <w:tab w:val="right" w:leader="dot" w:pos="8296"/>
            </w:tabs>
            <w:rPr>
              <w:noProof/>
              <w:sz w:val="22"/>
            </w:rPr>
          </w:pPr>
          <w:hyperlink w:anchor="_Toc256000022" w:history="1">
            <w:r w:rsidR="00C648E5" w:rsidRPr="00B95DEB">
              <w:rPr>
                <w:rStyle w:val="ae"/>
                <w:rFonts w:ascii="Times New Roman" w:hAnsi="Times New Roman" w:cs="Times New Roman"/>
                <w:sz w:val="20"/>
                <w:szCs w:val="20"/>
                <w:lang w:val="ru-RU"/>
              </w:rPr>
              <w:t>4. Мойка и обслуживание</w:t>
            </w:r>
            <w:r w:rsidR="00C648E5" w:rsidRPr="00B95DEB">
              <w:rPr>
                <w:rFonts w:ascii="Times New Roman" w:hAnsi="Times New Roman" w:cs="Times New Roman"/>
                <w:sz w:val="20"/>
                <w:szCs w:val="20"/>
              </w:rPr>
              <w:tab/>
            </w:r>
            <w:r w:rsidR="00C648E5" w:rsidRPr="00B95DEB">
              <w:rPr>
                <w:rFonts w:ascii="Times New Roman" w:hAnsi="Times New Roman" w:cs="Times New Roman"/>
                <w:sz w:val="20"/>
                <w:szCs w:val="20"/>
              </w:rPr>
              <w:fldChar w:fldCharType="begin"/>
            </w:r>
            <w:r w:rsidR="00C648E5" w:rsidRPr="00B95DEB">
              <w:rPr>
                <w:rFonts w:ascii="Times New Roman" w:hAnsi="Times New Roman" w:cs="Times New Roman"/>
                <w:sz w:val="20"/>
                <w:szCs w:val="20"/>
              </w:rPr>
              <w:instrText xml:space="preserve"> PAGEREF _Toc256000022 \h </w:instrText>
            </w:r>
            <w:r w:rsidR="00C648E5" w:rsidRPr="00B95DEB">
              <w:rPr>
                <w:rFonts w:ascii="Times New Roman" w:hAnsi="Times New Roman" w:cs="Times New Roman"/>
                <w:sz w:val="20"/>
                <w:szCs w:val="20"/>
              </w:rPr>
            </w:r>
            <w:r w:rsidR="00C648E5" w:rsidRPr="00B95DEB">
              <w:rPr>
                <w:rFonts w:ascii="Times New Roman" w:hAnsi="Times New Roman" w:cs="Times New Roman"/>
                <w:sz w:val="20"/>
                <w:szCs w:val="20"/>
              </w:rPr>
              <w:fldChar w:fldCharType="separate"/>
            </w:r>
            <w:r w:rsidR="00C648E5" w:rsidRPr="00B95DEB">
              <w:rPr>
                <w:rFonts w:ascii="Times New Roman" w:hAnsi="Times New Roman" w:cs="Times New Roman"/>
                <w:sz w:val="20"/>
                <w:szCs w:val="20"/>
              </w:rPr>
              <w:t>21</w:t>
            </w:r>
            <w:r w:rsidR="00C648E5" w:rsidRPr="00B95DEB">
              <w:rPr>
                <w:rFonts w:ascii="Times New Roman" w:hAnsi="Times New Roman" w:cs="Times New Roman"/>
                <w:sz w:val="20"/>
                <w:szCs w:val="20"/>
              </w:rPr>
              <w:fldChar w:fldCharType="end"/>
            </w:r>
          </w:hyperlink>
        </w:p>
        <w:p w:rsidR="00D03DD6" w:rsidRDefault="007A1C03">
          <w:pPr>
            <w:pStyle w:val="21"/>
            <w:tabs>
              <w:tab w:val="right" w:leader="dot" w:pos="8296"/>
            </w:tabs>
            <w:rPr>
              <w:noProof/>
              <w:sz w:val="22"/>
            </w:rPr>
          </w:pPr>
          <w:hyperlink w:anchor="_Toc256000023" w:history="1">
            <w:r w:rsidR="00C648E5">
              <w:rPr>
                <w:rStyle w:val="ae"/>
                <w:lang w:val="ru-RU"/>
              </w:rPr>
              <w:t>4.1 Порядок действий: Очистка внешней поверхности</w:t>
            </w:r>
            <w:r w:rsidR="00C648E5">
              <w:tab/>
            </w:r>
            <w:r w:rsidR="00C648E5">
              <w:fldChar w:fldCharType="begin"/>
            </w:r>
            <w:r w:rsidR="00C648E5">
              <w:instrText xml:space="preserve"> PAGEREF _Toc256000023 \h </w:instrText>
            </w:r>
            <w:r w:rsidR="00C648E5">
              <w:fldChar w:fldCharType="separate"/>
            </w:r>
            <w:r w:rsidR="00C648E5">
              <w:t>22</w:t>
            </w:r>
            <w:r w:rsidR="00C648E5">
              <w:fldChar w:fldCharType="end"/>
            </w:r>
          </w:hyperlink>
        </w:p>
        <w:p w:rsidR="00D03DD6" w:rsidRDefault="007A1C03">
          <w:pPr>
            <w:pStyle w:val="21"/>
            <w:tabs>
              <w:tab w:val="right" w:leader="dot" w:pos="8296"/>
            </w:tabs>
            <w:rPr>
              <w:noProof/>
              <w:sz w:val="22"/>
            </w:rPr>
          </w:pPr>
          <w:hyperlink w:anchor="_Toc256000024" w:history="1">
            <w:r w:rsidR="00C648E5">
              <w:rPr>
                <w:rStyle w:val="ae"/>
                <w:lang w:val="ru-RU"/>
              </w:rPr>
              <w:t>4.2 Программа: удаление нагара с чаши</w:t>
            </w:r>
            <w:r w:rsidR="00C648E5">
              <w:tab/>
            </w:r>
            <w:r w:rsidR="00C648E5">
              <w:fldChar w:fldCharType="begin"/>
            </w:r>
            <w:r w:rsidR="00C648E5">
              <w:instrText xml:space="preserve"> PAGEREF _Toc256000024 \h </w:instrText>
            </w:r>
            <w:r w:rsidR="00C648E5">
              <w:fldChar w:fldCharType="separate"/>
            </w:r>
            <w:r w:rsidR="00C648E5">
              <w:t>22</w:t>
            </w:r>
            <w:r w:rsidR="00C648E5">
              <w:fldChar w:fldCharType="end"/>
            </w:r>
          </w:hyperlink>
        </w:p>
        <w:p w:rsidR="00D03DD6" w:rsidRDefault="007A1C03">
          <w:pPr>
            <w:pStyle w:val="21"/>
            <w:tabs>
              <w:tab w:val="right" w:leader="dot" w:pos="8296"/>
            </w:tabs>
            <w:rPr>
              <w:noProof/>
              <w:sz w:val="22"/>
            </w:rPr>
          </w:pPr>
          <w:hyperlink w:anchor="_Toc256000025" w:history="1">
            <w:r w:rsidR="00C648E5">
              <w:rPr>
                <w:rStyle w:val="ae"/>
                <w:rFonts w:hint="eastAsia"/>
                <w:lang w:val="ru-RU"/>
              </w:rPr>
              <w:t xml:space="preserve">4.3 </w:t>
            </w:r>
            <w:r w:rsidR="00C648E5" w:rsidRPr="00B95DEB">
              <w:rPr>
                <w:rStyle w:val="ae"/>
                <w:rFonts w:ascii="Times New Roman" w:hAnsi="Times New Roman" w:cs="Times New Roman"/>
                <w:sz w:val="20"/>
                <w:szCs w:val="20"/>
                <w:lang w:val="ru-RU"/>
              </w:rPr>
              <w:t>Процедура проверки шнура питания и разъема</w:t>
            </w:r>
            <w:r w:rsidR="00C648E5">
              <w:tab/>
            </w:r>
            <w:r w:rsidR="00C648E5">
              <w:fldChar w:fldCharType="begin"/>
            </w:r>
            <w:r w:rsidR="00C648E5">
              <w:instrText xml:space="preserve"> PAGEREF _Toc256000025 \h </w:instrText>
            </w:r>
            <w:r w:rsidR="00C648E5">
              <w:fldChar w:fldCharType="separate"/>
            </w:r>
            <w:r w:rsidR="00C648E5">
              <w:t>23</w:t>
            </w:r>
            <w:r w:rsidR="00C648E5">
              <w:fldChar w:fldCharType="end"/>
            </w:r>
          </w:hyperlink>
        </w:p>
        <w:p w:rsidR="00D03DD6" w:rsidRDefault="007A1C03">
          <w:pPr>
            <w:pStyle w:val="21"/>
            <w:tabs>
              <w:tab w:val="right" w:leader="dot" w:pos="8296"/>
            </w:tabs>
            <w:rPr>
              <w:noProof/>
              <w:sz w:val="22"/>
            </w:rPr>
          </w:pPr>
          <w:hyperlink w:anchor="_Toc256000026" w:history="1">
            <w:r w:rsidR="00C648E5">
              <w:rPr>
                <w:rStyle w:val="ae"/>
                <w:lang w:val="ru-RU"/>
              </w:rPr>
              <w:t>4.4 Порядок действий: Интервал очистки и обслуживания</w:t>
            </w:r>
            <w:r w:rsidR="00C648E5">
              <w:tab/>
            </w:r>
            <w:r w:rsidR="00C648E5">
              <w:fldChar w:fldCharType="begin"/>
            </w:r>
            <w:r w:rsidR="00C648E5">
              <w:instrText xml:space="preserve"> PAGEREF _Toc256000026 \h </w:instrText>
            </w:r>
            <w:r w:rsidR="00C648E5">
              <w:fldChar w:fldCharType="separate"/>
            </w:r>
            <w:r w:rsidR="00C648E5">
              <w:t>23</w:t>
            </w:r>
            <w:r w:rsidR="00C648E5">
              <w:fldChar w:fldCharType="end"/>
            </w:r>
          </w:hyperlink>
        </w:p>
        <w:p w:rsidR="00D03DD6" w:rsidRDefault="007A1C03">
          <w:pPr>
            <w:pStyle w:val="11"/>
            <w:tabs>
              <w:tab w:val="right" w:leader="dot" w:pos="8296"/>
            </w:tabs>
            <w:rPr>
              <w:noProof/>
              <w:sz w:val="22"/>
            </w:rPr>
          </w:pPr>
          <w:hyperlink w:anchor="_Toc256000027" w:history="1">
            <w:r w:rsidR="00C648E5">
              <w:rPr>
                <w:rStyle w:val="ae"/>
                <w:lang w:val="ru-RU"/>
              </w:rPr>
              <w:t>5. Схема электрических соединений</w:t>
            </w:r>
            <w:r w:rsidR="00C648E5">
              <w:tab/>
            </w:r>
            <w:r w:rsidR="00C648E5">
              <w:fldChar w:fldCharType="begin"/>
            </w:r>
            <w:r w:rsidR="00C648E5">
              <w:instrText xml:space="preserve"> PAGEREF _Toc256000027 \h </w:instrText>
            </w:r>
            <w:r w:rsidR="00C648E5">
              <w:fldChar w:fldCharType="separate"/>
            </w:r>
            <w:r w:rsidR="00C648E5">
              <w:t>24</w:t>
            </w:r>
            <w:r w:rsidR="00C648E5">
              <w:fldChar w:fldCharType="end"/>
            </w:r>
          </w:hyperlink>
        </w:p>
        <w:p w:rsidR="00D03DD6" w:rsidRDefault="007A1C03">
          <w:pPr>
            <w:pStyle w:val="21"/>
            <w:tabs>
              <w:tab w:val="right" w:leader="dot" w:pos="8296"/>
            </w:tabs>
            <w:rPr>
              <w:noProof/>
              <w:sz w:val="22"/>
            </w:rPr>
          </w:pPr>
          <w:hyperlink w:anchor="_Toc256000028" w:history="1">
            <w:r w:rsidR="00C648E5">
              <w:rPr>
                <w:rStyle w:val="ae"/>
                <w:lang w:val="ru-RU"/>
              </w:rPr>
              <w:t>5.1 Схема электрических соединений модели NTT8E</w:t>
            </w:r>
            <w:r w:rsidR="00C648E5">
              <w:tab/>
            </w:r>
            <w:r w:rsidR="00C648E5">
              <w:fldChar w:fldCharType="begin"/>
            </w:r>
            <w:r w:rsidR="00C648E5">
              <w:instrText xml:space="preserve"> PAGEREF _Toc256000028 \h </w:instrText>
            </w:r>
            <w:r w:rsidR="00C648E5">
              <w:fldChar w:fldCharType="separate"/>
            </w:r>
            <w:r w:rsidR="00C648E5">
              <w:t>24</w:t>
            </w:r>
            <w:r w:rsidR="00C648E5">
              <w:fldChar w:fldCharType="end"/>
            </w:r>
          </w:hyperlink>
        </w:p>
        <w:p w:rsidR="00D03DD6" w:rsidRDefault="007A1C03">
          <w:pPr>
            <w:pStyle w:val="11"/>
            <w:tabs>
              <w:tab w:val="right" w:leader="dot" w:pos="8296"/>
            </w:tabs>
            <w:rPr>
              <w:noProof/>
              <w:sz w:val="22"/>
            </w:rPr>
          </w:pPr>
          <w:hyperlink w:anchor="_Toc256000029" w:history="1">
            <w:r w:rsidR="00C648E5">
              <w:rPr>
                <w:rStyle w:val="ae"/>
                <w:lang w:val="ru-RU"/>
              </w:rPr>
              <w:t>6. Объемное изображение и перечень запасных деталей</w:t>
            </w:r>
            <w:r w:rsidR="00C648E5">
              <w:tab/>
            </w:r>
            <w:r w:rsidR="00C648E5">
              <w:fldChar w:fldCharType="begin"/>
            </w:r>
            <w:r w:rsidR="00C648E5">
              <w:instrText xml:space="preserve"> PAGEREF _Toc256000029 \h </w:instrText>
            </w:r>
            <w:r w:rsidR="00C648E5">
              <w:fldChar w:fldCharType="separate"/>
            </w:r>
            <w:r w:rsidR="00C648E5">
              <w:t>24</w:t>
            </w:r>
            <w:r w:rsidR="00C648E5">
              <w:fldChar w:fldCharType="end"/>
            </w:r>
          </w:hyperlink>
        </w:p>
        <w:p w:rsidR="00D03DD6" w:rsidRDefault="007A1C03">
          <w:pPr>
            <w:pStyle w:val="21"/>
            <w:tabs>
              <w:tab w:val="right" w:leader="dot" w:pos="8296"/>
            </w:tabs>
            <w:rPr>
              <w:noProof/>
              <w:sz w:val="22"/>
            </w:rPr>
          </w:pPr>
          <w:hyperlink w:anchor="_Toc256000030" w:history="1">
            <w:r w:rsidR="00C648E5">
              <w:rPr>
                <w:rStyle w:val="ae"/>
                <w:lang w:val="ru-RU"/>
              </w:rPr>
              <w:t>6.1 Объемное изображение и перечень запасных деталей модели NTT8E</w:t>
            </w:r>
            <w:r w:rsidR="00C648E5">
              <w:tab/>
            </w:r>
            <w:r w:rsidR="00C648E5">
              <w:fldChar w:fldCharType="begin"/>
            </w:r>
            <w:r w:rsidR="00C648E5">
              <w:instrText xml:space="preserve"> PAGEREF _Toc256000030 \h </w:instrText>
            </w:r>
            <w:r w:rsidR="00C648E5">
              <w:fldChar w:fldCharType="separate"/>
            </w:r>
            <w:r w:rsidR="00C648E5">
              <w:t>24</w:t>
            </w:r>
            <w:r w:rsidR="00C648E5">
              <w:fldChar w:fldCharType="end"/>
            </w:r>
          </w:hyperlink>
        </w:p>
        <w:p w:rsidR="00D03DD6" w:rsidRDefault="007A1C03">
          <w:pPr>
            <w:pStyle w:val="11"/>
            <w:tabs>
              <w:tab w:val="right" w:leader="dot" w:pos="8296"/>
            </w:tabs>
            <w:rPr>
              <w:noProof/>
              <w:sz w:val="22"/>
            </w:rPr>
          </w:pPr>
          <w:hyperlink w:anchor="_Toc256000031" w:history="1">
            <w:r w:rsidR="00C648E5">
              <w:rPr>
                <w:rStyle w:val="ae"/>
                <w:lang w:val="ru-RU"/>
              </w:rPr>
              <w:t>7. Поиск и устранение неисправностей</w:t>
            </w:r>
            <w:r w:rsidR="00C648E5">
              <w:tab/>
            </w:r>
            <w:r w:rsidR="00C648E5">
              <w:fldChar w:fldCharType="begin"/>
            </w:r>
            <w:r w:rsidR="00C648E5">
              <w:instrText xml:space="preserve"> PAGEREF _Toc256000031 \h </w:instrText>
            </w:r>
            <w:r w:rsidR="00C648E5">
              <w:fldChar w:fldCharType="separate"/>
            </w:r>
            <w:r w:rsidR="00C648E5">
              <w:t>26</w:t>
            </w:r>
            <w:r w:rsidR="00C648E5">
              <w:fldChar w:fldCharType="end"/>
            </w:r>
          </w:hyperlink>
        </w:p>
        <w:p w:rsidR="00CA2AF5" w:rsidRDefault="00C648E5">
          <w:r>
            <w:rPr>
              <w:b/>
              <w:bCs/>
              <w:lang w:val="zh-CN"/>
            </w:rPr>
            <w:fldChar w:fldCharType="end"/>
          </w:r>
        </w:p>
      </w:sdtContent>
    </w:sdt>
    <w:p w:rsidR="00CA2AF5" w:rsidRDefault="00CA2AF5"/>
    <w:p w:rsidR="0020145F" w:rsidRDefault="0020145F"/>
    <w:p w:rsidR="0020145F" w:rsidRDefault="0020145F"/>
    <w:p w:rsidR="0020145F" w:rsidRDefault="0020145F"/>
    <w:p w:rsidR="00CA2AF5" w:rsidRPr="00B70FCF" w:rsidRDefault="00C648E5">
      <w:pPr>
        <w:pStyle w:val="1"/>
        <w:jc w:val="left"/>
        <w:rPr>
          <w:lang w:val="ru-RU"/>
        </w:rPr>
      </w:pPr>
      <w:bookmarkStart w:id="8" w:name="_Toc256000001"/>
      <w:r>
        <w:rPr>
          <w:lang w:val="ru-RU"/>
        </w:rPr>
        <w:t>1. Введение</w:t>
      </w:r>
      <w:bookmarkEnd w:id="6"/>
      <w:bookmarkEnd w:id="5"/>
      <w:bookmarkEnd w:id="8"/>
    </w:p>
    <w:p w:rsidR="00CA2AF5" w:rsidRPr="00B70FCF" w:rsidRDefault="00C648E5">
      <w:pPr>
        <w:pStyle w:val="2"/>
        <w:rPr>
          <w:lang w:val="ru-RU"/>
        </w:rPr>
      </w:pPr>
      <w:bookmarkStart w:id="9" w:name="_Toc256000002"/>
      <w:bookmarkStart w:id="10" w:name="_Toc525650902"/>
      <w:bookmarkEnd w:id="7"/>
      <w:r>
        <w:rPr>
          <w:rFonts w:hint="eastAsia"/>
          <w:lang w:val="ru-RU"/>
        </w:rPr>
        <w:t xml:space="preserve">1.1 </w:t>
      </w:r>
      <w:r>
        <w:rPr>
          <w:rFonts w:hint="eastAsia"/>
          <w:lang w:val="ru-RU"/>
        </w:rPr>
        <w:t>Основные</w:t>
      </w:r>
      <w:r>
        <w:rPr>
          <w:rFonts w:hint="eastAsia"/>
          <w:lang w:val="ru-RU"/>
        </w:rPr>
        <w:t xml:space="preserve"> </w:t>
      </w:r>
      <w:r>
        <w:rPr>
          <w:rFonts w:hint="eastAsia"/>
          <w:lang w:val="ru-RU"/>
        </w:rPr>
        <w:t>функции</w:t>
      </w:r>
      <w:bookmarkEnd w:id="9"/>
      <w:bookmarkEnd w:id="10"/>
    </w:p>
    <w:p w:rsidR="00CA2AF5" w:rsidRPr="00B70FCF" w:rsidRDefault="00C648E5">
      <w:pPr>
        <w:rPr>
          <w:lang w:val="ru-RU"/>
        </w:rPr>
      </w:pPr>
      <w:r>
        <w:rPr>
          <w:rFonts w:ascii="Arial" w:hAnsi="Arial" w:cs="Arial"/>
          <w:lang w:val="ru-RU"/>
        </w:rPr>
        <w:t>Фритюрница используется преимущественно для обжарки во фритюре. Она оснащена съемной чашей для масла, которая легко моется, и программируемым компьютером, в котором можно сохранить 9 меню и настроить 1 временное меню для приготовления продуктов в несколько этапов. В устройстве предусмотрена автоматическая функция подъема. В теплообменнике предусмотрена возможность поворота для удобства мойки, выключатель, срабатывающий при наклоне и реле защиты от перегрева, которые обеспечивают безопасную и удобную эксплуатацию. Компактное устройство подойдет для любой небольшой кухни или минимаркета, небольших заведений общественного питания.</w:t>
      </w:r>
    </w:p>
    <w:p w:rsidR="00CA2AF5" w:rsidRPr="00B70FCF" w:rsidRDefault="00C648E5">
      <w:pPr>
        <w:pStyle w:val="2"/>
        <w:rPr>
          <w:lang w:val="ru-RU"/>
        </w:rPr>
      </w:pPr>
      <w:bookmarkStart w:id="11" w:name="_Toc256000003"/>
      <w:bookmarkStart w:id="12" w:name="_Toc525650903"/>
      <w:r>
        <w:rPr>
          <w:lang w:val="ru-RU"/>
        </w:rPr>
        <w:t>1.2 Характеристики</w:t>
      </w:r>
      <w:bookmarkEnd w:id="11"/>
      <w:bookmarkEnd w:id="12"/>
    </w:p>
    <w:p w:rsidR="00CA2AF5" w:rsidRPr="00B70FCF" w:rsidRDefault="00C648E5">
      <w:pPr>
        <w:rPr>
          <w:rFonts w:ascii="Arial" w:eastAsia="SimSun" w:hAnsi="Arial" w:cs="Arial"/>
          <w:sz w:val="20"/>
          <w:lang w:val="ru-RU"/>
        </w:rPr>
      </w:pPr>
      <w:r>
        <w:rPr>
          <w:rFonts w:ascii="Arial" w:eastAsia="SimSun" w:hAnsi="Arial" w:cs="Arial"/>
          <w:sz w:val="20"/>
          <w:lang w:val="ru-RU"/>
        </w:rPr>
        <w:t>Конструкция из нержавеющей стали</w:t>
      </w:r>
    </w:p>
    <w:p w:rsidR="00CA2AF5" w:rsidRPr="00B70FCF" w:rsidRDefault="00C648E5">
      <w:pPr>
        <w:rPr>
          <w:rFonts w:ascii="Arial" w:eastAsia="Arial" w:hAnsi="Arial" w:cs="Arial"/>
          <w:sz w:val="20"/>
          <w:lang w:val="ru-RU"/>
        </w:rPr>
      </w:pPr>
      <w:r>
        <w:rPr>
          <w:rFonts w:ascii="Arial" w:eastAsia="SimSun" w:hAnsi="Arial" w:cs="Arial"/>
          <w:sz w:val="20"/>
          <w:lang w:val="ru-RU"/>
        </w:rPr>
        <w:t>Съемная чаша для масла, легко моется</w:t>
      </w:r>
    </w:p>
    <w:p w:rsidR="00CA2AF5" w:rsidRPr="00B70FCF" w:rsidRDefault="00C648E5">
      <w:pPr>
        <w:rPr>
          <w:rFonts w:ascii="Arial" w:eastAsia="SimSun" w:hAnsi="Arial" w:cs="Arial"/>
          <w:sz w:val="20"/>
          <w:lang w:val="ru-RU"/>
        </w:rPr>
      </w:pPr>
      <w:r>
        <w:rPr>
          <w:rFonts w:ascii="Arial" w:eastAsia="SimSun" w:hAnsi="Arial" w:cs="Arial"/>
          <w:sz w:val="20"/>
          <w:lang w:val="ru-RU"/>
        </w:rPr>
        <w:t>Автоматическая функция подъема, управление с помощью одной кнопки, автоматическое завершения обжаривания</w:t>
      </w:r>
    </w:p>
    <w:p w:rsidR="00CA2AF5" w:rsidRPr="00B70FCF" w:rsidRDefault="00C648E5">
      <w:pPr>
        <w:rPr>
          <w:rFonts w:ascii="Arial" w:eastAsia="SimSun" w:hAnsi="Arial" w:cs="Arial"/>
          <w:sz w:val="20"/>
          <w:lang w:val="ru-RU"/>
        </w:rPr>
      </w:pPr>
      <w:r>
        <w:rPr>
          <w:rFonts w:ascii="Arial" w:eastAsia="SimSun" w:hAnsi="Arial" w:cs="Arial"/>
          <w:sz w:val="20"/>
          <w:lang w:val="ru-RU"/>
        </w:rPr>
        <w:t>· Программируемый компьютер, 3 этапа приготовления, сохранение в памяти до 9 меню +1 временное меню</w:t>
      </w:r>
    </w:p>
    <w:p w:rsidR="00CA2AF5" w:rsidRPr="00B70FCF" w:rsidRDefault="00C648E5">
      <w:pPr>
        <w:rPr>
          <w:rFonts w:ascii="Arial" w:eastAsia="SimSun" w:hAnsi="Arial" w:cs="Arial"/>
          <w:sz w:val="20"/>
          <w:lang w:val="ru-RU"/>
        </w:rPr>
      </w:pPr>
      <w:r>
        <w:rPr>
          <w:rFonts w:ascii="Arial" w:eastAsia="SimSun" w:hAnsi="Arial" w:cs="Arial"/>
          <w:sz w:val="20"/>
          <w:lang w:val="ru-RU"/>
        </w:rPr>
        <w:t>· Контроль перегрузки</w:t>
      </w:r>
    </w:p>
    <w:p w:rsidR="00CA2AF5" w:rsidRPr="00B70FCF" w:rsidRDefault="00C648E5">
      <w:pPr>
        <w:rPr>
          <w:rFonts w:ascii="Arial" w:eastAsia="SimSun" w:hAnsi="Arial" w:cs="Arial"/>
          <w:sz w:val="20"/>
          <w:lang w:val="ru-RU"/>
        </w:rPr>
      </w:pPr>
      <w:r>
        <w:rPr>
          <w:rFonts w:ascii="Arial" w:eastAsia="SimSun" w:hAnsi="Arial" w:cs="Arial"/>
          <w:sz w:val="20"/>
          <w:lang w:val="ru-RU"/>
        </w:rPr>
        <w:t xml:space="preserve">· Диапазон регулирования температуры: 25 ~ 200 </w:t>
      </w:r>
      <w:r>
        <w:rPr>
          <w:rFonts w:ascii="Arial" w:eastAsia="SimSun" w:hAnsi="Arial" w:cs="Arial" w:hint="eastAsia"/>
          <w:sz w:val="20"/>
          <w:lang w:val="ru-RU"/>
        </w:rPr>
        <w:t>°</w:t>
      </w:r>
      <w:r>
        <w:rPr>
          <w:rFonts w:ascii="Arial" w:eastAsia="SimSun" w:hAnsi="Arial" w:cs="Arial"/>
          <w:sz w:val="20"/>
          <w:lang w:val="ru-RU"/>
        </w:rPr>
        <w:t xml:space="preserve">С (76 ~ 391 </w:t>
      </w:r>
      <w:r>
        <w:rPr>
          <w:rFonts w:ascii="Arial" w:eastAsia="SimSun" w:hAnsi="Arial" w:cs="Arial" w:hint="eastAsia"/>
          <w:sz w:val="20"/>
          <w:lang w:val="ru-RU"/>
        </w:rPr>
        <w:t>°</w:t>
      </w:r>
      <w:r>
        <w:rPr>
          <w:rFonts w:ascii="Arial" w:eastAsia="SimSun" w:hAnsi="Arial" w:cs="Arial" w:hint="eastAsia"/>
          <w:sz w:val="20"/>
          <w:lang w:val="ru-RU"/>
        </w:rPr>
        <w:t>F</w:t>
      </w:r>
      <w:r>
        <w:rPr>
          <w:rFonts w:ascii="Arial" w:eastAsia="SimSun" w:hAnsi="Arial" w:cs="Arial"/>
          <w:sz w:val="20"/>
          <w:lang w:val="ru-RU"/>
        </w:rPr>
        <w:t>)</w:t>
      </w:r>
    </w:p>
    <w:p w:rsidR="00CA2AF5" w:rsidRPr="00B70FCF" w:rsidRDefault="00C648E5">
      <w:pPr>
        <w:rPr>
          <w:rFonts w:ascii="Arial" w:eastAsia="SimSun" w:hAnsi="Arial" w:cs="Arial"/>
          <w:sz w:val="20"/>
          <w:lang w:val="ru-RU"/>
        </w:rPr>
      </w:pPr>
      <w:r>
        <w:rPr>
          <w:rFonts w:ascii="Arial" w:eastAsia="SimSun" w:hAnsi="Arial" w:cs="Arial"/>
          <w:sz w:val="20"/>
          <w:lang w:val="ru-RU"/>
        </w:rPr>
        <w:t>· Опция поворота теплообменника для удобства мойки</w:t>
      </w:r>
    </w:p>
    <w:p w:rsidR="00CA2AF5" w:rsidRPr="00B70FCF" w:rsidRDefault="00C648E5">
      <w:pPr>
        <w:rPr>
          <w:rFonts w:ascii="Arial" w:eastAsia="SimSun" w:hAnsi="Arial" w:cs="Arial"/>
          <w:sz w:val="20"/>
          <w:lang w:val="ru-RU"/>
        </w:rPr>
      </w:pPr>
      <w:r>
        <w:rPr>
          <w:rFonts w:ascii="Arial" w:eastAsia="SimSun" w:hAnsi="Arial" w:cs="Arial"/>
          <w:sz w:val="20"/>
          <w:lang w:val="ru-RU"/>
        </w:rPr>
        <w:t>· Реле защиты от перегрева и противонаклонный выключатель</w:t>
      </w:r>
    </w:p>
    <w:p w:rsidR="00CA2AF5" w:rsidRPr="00B70FCF" w:rsidRDefault="00C648E5">
      <w:pPr>
        <w:rPr>
          <w:rFonts w:ascii="Arial" w:eastAsia="SimSun" w:hAnsi="Arial" w:cs="Arial"/>
          <w:sz w:val="20"/>
          <w:lang w:val="ru-RU"/>
        </w:rPr>
      </w:pPr>
      <w:r>
        <w:rPr>
          <w:rFonts w:ascii="Arial" w:eastAsia="SimSun" w:hAnsi="Arial" w:cs="Arial"/>
          <w:sz w:val="20"/>
          <w:lang w:val="ru-RU"/>
        </w:rPr>
        <w:t>· Звуковой сигнал, напоминающий об окончании цикла готовки</w:t>
      </w:r>
    </w:p>
    <w:p w:rsidR="00CA2AF5" w:rsidRPr="00B70FCF" w:rsidRDefault="00C648E5">
      <w:pPr>
        <w:rPr>
          <w:rFonts w:ascii="Arial" w:eastAsia="SimSun" w:hAnsi="Arial" w:cs="Arial"/>
          <w:sz w:val="20"/>
          <w:lang w:val="ru-RU"/>
        </w:rPr>
      </w:pPr>
      <w:r>
        <w:rPr>
          <w:rFonts w:ascii="Arial" w:eastAsia="SimSun" w:hAnsi="Arial" w:cs="Arial"/>
          <w:sz w:val="20"/>
          <w:lang w:val="ru-RU"/>
        </w:rPr>
        <w:t>· 1 корзина / чаша в стандартной комплектации</w:t>
      </w:r>
    </w:p>
    <w:p w:rsidR="0020145F" w:rsidRPr="00B70FCF" w:rsidRDefault="00C648E5">
      <w:pPr>
        <w:rPr>
          <w:rFonts w:ascii="Arial" w:eastAsia="SimSun" w:hAnsi="Arial" w:cs="Arial"/>
          <w:sz w:val="20"/>
          <w:lang w:val="ru-RU"/>
        </w:rPr>
      </w:pPr>
      <w:r>
        <w:rPr>
          <w:rFonts w:ascii="Arial" w:eastAsia="SimSun" w:hAnsi="Arial" w:cs="Arial"/>
          <w:sz w:val="20"/>
          <w:lang w:val="ru-RU"/>
        </w:rPr>
        <w:t>· Стандартный маслянный поддон / чаша емкостью 5 л</w:t>
      </w:r>
    </w:p>
    <w:p w:rsidR="00CA2AF5" w:rsidRPr="00B70FCF" w:rsidRDefault="00C648E5">
      <w:pPr>
        <w:pStyle w:val="2"/>
        <w:rPr>
          <w:lang w:val="ru-RU"/>
        </w:rPr>
      </w:pPr>
      <w:bookmarkStart w:id="13" w:name="_Toc256000004"/>
      <w:bookmarkStart w:id="14" w:name="_Toc525650904"/>
      <w:r>
        <w:rPr>
          <w:lang w:val="ru-RU"/>
        </w:rPr>
        <w:t>1.3 Обслуживание</w:t>
      </w:r>
      <w:bookmarkEnd w:id="13"/>
      <w:bookmarkEnd w:id="14"/>
    </w:p>
    <w:p w:rsidR="00CA2AF5" w:rsidRPr="00B70FCF" w:rsidRDefault="00C648E5">
      <w:pPr>
        <w:rPr>
          <w:rFonts w:ascii="Arial" w:eastAsia="SimSun" w:hAnsi="Arial" w:cs="Arial"/>
          <w:sz w:val="20"/>
          <w:lang w:val="ru-RU"/>
        </w:rPr>
      </w:pPr>
      <w:r>
        <w:rPr>
          <w:rFonts w:ascii="Arial" w:eastAsia="SimSun" w:hAnsi="Arial" w:cs="Arial"/>
          <w:sz w:val="20"/>
          <w:lang w:val="ru-RU"/>
        </w:rPr>
        <w:t xml:space="preserve">Предусмотрено стандартное обслуживание и техобслуживание пищевого оборудования. Регулярное обслуживание включает ежедневную мойку и уход. </w:t>
      </w:r>
    </w:p>
    <w:p w:rsidR="00CA2AF5" w:rsidRPr="00B70FCF" w:rsidRDefault="00C648E5">
      <w:pPr>
        <w:pStyle w:val="2"/>
        <w:rPr>
          <w:lang w:val="ru-RU"/>
        </w:rPr>
      </w:pPr>
      <w:bookmarkStart w:id="15" w:name="_Toc256000005"/>
      <w:bookmarkStart w:id="16" w:name="_Toc525650905"/>
      <w:r>
        <w:rPr>
          <w:lang w:val="ru-RU"/>
        </w:rPr>
        <w:t>1.4 Система поддержки</w:t>
      </w:r>
      <w:bookmarkEnd w:id="15"/>
      <w:bookmarkEnd w:id="16"/>
    </w:p>
    <w:p w:rsidR="00CA2AF5" w:rsidRPr="00B70FCF" w:rsidRDefault="00C648E5">
      <w:pPr>
        <w:rPr>
          <w:rFonts w:ascii="Arial" w:eastAsia="SimSun" w:hAnsi="Arial" w:cs="Arial"/>
          <w:sz w:val="20"/>
          <w:lang w:val="ru-RU"/>
        </w:rPr>
      </w:pPr>
      <w:r>
        <w:rPr>
          <w:rFonts w:ascii="Arial" w:eastAsia="SimSun" w:hAnsi="Arial" w:cs="Arial"/>
          <w:sz w:val="20"/>
          <w:lang w:val="ru-RU"/>
        </w:rPr>
        <w:t>Если понадобится помощь или техподдержка, обращайтесь к агентам или в техотдел нашей компании.</w:t>
      </w:r>
    </w:p>
    <w:p w:rsidR="00CA2AF5" w:rsidRPr="00B70FCF" w:rsidRDefault="00C648E5">
      <w:pPr>
        <w:pStyle w:val="2"/>
        <w:rPr>
          <w:lang w:val="ru-RU"/>
        </w:rPr>
      </w:pPr>
      <w:bookmarkStart w:id="17" w:name="_Toc256000006"/>
      <w:bookmarkStart w:id="18" w:name="_Toc525650906"/>
      <w:r>
        <w:rPr>
          <w:lang w:val="ru-RU"/>
        </w:rPr>
        <w:t>1.5 Безопасность</w:t>
      </w:r>
      <w:bookmarkEnd w:id="17"/>
      <w:bookmarkEnd w:id="18"/>
    </w:p>
    <w:p w:rsidR="00D91A4D" w:rsidRPr="00B70FCF" w:rsidRDefault="00C648E5">
      <w:pPr>
        <w:rPr>
          <w:rFonts w:ascii="Arial" w:eastAsia="Arial" w:hAnsi="Arial" w:cs="Arial"/>
          <w:sz w:val="20"/>
          <w:lang w:val="ru-RU"/>
        </w:rPr>
      </w:pPr>
      <w:r>
        <w:rPr>
          <w:rFonts w:ascii="Arial" w:eastAsia="Arial" w:hAnsi="Arial" w:cs="Arial"/>
          <w:sz w:val="20"/>
          <w:lang w:val="ru-RU"/>
        </w:rPr>
        <w:t>Важной составляющей нашего изделия является его безопасность. Невозможно обеспечить безопасную эксплуатацию фритюрницы, пока пользователь не разберется с инструкциями по монтажу, эксплуатации и техобслуживанию.</w:t>
      </w:r>
    </w:p>
    <w:p w:rsidR="00D91A4D" w:rsidRDefault="00C648E5" w:rsidP="00D91A4D">
      <w:pPr>
        <w:pStyle w:val="2"/>
      </w:pPr>
      <w:bookmarkStart w:id="19" w:name="_Toc256000007"/>
      <w:r w:rsidRPr="00D91A4D">
        <w:rPr>
          <w:lang w:val="ru-RU"/>
        </w:rPr>
        <w:t>2 Технические характеристики</w:t>
      </w:r>
      <w:bookmarkEnd w:id="19"/>
    </w:p>
    <w:tbl>
      <w:tblPr>
        <w:tblStyle w:val="5"/>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9"/>
        <w:gridCol w:w="2881"/>
      </w:tblGrid>
      <w:tr w:rsidR="00D03DD6" w:rsidRPr="003A6C04" w:rsidTr="00D91A4D">
        <w:trPr>
          <w:trHeight w:val="640"/>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SimSun" w:hAnsi="Arial" w:cs="Arial"/>
                <w:lang w:val="ru-RU"/>
              </w:rPr>
              <w:t>Наименование</w:t>
            </w:r>
          </w:p>
        </w:tc>
        <w:tc>
          <w:tcPr>
            <w:tcW w:w="2881" w:type="dxa"/>
            <w:tcBorders>
              <w:top w:val="single" w:sz="4" w:space="0" w:color="auto"/>
              <w:left w:val="single" w:sz="4" w:space="0" w:color="auto"/>
              <w:bottom w:val="single" w:sz="4" w:space="0" w:color="auto"/>
              <w:right w:val="single" w:sz="4" w:space="0" w:color="auto"/>
            </w:tcBorders>
            <w:vAlign w:val="center"/>
            <w:hideMark/>
          </w:tcPr>
          <w:p w:rsidR="00D91A4D" w:rsidRPr="00B70FCF" w:rsidRDefault="00C648E5" w:rsidP="00D91A4D">
            <w:pPr>
              <w:jc w:val="center"/>
              <w:rPr>
                <w:rFonts w:ascii="Arial" w:eastAsia="Times New Roman" w:hAnsi="Arial" w:cs="Arial"/>
                <w:lang w:val="ru-RU"/>
              </w:rPr>
            </w:pPr>
            <w:r w:rsidRPr="00D91A4D">
              <w:rPr>
                <w:rFonts w:ascii="Arial" w:eastAsia="Times New Roman" w:hAnsi="Arial" w:cs="Arial"/>
                <w:lang w:val="ru-RU"/>
              </w:rPr>
              <w:t>Настольная автоматическая фритюрница (Countertop Auto Fryer)</w:t>
            </w:r>
          </w:p>
        </w:tc>
      </w:tr>
      <w:tr w:rsidR="00D03DD6" w:rsidTr="00D91A4D">
        <w:trPr>
          <w:trHeight w:val="582"/>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Модель</w:t>
            </w:r>
          </w:p>
        </w:tc>
        <w:tc>
          <w:tcPr>
            <w:tcW w:w="2881"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NTT8E</w:t>
            </w:r>
          </w:p>
        </w:tc>
      </w:tr>
      <w:tr w:rsidR="00D03DD6" w:rsidTr="00D91A4D">
        <w:trPr>
          <w:trHeight w:val="2390"/>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Рисунок</w:t>
            </w:r>
          </w:p>
        </w:tc>
        <w:tc>
          <w:tcPr>
            <w:tcW w:w="2881"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noProof/>
                <w:lang w:val="ru-RU" w:eastAsia="ru-RU"/>
              </w:rPr>
              <w:drawing>
                <wp:inline distT="0" distB="0" distL="0" distR="0">
                  <wp:extent cx="1695450" cy="1685925"/>
                  <wp:effectExtent l="0" t="0" r="0" b="9525"/>
                  <wp:docPr id="2706" name="图片 4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42985" name="图片 45" descr="图片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95450" cy="1685925"/>
                          </a:xfrm>
                          <a:prstGeom prst="rect">
                            <a:avLst/>
                          </a:prstGeom>
                          <a:noFill/>
                          <a:ln>
                            <a:noFill/>
                          </a:ln>
                        </pic:spPr>
                      </pic:pic>
                    </a:graphicData>
                  </a:graphic>
                </wp:inline>
              </w:drawing>
            </w:r>
          </w:p>
        </w:tc>
      </w:tr>
      <w:tr w:rsidR="00D03DD6" w:rsidTr="00D91A4D">
        <w:trPr>
          <w:trHeight w:val="640"/>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rsidR="00D91A4D" w:rsidRPr="00B70FCF" w:rsidRDefault="00C648E5" w:rsidP="00D91A4D">
            <w:pPr>
              <w:jc w:val="center"/>
              <w:rPr>
                <w:rFonts w:ascii="Arial" w:eastAsia="Times New Roman" w:hAnsi="Arial" w:cs="Arial"/>
                <w:lang w:val="ru-RU"/>
              </w:rPr>
            </w:pPr>
            <w:r w:rsidRPr="00D91A4D">
              <w:rPr>
                <w:rFonts w:ascii="Arial" w:eastAsia="Times New Roman" w:hAnsi="Arial" w:cs="Arial"/>
                <w:lang w:val="ru-RU"/>
              </w:rPr>
              <w:t>Размеры</w:t>
            </w:r>
          </w:p>
          <w:p w:rsidR="00D91A4D" w:rsidRPr="00B70FCF" w:rsidRDefault="00C648E5" w:rsidP="00D91A4D">
            <w:pPr>
              <w:jc w:val="center"/>
              <w:rPr>
                <w:rFonts w:ascii="Arial" w:eastAsia="Times New Roman" w:hAnsi="Arial" w:cs="Arial"/>
                <w:lang w:val="ru-RU"/>
              </w:rPr>
            </w:pPr>
            <w:r w:rsidRPr="00D91A4D">
              <w:rPr>
                <w:rFonts w:ascii="Arial" w:eastAsia="Times New Roman" w:hAnsi="Arial" w:cs="Arial"/>
                <w:lang w:val="ru-RU"/>
              </w:rPr>
              <w:t>Ш×Г×В (мм)</w:t>
            </w:r>
          </w:p>
        </w:tc>
        <w:tc>
          <w:tcPr>
            <w:tcW w:w="2881"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575×265×422</w:t>
            </w:r>
          </w:p>
        </w:tc>
      </w:tr>
      <w:tr w:rsidR="00D03DD6" w:rsidTr="00D91A4D">
        <w:trPr>
          <w:trHeight w:val="640"/>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rsidR="00D91A4D" w:rsidRPr="00B70FCF" w:rsidRDefault="00C648E5" w:rsidP="00D91A4D">
            <w:pPr>
              <w:jc w:val="center"/>
              <w:rPr>
                <w:rFonts w:ascii="Arial" w:eastAsia="Times New Roman" w:hAnsi="Arial" w:cs="Arial"/>
                <w:lang w:val="ru-RU"/>
              </w:rPr>
            </w:pPr>
            <w:r w:rsidRPr="00D91A4D">
              <w:rPr>
                <w:rFonts w:ascii="Arial" w:eastAsia="Times New Roman" w:hAnsi="Arial" w:cs="Arial"/>
                <w:lang w:val="ru-RU"/>
              </w:rPr>
              <w:t>Размеры упаковки</w:t>
            </w:r>
          </w:p>
          <w:p w:rsidR="00D91A4D" w:rsidRPr="00B70FCF" w:rsidRDefault="00C648E5" w:rsidP="00D91A4D">
            <w:pPr>
              <w:jc w:val="center"/>
              <w:rPr>
                <w:rFonts w:ascii="Arial" w:eastAsia="Times New Roman" w:hAnsi="Arial" w:cs="Arial"/>
                <w:lang w:val="ru-RU"/>
              </w:rPr>
            </w:pPr>
            <w:r w:rsidRPr="00D91A4D">
              <w:rPr>
                <w:rFonts w:ascii="Arial" w:eastAsia="Times New Roman" w:hAnsi="Arial" w:cs="Arial"/>
                <w:lang w:val="ru-RU"/>
              </w:rPr>
              <w:t>Ш×Г×В (мм)</w:t>
            </w:r>
          </w:p>
        </w:tc>
        <w:tc>
          <w:tcPr>
            <w:tcW w:w="2881"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645×345×555</w:t>
            </w:r>
          </w:p>
        </w:tc>
      </w:tr>
      <w:tr w:rsidR="00D03DD6" w:rsidTr="00D91A4D">
        <w:trPr>
          <w:trHeight w:val="640"/>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rsidR="00D91A4D" w:rsidRPr="00B70FCF" w:rsidRDefault="00C648E5" w:rsidP="00D91A4D">
            <w:pPr>
              <w:jc w:val="center"/>
              <w:rPr>
                <w:rFonts w:ascii="Arial" w:eastAsia="Times New Roman" w:hAnsi="Arial" w:cs="Arial"/>
                <w:lang w:val="ru-RU"/>
              </w:rPr>
            </w:pPr>
            <w:r w:rsidRPr="00D91A4D">
              <w:rPr>
                <w:rFonts w:ascii="Arial" w:eastAsia="Times New Roman" w:hAnsi="Arial" w:cs="Arial"/>
                <w:lang w:val="ru-RU"/>
              </w:rPr>
              <w:t>Зона приготовления пищи</w:t>
            </w:r>
          </w:p>
          <w:p w:rsidR="00D91A4D" w:rsidRPr="00B70FCF" w:rsidRDefault="00C648E5" w:rsidP="00D91A4D">
            <w:pPr>
              <w:jc w:val="center"/>
              <w:rPr>
                <w:rFonts w:ascii="Arial" w:eastAsia="Times New Roman" w:hAnsi="Arial" w:cs="Arial"/>
                <w:lang w:val="ru-RU"/>
              </w:rPr>
            </w:pPr>
            <w:r w:rsidRPr="00D91A4D">
              <w:rPr>
                <w:rFonts w:ascii="Arial" w:eastAsia="Times New Roman" w:hAnsi="Arial" w:cs="Arial"/>
                <w:lang w:val="ru-RU"/>
              </w:rPr>
              <w:t>Ш×Г×В (мм)</w:t>
            </w:r>
          </w:p>
        </w:tc>
        <w:tc>
          <w:tcPr>
            <w:tcW w:w="2881"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240×190×140</w:t>
            </w:r>
          </w:p>
        </w:tc>
      </w:tr>
      <w:tr w:rsidR="00D03DD6" w:rsidTr="00D91A4D">
        <w:trPr>
          <w:trHeight w:val="411"/>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rsidR="00D91A4D" w:rsidRPr="00B70FCF" w:rsidRDefault="00C648E5" w:rsidP="00D91A4D">
            <w:pPr>
              <w:jc w:val="center"/>
              <w:rPr>
                <w:rFonts w:ascii="Arial" w:eastAsia="Times New Roman" w:hAnsi="Arial" w:cs="Arial"/>
                <w:lang w:val="ru-RU"/>
              </w:rPr>
            </w:pPr>
            <w:r w:rsidRPr="00D91A4D">
              <w:rPr>
                <w:rFonts w:ascii="Arial" w:eastAsia="Times New Roman" w:hAnsi="Arial" w:cs="Arial"/>
                <w:lang w:val="ru-RU"/>
              </w:rPr>
              <w:t xml:space="preserve">Вместимость масла </w:t>
            </w:r>
            <w:r w:rsidRPr="00D91A4D">
              <w:rPr>
                <w:rFonts w:ascii="Microsoft YaHei" w:eastAsia="Microsoft YaHei" w:hAnsi="Microsoft YaHei" w:cs="Microsoft YaHei" w:hint="eastAsia"/>
                <w:lang w:val="ru-RU"/>
              </w:rPr>
              <w:t>（</w:t>
            </w:r>
            <w:r w:rsidRPr="00D91A4D">
              <w:rPr>
                <w:rFonts w:ascii="Arial" w:eastAsia="Times New Roman" w:hAnsi="Arial" w:cs="Arial"/>
                <w:lang w:val="ru-RU"/>
              </w:rPr>
              <w:t>л</w:t>
            </w:r>
            <w:r w:rsidRPr="00D91A4D">
              <w:rPr>
                <w:rFonts w:ascii="Microsoft YaHei" w:eastAsia="Microsoft YaHei" w:hAnsi="Microsoft YaHei" w:cs="Microsoft YaHei" w:hint="eastAsia"/>
                <w:lang w:val="ru-RU"/>
              </w:rPr>
              <w:t>）</w:t>
            </w:r>
          </w:p>
        </w:tc>
        <w:tc>
          <w:tcPr>
            <w:tcW w:w="2881"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5</w:t>
            </w:r>
          </w:p>
        </w:tc>
      </w:tr>
      <w:tr w:rsidR="00D03DD6" w:rsidTr="00D91A4D">
        <w:trPr>
          <w:trHeight w:val="411"/>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Вольт</w:t>
            </w:r>
          </w:p>
        </w:tc>
        <w:tc>
          <w:tcPr>
            <w:tcW w:w="2881"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220 В - 240 В</w:t>
            </w:r>
          </w:p>
        </w:tc>
      </w:tr>
      <w:tr w:rsidR="00D03DD6" w:rsidTr="00D91A4D">
        <w:trPr>
          <w:trHeight w:val="411"/>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Контроллер</w:t>
            </w:r>
          </w:p>
        </w:tc>
        <w:tc>
          <w:tcPr>
            <w:tcW w:w="2881"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Компьютер</w:t>
            </w:r>
          </w:p>
        </w:tc>
      </w:tr>
      <w:tr w:rsidR="00D03DD6" w:rsidTr="00D91A4D">
        <w:trPr>
          <w:trHeight w:val="411"/>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Сохранение меню</w:t>
            </w:r>
          </w:p>
        </w:tc>
        <w:tc>
          <w:tcPr>
            <w:tcW w:w="2881"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9+1</w:t>
            </w:r>
            <w:r w:rsidRPr="00D91A4D">
              <w:rPr>
                <w:rFonts w:ascii="Microsoft YaHei" w:eastAsia="Microsoft YaHei" w:hAnsi="Microsoft YaHei" w:cs="Microsoft YaHei" w:hint="eastAsia"/>
                <w:lang w:val="ru-RU"/>
              </w:rPr>
              <w:t>（</w:t>
            </w:r>
            <w:r w:rsidRPr="00D91A4D">
              <w:rPr>
                <w:rFonts w:ascii="Arial" w:eastAsia="Times New Roman" w:hAnsi="Arial" w:cs="Arial"/>
                <w:lang w:val="ru-RU"/>
              </w:rPr>
              <w:t>временное</w:t>
            </w:r>
            <w:r w:rsidRPr="00D91A4D">
              <w:rPr>
                <w:rFonts w:ascii="Microsoft YaHei" w:eastAsia="Microsoft YaHei" w:hAnsi="Microsoft YaHei" w:cs="Microsoft YaHei" w:hint="eastAsia"/>
                <w:lang w:val="ru-RU"/>
              </w:rPr>
              <w:t>）</w:t>
            </w:r>
          </w:p>
        </w:tc>
      </w:tr>
      <w:tr w:rsidR="00D03DD6" w:rsidTr="00D91A4D">
        <w:trPr>
          <w:trHeight w:val="411"/>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Класс IP-защиты:</w:t>
            </w:r>
          </w:p>
        </w:tc>
        <w:tc>
          <w:tcPr>
            <w:tcW w:w="2881"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IPX3</w:t>
            </w:r>
          </w:p>
        </w:tc>
      </w:tr>
      <w:tr w:rsidR="00D03DD6" w:rsidTr="00D91A4D">
        <w:trPr>
          <w:trHeight w:val="411"/>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rsidR="00D91A4D" w:rsidRPr="00B70FCF" w:rsidRDefault="00C648E5" w:rsidP="00D91A4D">
            <w:pPr>
              <w:jc w:val="center"/>
              <w:rPr>
                <w:rFonts w:ascii="Arial" w:eastAsia="Times New Roman" w:hAnsi="Arial" w:cs="Arial"/>
                <w:lang w:val="ru-RU"/>
              </w:rPr>
            </w:pPr>
            <w:r w:rsidRPr="00D91A4D">
              <w:rPr>
                <w:rFonts w:ascii="Arial" w:eastAsia="Times New Roman" w:hAnsi="Arial" w:cs="Arial"/>
                <w:lang w:val="ru-RU"/>
              </w:rPr>
              <w:t xml:space="preserve">Макс. Максимальная загрузка </w:t>
            </w:r>
            <w:r w:rsidRPr="00D91A4D">
              <w:rPr>
                <w:rFonts w:ascii="Microsoft YaHei" w:eastAsia="Microsoft YaHei" w:hAnsi="Microsoft YaHei" w:cs="Microsoft YaHei" w:hint="eastAsia"/>
                <w:lang w:val="ru-RU"/>
              </w:rPr>
              <w:t>（</w:t>
            </w:r>
            <w:r w:rsidRPr="00D91A4D">
              <w:rPr>
                <w:rFonts w:ascii="Arial" w:eastAsia="Times New Roman" w:hAnsi="Arial" w:cs="Arial"/>
                <w:lang w:val="ru-RU"/>
              </w:rPr>
              <w:t>кг</w:t>
            </w:r>
            <w:r w:rsidRPr="00D91A4D">
              <w:rPr>
                <w:rFonts w:ascii="Microsoft YaHei" w:eastAsia="Microsoft YaHei" w:hAnsi="Microsoft YaHei" w:cs="Microsoft YaHei" w:hint="eastAsia"/>
                <w:lang w:val="ru-RU"/>
              </w:rPr>
              <w:t>）</w:t>
            </w:r>
          </w:p>
        </w:tc>
        <w:tc>
          <w:tcPr>
            <w:tcW w:w="2881"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0,75</w:t>
            </w:r>
          </w:p>
        </w:tc>
      </w:tr>
      <w:tr w:rsidR="00D03DD6" w:rsidTr="00D91A4D">
        <w:trPr>
          <w:trHeight w:val="421"/>
          <w:jc w:val="center"/>
        </w:trPr>
        <w:tc>
          <w:tcPr>
            <w:tcW w:w="2879"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Сетевой шнур</w:t>
            </w:r>
          </w:p>
        </w:tc>
        <w:tc>
          <w:tcPr>
            <w:tcW w:w="2881" w:type="dxa"/>
            <w:tcBorders>
              <w:top w:val="single" w:sz="4" w:space="0" w:color="auto"/>
              <w:left w:val="single" w:sz="4" w:space="0" w:color="auto"/>
              <w:bottom w:val="single" w:sz="4" w:space="0" w:color="auto"/>
              <w:right w:val="single" w:sz="4" w:space="0" w:color="auto"/>
            </w:tcBorders>
            <w:vAlign w:val="center"/>
            <w:hideMark/>
          </w:tcPr>
          <w:p w:rsidR="00D91A4D" w:rsidRPr="00D91A4D" w:rsidRDefault="00C648E5" w:rsidP="00D91A4D">
            <w:pPr>
              <w:jc w:val="center"/>
              <w:rPr>
                <w:rFonts w:ascii="Arial" w:eastAsia="Times New Roman" w:hAnsi="Arial" w:cs="Arial"/>
              </w:rPr>
            </w:pPr>
            <w:r w:rsidRPr="00D91A4D">
              <w:rPr>
                <w:rFonts w:ascii="Arial" w:eastAsia="Times New Roman" w:hAnsi="Arial" w:cs="Arial"/>
                <w:lang w:val="ru-RU"/>
              </w:rPr>
              <w:t>YZW-3×1,5 мм</w:t>
            </w:r>
            <w:r w:rsidRPr="00D91A4D">
              <w:rPr>
                <w:rFonts w:ascii="Arial" w:eastAsia="Times New Roman" w:hAnsi="Arial" w:cs="Arial"/>
                <w:vertAlign w:val="superscript"/>
                <w:lang w:val="ru-RU"/>
              </w:rPr>
              <w:t>2</w:t>
            </w:r>
            <w:r w:rsidRPr="00D91A4D">
              <w:rPr>
                <w:rFonts w:ascii="Arial" w:eastAsia="Times New Roman" w:hAnsi="Arial" w:cs="Arial"/>
                <w:lang w:val="ru-RU"/>
              </w:rPr>
              <w:t xml:space="preserve"> </w:t>
            </w:r>
          </w:p>
        </w:tc>
      </w:tr>
    </w:tbl>
    <w:p w:rsidR="00CA2AF5" w:rsidRDefault="00C648E5" w:rsidP="00D91A4D">
      <w:pPr>
        <w:rPr>
          <w:rFonts w:ascii="Arial" w:eastAsia="SimSun" w:hAnsi="Arial" w:cs="Arial"/>
          <w:sz w:val="20"/>
        </w:rPr>
      </w:pPr>
      <w:r>
        <w:rPr>
          <w:rFonts w:hint="eastAsia"/>
        </w:rPr>
        <w:br w:type="page"/>
      </w:r>
    </w:p>
    <w:p w:rsidR="00CA2AF5" w:rsidRDefault="00C648E5">
      <w:pPr>
        <w:pStyle w:val="1"/>
        <w:jc w:val="left"/>
      </w:pPr>
      <w:bookmarkStart w:id="20" w:name="_Toc256000008"/>
      <w:bookmarkStart w:id="21" w:name="_Toc515375840"/>
      <w:bookmarkStart w:id="22" w:name="_Toc525650907"/>
      <w:r>
        <w:rPr>
          <w:lang w:val="ru-RU"/>
        </w:rPr>
        <w:t>2. Установка</w:t>
      </w:r>
      <w:bookmarkEnd w:id="20"/>
      <w:bookmarkEnd w:id="21"/>
      <w:bookmarkEnd w:id="22"/>
    </w:p>
    <w:p w:rsidR="00CA2AF5" w:rsidRDefault="00C648E5">
      <w:pPr>
        <w:pStyle w:val="2"/>
      </w:pPr>
      <w:r>
        <w:rPr>
          <w:lang w:val="ru-RU"/>
        </w:rPr>
        <w:t xml:space="preserve"> </w:t>
      </w:r>
      <w:bookmarkStart w:id="23" w:name="_Toc256000009"/>
      <w:bookmarkStart w:id="24" w:name="_Toc525650908"/>
      <w:r>
        <w:rPr>
          <w:lang w:val="ru-RU"/>
        </w:rPr>
        <w:t>1. Введение</w:t>
      </w:r>
      <w:bookmarkEnd w:id="23"/>
      <w:bookmarkEnd w:id="24"/>
    </w:p>
    <w:p w:rsidR="00CA2AF5" w:rsidRPr="00B70FCF" w:rsidRDefault="00C648E5">
      <w:pPr>
        <w:rPr>
          <w:rFonts w:ascii="Arial" w:eastAsia="SimSun" w:hAnsi="Arial" w:cs="Arial"/>
          <w:sz w:val="20"/>
          <w:lang w:val="ru-RU"/>
        </w:rPr>
      </w:pPr>
      <w:r>
        <w:rPr>
          <w:rFonts w:ascii="Arial" w:eastAsia="SimSun" w:hAnsi="Arial" w:cs="Arial"/>
          <w:sz w:val="20"/>
          <w:lang w:val="ru-RU"/>
        </w:rPr>
        <w:t xml:space="preserve">Этот раздел содержит инструкции по установке для данной фритюрницы. </w:t>
      </w:r>
    </w:p>
    <w:p w:rsidR="00CA2AF5" w:rsidRPr="00B70FCF" w:rsidRDefault="00CA2AF5">
      <w:pPr>
        <w:rPr>
          <w:rFonts w:ascii="Arial" w:eastAsia="Arial" w:hAnsi="Arial" w:cs="Arial"/>
          <w:sz w:val="20"/>
          <w:lang w:val="ru-RU"/>
        </w:rPr>
      </w:pPr>
    </w:p>
    <w:p w:rsidR="00CA2AF5" w:rsidRPr="00B70FCF" w:rsidRDefault="00C648E5">
      <w:pPr>
        <w:rPr>
          <w:rFonts w:ascii="Arial" w:eastAsia="Arial" w:hAnsi="Arial" w:cs="Arial"/>
          <w:b/>
          <w:sz w:val="20"/>
          <w:lang w:val="ru-RU"/>
        </w:rPr>
      </w:pPr>
      <w:bookmarkStart w:id="25" w:name="_Toc10910"/>
      <w:r>
        <w:rPr>
          <w:rFonts w:ascii="Calibri" w:eastAsia="Arial" w:hAnsi="Calibri" w:cs="Times New Roman"/>
          <w:noProof/>
          <w:sz w:val="20"/>
          <w:lang w:val="ru-RU" w:eastAsia="ru-RU"/>
        </w:rPr>
        <w:drawing>
          <wp:inline distT="0" distB="0" distL="0" distR="0">
            <wp:extent cx="219075" cy="190500"/>
            <wp:effectExtent l="0" t="0" r="9525" b="0"/>
            <wp:docPr id="8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69748" name="图片 3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Arial" w:eastAsia="Arial" w:hAnsi="Arial" w:cs="Arial"/>
          <w:b/>
          <w:sz w:val="20"/>
          <w:lang w:val="ru-RU"/>
        </w:rPr>
        <w:t>Внимание</w:t>
      </w:r>
      <w:r>
        <w:rPr>
          <w:rFonts w:ascii="Microsoft YaHei" w:eastAsia="Microsoft YaHei" w:hAnsi="Microsoft YaHei" w:cs="Microsoft YaHei" w:hint="eastAsia"/>
          <w:b/>
          <w:sz w:val="20"/>
          <w:lang w:val="ru-RU"/>
        </w:rPr>
        <w:t xml:space="preserve"> ! </w:t>
      </w:r>
    </w:p>
    <w:p w:rsidR="00CA2AF5" w:rsidRPr="00B70FCF" w:rsidRDefault="00C648E5">
      <w:pPr>
        <w:rPr>
          <w:rFonts w:ascii="Arial" w:eastAsia="Arial" w:hAnsi="Arial" w:cs="Arial"/>
          <w:sz w:val="20"/>
          <w:lang w:val="ru-RU"/>
        </w:rPr>
      </w:pPr>
      <w:r>
        <w:rPr>
          <w:rFonts w:ascii="Arial" w:eastAsia="Arial" w:hAnsi="Arial" w:cs="Arial"/>
          <w:sz w:val="20"/>
          <w:lang w:val="ru-RU"/>
        </w:rPr>
        <w:t>Установка должна проводиться только квалифицированным техническим специалистом сервисной службы.</w:t>
      </w:r>
    </w:p>
    <w:p w:rsidR="00CA2AF5" w:rsidRPr="00B70FCF" w:rsidRDefault="00C648E5">
      <w:pPr>
        <w:rPr>
          <w:rFonts w:ascii="Arial" w:eastAsia="SimSun" w:hAnsi="Arial" w:cs="Arial"/>
          <w:b/>
          <w:sz w:val="20"/>
          <w:lang w:val="ru-RU"/>
        </w:rPr>
      </w:pPr>
      <w:r>
        <w:rPr>
          <w:rFonts w:ascii="Calibri" w:eastAsia="Arial" w:hAnsi="Calibri" w:cs="Times New Roman"/>
          <w:noProof/>
          <w:sz w:val="20"/>
          <w:lang w:val="ru-RU" w:eastAsia="ru-RU"/>
        </w:rPr>
        <w:drawing>
          <wp:inline distT="0" distB="0" distL="0" distR="0">
            <wp:extent cx="219075" cy="190500"/>
            <wp:effectExtent l="0" t="0" r="9525" b="0"/>
            <wp:docPr id="8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6959" name="图片 3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Arial" w:eastAsia="Arial" w:hAnsi="Arial" w:cs="Arial"/>
          <w:b/>
          <w:sz w:val="20"/>
          <w:lang w:val="ru-RU"/>
        </w:rPr>
        <w:t>Внимание</w:t>
      </w:r>
      <w:r>
        <w:rPr>
          <w:rFonts w:ascii="Microsoft YaHei" w:eastAsia="Microsoft YaHei" w:hAnsi="Microsoft YaHei" w:cs="Microsoft YaHei" w:hint="eastAsia"/>
          <w:b/>
          <w:sz w:val="20"/>
          <w:lang w:val="ru-RU"/>
        </w:rPr>
        <w:t xml:space="preserve"> ! </w:t>
      </w:r>
    </w:p>
    <w:p w:rsidR="00CA2AF5" w:rsidRPr="00B70FCF" w:rsidRDefault="00C648E5">
      <w:pPr>
        <w:rPr>
          <w:rFonts w:ascii="Arial" w:eastAsia="SimSun" w:hAnsi="Arial" w:cs="Arial"/>
          <w:sz w:val="20"/>
          <w:lang w:val="ru-RU"/>
        </w:rPr>
      </w:pPr>
      <w:r>
        <w:rPr>
          <w:rFonts w:ascii="Arial" w:eastAsia="SimSun" w:hAnsi="Arial" w:cs="Arial"/>
          <w:sz w:val="20"/>
          <w:lang w:val="ru-RU"/>
        </w:rPr>
        <w:t>Запрещается сверлить в корпусе устройства отверстия дрелью или шуруповертом во избежание повреждения конструкции и удара электрическим током.</w:t>
      </w:r>
    </w:p>
    <w:p w:rsidR="00CA2AF5" w:rsidRPr="00B70FCF" w:rsidRDefault="00C648E5">
      <w:pPr>
        <w:pStyle w:val="2"/>
        <w:rPr>
          <w:lang w:val="ru-RU"/>
        </w:rPr>
      </w:pPr>
      <w:bookmarkStart w:id="26" w:name="_Toc256000010"/>
      <w:bookmarkStart w:id="27" w:name="_Toc525650909"/>
      <w:r>
        <w:rPr>
          <w:lang w:val="ru-RU"/>
        </w:rPr>
        <w:t>2.2 Распаковка</w:t>
      </w:r>
      <w:bookmarkEnd w:id="26"/>
      <w:bookmarkEnd w:id="27"/>
    </w:p>
    <w:p w:rsidR="00CA2AF5" w:rsidRPr="00B70FCF" w:rsidRDefault="00C648E5">
      <w:pPr>
        <w:rPr>
          <w:rFonts w:ascii="Arial" w:eastAsia="Arial" w:hAnsi="Arial" w:cs="Arial"/>
          <w:sz w:val="20"/>
          <w:lang w:val="ru-RU"/>
        </w:rPr>
      </w:pPr>
      <w:r>
        <w:rPr>
          <w:rFonts w:ascii="Arial" w:eastAsia="Arial" w:hAnsi="Arial" w:cs="Arial"/>
          <w:sz w:val="20"/>
          <w:lang w:val="ru-RU"/>
        </w:rPr>
        <w:t>Фритюрница прошла испытания, проверку и была тщательно упакована для транспортировки к месту назначения в хорошем состоянии. Фритюрница упакована в плотную картонную упаковку, которая обеспечивает нормальную защиту в стандартных условиях транспортировки.</w:t>
      </w:r>
    </w:p>
    <w:p w:rsidR="00CA2AF5" w:rsidRPr="00B70FCF" w:rsidRDefault="00C648E5">
      <w:pPr>
        <w:rPr>
          <w:rFonts w:ascii="Arial" w:eastAsia="Arial" w:hAnsi="Arial" w:cs="Arial"/>
          <w:b/>
          <w:sz w:val="20"/>
          <w:lang w:val="ru-RU"/>
        </w:rPr>
      </w:pPr>
      <w:r>
        <w:rPr>
          <w:rFonts w:ascii="Calibri" w:eastAsia="Arial" w:hAnsi="Calibri" w:cs="Times New Roman"/>
          <w:noProof/>
          <w:sz w:val="20"/>
          <w:lang w:val="ru-RU" w:eastAsia="ru-RU"/>
        </w:rPr>
        <w:drawing>
          <wp:inline distT="0" distB="0" distL="0" distR="0">
            <wp:extent cx="219075" cy="190500"/>
            <wp:effectExtent l="0" t="0" r="9525" b="0"/>
            <wp:docPr id="8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82784" name="图片 4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Arial" w:eastAsia="Arial" w:hAnsi="Arial" w:cs="Arial"/>
          <w:b/>
          <w:sz w:val="20"/>
          <w:lang w:val="ru-RU"/>
        </w:rPr>
        <w:t>Внимание</w:t>
      </w:r>
      <w:r>
        <w:rPr>
          <w:rFonts w:ascii="Microsoft YaHei" w:eastAsia="Microsoft YaHei" w:hAnsi="Microsoft YaHei" w:cs="Microsoft YaHei" w:hint="eastAsia"/>
          <w:b/>
          <w:sz w:val="20"/>
          <w:lang w:val="ru-RU"/>
        </w:rPr>
        <w:t xml:space="preserve"> ! </w:t>
      </w:r>
    </w:p>
    <w:p w:rsidR="00CA2AF5" w:rsidRPr="00B70FCF" w:rsidRDefault="00C648E5">
      <w:pPr>
        <w:rPr>
          <w:rFonts w:ascii="Arial" w:eastAsia="SimSun" w:hAnsi="Arial" w:cs="Arial"/>
          <w:sz w:val="20"/>
          <w:lang w:val="ru-RU"/>
        </w:rPr>
      </w:pPr>
      <w:r>
        <w:rPr>
          <w:rFonts w:ascii="Arial" w:eastAsia="SimSun" w:hAnsi="Arial" w:cs="Arial"/>
          <w:sz w:val="20"/>
          <w:lang w:val="ru-RU"/>
        </w:rPr>
        <w:t>Любое повреждение, полученное при транспортировке, следует зафиксировать в присутствии представителя транспортной компании, который должен перед уходом подписать соответствующий документ.</w:t>
      </w:r>
    </w:p>
    <w:p w:rsidR="00CA2AF5" w:rsidRPr="00B70FCF" w:rsidRDefault="00C648E5">
      <w:pPr>
        <w:pStyle w:val="2"/>
        <w:rPr>
          <w:lang w:val="ru-RU"/>
        </w:rPr>
      </w:pPr>
      <w:bookmarkStart w:id="28" w:name="_Toc256000011"/>
      <w:r>
        <w:rPr>
          <w:lang w:val="ru-RU"/>
        </w:rPr>
        <w:t>2.3 Размещение оборудования</w:t>
      </w:r>
      <w:bookmarkEnd w:id="28"/>
    </w:p>
    <w:p w:rsidR="00CA2AF5" w:rsidRDefault="00C648E5">
      <w:pPr>
        <w:rPr>
          <w:rFonts w:ascii="Arial" w:eastAsia="SimSun" w:hAnsi="Arial" w:cs="Arial"/>
          <w:sz w:val="20"/>
          <w:lang w:val="ru-RU"/>
        </w:rPr>
      </w:pPr>
      <w:r>
        <w:rPr>
          <w:rFonts w:ascii="Arial" w:eastAsia="SimSun" w:hAnsi="Arial" w:cs="Arial"/>
          <w:sz w:val="20"/>
          <w:lang w:val="ru-RU"/>
        </w:rPr>
        <w:t>Установите устройство на устойчивую горизонтальную подставку из нескользящего пожаробезопасного материала, рассчитанную на вес прибора. Выберите место на достаточном расстоянии от источников тепла. Если поблизости находится плита или другие источники тепла, установите между ними и устройством изоляционный экран, поднимающийся выше верха прибора.</w:t>
      </w:r>
    </w:p>
    <w:p w:rsidR="00EC63DB" w:rsidRDefault="00EC63DB">
      <w:pPr>
        <w:rPr>
          <w:rFonts w:ascii="Arial" w:eastAsia="SimSun" w:hAnsi="Arial" w:cs="Arial"/>
          <w:sz w:val="20"/>
          <w:lang w:val="ru-RU"/>
        </w:rPr>
      </w:pPr>
    </w:p>
    <w:p w:rsidR="00EC63DB" w:rsidRDefault="00EC63DB">
      <w:pPr>
        <w:rPr>
          <w:rFonts w:ascii="Arial" w:eastAsia="SimSun" w:hAnsi="Arial" w:cs="Arial"/>
          <w:sz w:val="20"/>
          <w:lang w:val="ru-RU"/>
        </w:rPr>
      </w:pPr>
    </w:p>
    <w:p w:rsidR="00EC63DB" w:rsidRDefault="00EC63DB">
      <w:pPr>
        <w:rPr>
          <w:rFonts w:ascii="Arial" w:eastAsia="SimSun" w:hAnsi="Arial" w:cs="Arial"/>
          <w:sz w:val="20"/>
          <w:lang w:val="ru-RU"/>
        </w:rPr>
      </w:pPr>
    </w:p>
    <w:p w:rsidR="00EC63DB" w:rsidRPr="00B70FCF" w:rsidRDefault="00EC63DB">
      <w:pPr>
        <w:rPr>
          <w:rFonts w:ascii="Arial" w:eastAsia="SimSun" w:hAnsi="Arial" w:cs="Arial"/>
          <w:sz w:val="20"/>
          <w:lang w:val="ru-RU"/>
        </w:rPr>
      </w:pPr>
    </w:p>
    <w:p w:rsidR="00CA2AF5" w:rsidRPr="00B70FCF" w:rsidRDefault="00C648E5">
      <w:pPr>
        <w:pStyle w:val="2"/>
        <w:rPr>
          <w:lang w:val="ru-RU"/>
        </w:rPr>
      </w:pPr>
      <w:bookmarkStart w:id="29" w:name="_Toc256000012"/>
      <w:r>
        <w:rPr>
          <w:lang w:val="ru-RU"/>
        </w:rPr>
        <w:t>2.4 Вентиляция</w:t>
      </w:r>
      <w:bookmarkEnd w:id="29"/>
    </w:p>
    <w:p w:rsidR="00CA2AF5" w:rsidRPr="00B70FCF" w:rsidRDefault="00C648E5">
      <w:pPr>
        <w:rPr>
          <w:rFonts w:ascii="Arial" w:eastAsia="SimSun" w:hAnsi="Arial" w:cs="Arial"/>
          <w:sz w:val="20"/>
          <w:lang w:val="ru-RU"/>
        </w:rPr>
      </w:pPr>
      <w:r>
        <w:rPr>
          <w:rFonts w:ascii="Arial" w:eastAsia="SimSun" w:hAnsi="Arial" w:cs="Arial"/>
          <w:sz w:val="20"/>
          <w:lang w:val="ru-RU"/>
        </w:rPr>
        <w:t>Изделие следует устанавливать в помещении с мощной вытяжкой для устранения характерного запаха и нагара, образующихся в процессе приготовления, которые могут отрицательно влиять на процесс эксплуатации.</w:t>
      </w:r>
    </w:p>
    <w:p w:rsidR="00CA2AF5" w:rsidRPr="00B70FCF" w:rsidRDefault="00C648E5">
      <w:pPr>
        <w:pStyle w:val="2"/>
        <w:rPr>
          <w:lang w:val="ru-RU"/>
        </w:rPr>
      </w:pPr>
      <w:bookmarkStart w:id="30" w:name="_Toc256000013"/>
      <w:bookmarkEnd w:id="25"/>
      <w:r>
        <w:rPr>
          <w:lang w:val="ru-RU"/>
        </w:rPr>
        <w:t>2.5 Требования к источнику питания</w:t>
      </w:r>
      <w:bookmarkEnd w:id="30"/>
    </w:p>
    <w:p w:rsidR="00EA4314" w:rsidRPr="00B70FCF" w:rsidRDefault="00C648E5" w:rsidP="00EA4314">
      <w:pPr>
        <w:rPr>
          <w:rFonts w:ascii="Arial" w:eastAsia="SimSun" w:hAnsi="Arial" w:cs="Arial"/>
          <w:sz w:val="20"/>
          <w:lang w:val="ru-RU"/>
        </w:rPr>
      </w:pPr>
      <w:r>
        <w:rPr>
          <w:rFonts w:ascii="Arial" w:eastAsia="SimSun" w:hAnsi="Arial" w:cs="Arial"/>
          <w:sz w:val="20"/>
          <w:lang w:val="ru-RU"/>
        </w:rPr>
        <w:t>См. указанные далее параметры:</w:t>
      </w:r>
    </w:p>
    <w:p w:rsidR="00CA2AF5" w:rsidRPr="00B70FCF" w:rsidRDefault="00CA2AF5">
      <w:pPr>
        <w:rPr>
          <w:rFonts w:ascii="Arial" w:eastAsia="SimSun" w:hAnsi="Arial" w:cs="Arial"/>
          <w:sz w:val="20"/>
          <w:lang w:val="ru-RU"/>
        </w:rPr>
      </w:pPr>
    </w:p>
    <w:tbl>
      <w:tblPr>
        <w:tblStyle w:val="af"/>
        <w:tblW w:w="8321" w:type="dxa"/>
        <w:tblLayout w:type="fixed"/>
        <w:tblLook w:val="04A0" w:firstRow="1" w:lastRow="0" w:firstColumn="1" w:lastColumn="0" w:noHBand="0" w:noVBand="1"/>
      </w:tblPr>
      <w:tblGrid>
        <w:gridCol w:w="2029"/>
        <w:gridCol w:w="2232"/>
        <w:gridCol w:w="2030"/>
        <w:gridCol w:w="2030"/>
      </w:tblGrid>
      <w:tr w:rsidR="00D03DD6">
        <w:trPr>
          <w:trHeight w:val="264"/>
        </w:trPr>
        <w:tc>
          <w:tcPr>
            <w:tcW w:w="2029" w:type="dxa"/>
          </w:tcPr>
          <w:p w:rsidR="00CA2AF5" w:rsidRDefault="00C648E5">
            <w:pPr>
              <w:jc w:val="center"/>
              <w:rPr>
                <w:rFonts w:ascii="Arial" w:eastAsia="SimSun" w:hAnsi="Arial" w:cs="Arial"/>
                <w:sz w:val="20"/>
              </w:rPr>
            </w:pPr>
            <w:r>
              <w:rPr>
                <w:rFonts w:ascii="Arial" w:eastAsia="SimSun" w:hAnsi="Arial" w:cs="Arial" w:hint="eastAsia"/>
                <w:sz w:val="20"/>
                <w:lang w:val="ru-RU"/>
              </w:rPr>
              <w:t>Модель</w:t>
            </w:r>
          </w:p>
        </w:tc>
        <w:tc>
          <w:tcPr>
            <w:tcW w:w="2232" w:type="dxa"/>
          </w:tcPr>
          <w:p w:rsidR="00CA2AF5" w:rsidRDefault="00C648E5">
            <w:pPr>
              <w:jc w:val="center"/>
              <w:rPr>
                <w:rFonts w:ascii="Arial" w:eastAsia="SimSun" w:hAnsi="Arial" w:cs="Arial"/>
                <w:sz w:val="20"/>
              </w:rPr>
            </w:pPr>
            <w:r>
              <w:rPr>
                <w:rFonts w:ascii="Arial" w:eastAsia="SimSun" w:hAnsi="Arial" w:cs="Arial" w:hint="eastAsia"/>
                <w:sz w:val="20"/>
                <w:lang w:val="ru-RU"/>
              </w:rPr>
              <w:t>Напряжение</w:t>
            </w:r>
            <w:r>
              <w:rPr>
                <w:rFonts w:ascii="Arial" w:eastAsia="SimSun" w:hAnsi="Arial" w:cs="Arial" w:hint="eastAsia"/>
                <w:sz w:val="20"/>
                <w:lang w:val="ru-RU"/>
              </w:rPr>
              <w:t xml:space="preserve"> </w:t>
            </w:r>
            <w:r>
              <w:rPr>
                <w:rFonts w:ascii="Arial" w:eastAsia="SimSun" w:hAnsi="Arial" w:cs="Arial" w:hint="eastAsia"/>
                <w:sz w:val="20"/>
                <w:lang w:val="ru-RU"/>
              </w:rPr>
              <w:t>（В）</w:t>
            </w:r>
          </w:p>
        </w:tc>
        <w:tc>
          <w:tcPr>
            <w:tcW w:w="2030" w:type="dxa"/>
          </w:tcPr>
          <w:p w:rsidR="00CA2AF5" w:rsidRDefault="00C648E5">
            <w:pPr>
              <w:jc w:val="center"/>
              <w:rPr>
                <w:rFonts w:ascii="Arial" w:eastAsia="SimSun" w:hAnsi="Arial" w:cs="Arial"/>
                <w:sz w:val="20"/>
              </w:rPr>
            </w:pPr>
            <w:r>
              <w:rPr>
                <w:rFonts w:ascii="Arial" w:eastAsia="SimSun" w:hAnsi="Arial" w:cs="Arial" w:hint="eastAsia"/>
                <w:sz w:val="20"/>
                <w:lang w:val="ru-RU"/>
              </w:rPr>
              <w:t>Частота</w:t>
            </w:r>
            <w:r>
              <w:rPr>
                <w:rFonts w:ascii="Arial" w:eastAsia="SimSun" w:hAnsi="Arial" w:cs="Arial" w:hint="eastAsia"/>
                <w:sz w:val="20"/>
                <w:lang w:val="ru-RU"/>
              </w:rPr>
              <w:t xml:space="preserve"> (</w:t>
            </w:r>
            <w:r>
              <w:rPr>
                <w:rFonts w:ascii="Arial" w:eastAsia="SimSun" w:hAnsi="Arial" w:cs="Arial" w:hint="eastAsia"/>
                <w:sz w:val="20"/>
                <w:lang w:val="ru-RU"/>
              </w:rPr>
              <w:t>Гц</w:t>
            </w:r>
            <w:r>
              <w:rPr>
                <w:rFonts w:ascii="Arial" w:eastAsia="SimSun" w:hAnsi="Arial" w:cs="Arial" w:hint="eastAsia"/>
                <w:sz w:val="20"/>
                <w:lang w:val="ru-RU"/>
              </w:rPr>
              <w:t>)</w:t>
            </w:r>
          </w:p>
        </w:tc>
        <w:tc>
          <w:tcPr>
            <w:tcW w:w="2030" w:type="dxa"/>
          </w:tcPr>
          <w:p w:rsidR="00CA2AF5" w:rsidRDefault="00C648E5">
            <w:pPr>
              <w:jc w:val="center"/>
              <w:rPr>
                <w:rFonts w:ascii="Arial" w:eastAsia="SimSun" w:hAnsi="Arial" w:cs="Arial"/>
                <w:sz w:val="20"/>
              </w:rPr>
            </w:pPr>
            <w:r>
              <w:rPr>
                <w:rFonts w:ascii="Arial" w:eastAsia="SimSun" w:hAnsi="Arial" w:cs="Arial" w:hint="eastAsia"/>
                <w:sz w:val="20"/>
                <w:lang w:val="ru-RU"/>
              </w:rPr>
              <w:t>Мощность</w:t>
            </w:r>
            <w:r>
              <w:rPr>
                <w:rFonts w:ascii="Arial" w:eastAsia="SimSun" w:hAnsi="Arial" w:cs="Arial" w:hint="eastAsia"/>
                <w:sz w:val="20"/>
                <w:lang w:val="ru-RU"/>
              </w:rPr>
              <w:t xml:space="preserve"> (</w:t>
            </w:r>
            <w:r>
              <w:rPr>
                <w:rFonts w:ascii="Arial" w:eastAsia="SimSun" w:hAnsi="Arial" w:cs="Arial" w:hint="eastAsia"/>
                <w:sz w:val="20"/>
                <w:lang w:val="ru-RU"/>
              </w:rPr>
              <w:t>кВт</w:t>
            </w:r>
            <w:r>
              <w:rPr>
                <w:rFonts w:ascii="Arial" w:eastAsia="SimSun" w:hAnsi="Arial" w:cs="Arial" w:hint="eastAsia"/>
                <w:sz w:val="20"/>
                <w:lang w:val="ru-RU"/>
              </w:rPr>
              <w:t>)</w:t>
            </w:r>
          </w:p>
        </w:tc>
      </w:tr>
      <w:tr w:rsidR="00D03DD6">
        <w:trPr>
          <w:trHeight w:val="254"/>
        </w:trPr>
        <w:tc>
          <w:tcPr>
            <w:tcW w:w="2029" w:type="dxa"/>
            <w:vMerge w:val="restart"/>
          </w:tcPr>
          <w:p w:rsidR="00CA2AF5" w:rsidRDefault="00C648E5">
            <w:pPr>
              <w:jc w:val="center"/>
              <w:rPr>
                <w:rFonts w:ascii="Arial" w:eastAsia="SimSun" w:hAnsi="Arial" w:cs="Arial"/>
                <w:sz w:val="20"/>
              </w:rPr>
            </w:pPr>
            <w:r>
              <w:rPr>
                <w:rFonts w:ascii="Arial" w:eastAsia="SimSun" w:hAnsi="Arial" w:cs="Arial" w:hint="eastAsia"/>
                <w:sz w:val="20"/>
                <w:lang w:val="ru-RU"/>
              </w:rPr>
              <w:t>NTT8E</w:t>
            </w:r>
          </w:p>
        </w:tc>
        <w:tc>
          <w:tcPr>
            <w:tcW w:w="2232" w:type="dxa"/>
          </w:tcPr>
          <w:p w:rsidR="00CA2AF5" w:rsidRDefault="00C648E5">
            <w:pPr>
              <w:jc w:val="center"/>
              <w:rPr>
                <w:rFonts w:ascii="Arial" w:eastAsia="SimSun" w:hAnsi="Arial" w:cs="Arial"/>
                <w:sz w:val="20"/>
              </w:rPr>
            </w:pPr>
            <w:r>
              <w:rPr>
                <w:rFonts w:ascii="Arial" w:eastAsia="SimSun" w:hAnsi="Arial" w:cs="Arial" w:hint="eastAsia"/>
                <w:sz w:val="20"/>
                <w:lang w:val="ru-RU"/>
              </w:rPr>
              <w:t>220</w:t>
            </w:r>
          </w:p>
        </w:tc>
        <w:tc>
          <w:tcPr>
            <w:tcW w:w="2030" w:type="dxa"/>
          </w:tcPr>
          <w:p w:rsidR="00CA2AF5" w:rsidRDefault="00C648E5">
            <w:pPr>
              <w:jc w:val="center"/>
              <w:rPr>
                <w:rFonts w:ascii="Arial" w:eastAsia="SimSun" w:hAnsi="Arial" w:cs="Arial"/>
                <w:sz w:val="20"/>
              </w:rPr>
            </w:pPr>
            <w:r>
              <w:rPr>
                <w:rFonts w:ascii="Arial" w:eastAsia="SimSun" w:hAnsi="Arial" w:cs="Arial" w:hint="eastAsia"/>
                <w:sz w:val="20"/>
                <w:lang w:val="ru-RU"/>
              </w:rPr>
              <w:t>50/60</w:t>
            </w:r>
          </w:p>
        </w:tc>
        <w:tc>
          <w:tcPr>
            <w:tcW w:w="2030" w:type="dxa"/>
          </w:tcPr>
          <w:p w:rsidR="00CA2AF5" w:rsidRDefault="00C648E5">
            <w:pPr>
              <w:jc w:val="center"/>
              <w:rPr>
                <w:rFonts w:ascii="Arial" w:eastAsia="SimSun" w:hAnsi="Arial" w:cs="Arial"/>
                <w:sz w:val="20"/>
              </w:rPr>
            </w:pPr>
            <w:r>
              <w:rPr>
                <w:rFonts w:ascii="Arial" w:eastAsia="SimSun" w:hAnsi="Arial" w:cs="Arial" w:hint="eastAsia"/>
                <w:sz w:val="20"/>
                <w:lang w:val="ru-RU"/>
              </w:rPr>
              <w:t>3,2</w:t>
            </w:r>
          </w:p>
        </w:tc>
      </w:tr>
      <w:tr w:rsidR="00D03DD6">
        <w:trPr>
          <w:trHeight w:val="122"/>
        </w:trPr>
        <w:tc>
          <w:tcPr>
            <w:tcW w:w="2029" w:type="dxa"/>
            <w:vMerge/>
          </w:tcPr>
          <w:p w:rsidR="00CA2AF5" w:rsidRDefault="00CA2AF5">
            <w:pPr>
              <w:jc w:val="center"/>
              <w:rPr>
                <w:rFonts w:ascii="Arial" w:eastAsia="SimSun" w:hAnsi="Arial" w:cs="Arial"/>
                <w:sz w:val="20"/>
              </w:rPr>
            </w:pPr>
          </w:p>
        </w:tc>
        <w:tc>
          <w:tcPr>
            <w:tcW w:w="2232" w:type="dxa"/>
          </w:tcPr>
          <w:p w:rsidR="00CA2AF5" w:rsidRDefault="00C648E5">
            <w:pPr>
              <w:jc w:val="center"/>
              <w:rPr>
                <w:rFonts w:ascii="Arial" w:eastAsia="SimSun" w:hAnsi="Arial" w:cs="Arial"/>
                <w:sz w:val="20"/>
              </w:rPr>
            </w:pPr>
            <w:r>
              <w:rPr>
                <w:rFonts w:ascii="Arial" w:eastAsia="SimSun" w:hAnsi="Arial" w:cs="Arial" w:hint="eastAsia"/>
                <w:sz w:val="20"/>
                <w:lang w:val="ru-RU"/>
              </w:rPr>
              <w:t>240</w:t>
            </w:r>
          </w:p>
        </w:tc>
        <w:tc>
          <w:tcPr>
            <w:tcW w:w="2030" w:type="dxa"/>
          </w:tcPr>
          <w:p w:rsidR="00CA2AF5" w:rsidRDefault="00C648E5">
            <w:pPr>
              <w:jc w:val="center"/>
              <w:rPr>
                <w:rFonts w:ascii="Arial" w:eastAsia="SimSun" w:hAnsi="Arial" w:cs="Arial"/>
                <w:sz w:val="20"/>
              </w:rPr>
            </w:pPr>
            <w:r>
              <w:rPr>
                <w:rFonts w:ascii="Arial" w:eastAsia="SimSun" w:hAnsi="Arial" w:cs="Arial" w:hint="eastAsia"/>
                <w:sz w:val="20"/>
                <w:lang w:val="ru-RU"/>
              </w:rPr>
              <w:t>60</w:t>
            </w:r>
          </w:p>
        </w:tc>
        <w:tc>
          <w:tcPr>
            <w:tcW w:w="2030" w:type="dxa"/>
          </w:tcPr>
          <w:p w:rsidR="00CA2AF5" w:rsidRDefault="00C648E5">
            <w:pPr>
              <w:jc w:val="center"/>
              <w:rPr>
                <w:rFonts w:ascii="Arial" w:eastAsia="SimSun" w:hAnsi="Arial" w:cs="Arial"/>
                <w:sz w:val="20"/>
              </w:rPr>
            </w:pPr>
            <w:r>
              <w:rPr>
                <w:rFonts w:ascii="Arial" w:eastAsia="SimSun" w:hAnsi="Arial" w:cs="Arial" w:hint="eastAsia"/>
                <w:sz w:val="20"/>
                <w:lang w:val="ru-RU"/>
              </w:rPr>
              <w:t>3,2</w:t>
            </w:r>
          </w:p>
        </w:tc>
      </w:tr>
    </w:tbl>
    <w:p w:rsidR="00CA2AF5" w:rsidRDefault="00CA2AF5">
      <w:pPr>
        <w:rPr>
          <w:rFonts w:asciiTheme="majorEastAsia" w:eastAsiaTheme="majorEastAsia" w:hAnsiTheme="majorEastAsia"/>
        </w:rPr>
      </w:pPr>
    </w:p>
    <w:p w:rsidR="00CA2AF5" w:rsidRPr="00B70FCF" w:rsidRDefault="00C648E5">
      <w:pPr>
        <w:rPr>
          <w:rFonts w:ascii="Arial" w:eastAsia="SimSun" w:hAnsi="Arial" w:cs="Arial"/>
          <w:sz w:val="20"/>
          <w:szCs w:val="20"/>
          <w:lang w:val="ru-RU"/>
        </w:rPr>
      </w:pPr>
      <w:r>
        <w:rPr>
          <w:rFonts w:ascii="Arial" w:eastAsia="SimSun" w:hAnsi="Arial" w:cs="Arial"/>
          <w:sz w:val="20"/>
          <w:szCs w:val="20"/>
          <w:lang w:val="ru-RU"/>
        </w:rPr>
        <w:t>Требования к источнику питания указаны на паспортной табличке, которая находится на задней стенке устройства.</w:t>
      </w:r>
    </w:p>
    <w:p w:rsidR="00CA2AF5" w:rsidRPr="00B70FCF" w:rsidRDefault="00C648E5">
      <w:pPr>
        <w:rPr>
          <w:rFonts w:ascii="Arial" w:eastAsia="SimSun" w:hAnsi="Arial" w:cs="Arial"/>
          <w:b/>
          <w:sz w:val="20"/>
          <w:szCs w:val="20"/>
          <w:lang w:val="ru-RU"/>
        </w:rPr>
      </w:pPr>
      <w:r>
        <w:rPr>
          <w:rFonts w:ascii="Calibri" w:eastAsia="Arial" w:hAnsi="Calibri" w:cs="Times New Roman"/>
          <w:noProof/>
          <w:sz w:val="20"/>
          <w:lang w:val="ru-RU" w:eastAsia="ru-RU"/>
        </w:rPr>
        <w:drawing>
          <wp:inline distT="0" distB="0" distL="0" distR="0">
            <wp:extent cx="219075" cy="190500"/>
            <wp:effectExtent l="0" t="0" r="9525" b="0"/>
            <wp:docPr id="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94452" name="图片 4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19075" cy="190500"/>
                    </a:xfrm>
                    <a:prstGeom prst="rect">
                      <a:avLst/>
                    </a:prstGeom>
                    <a:noFill/>
                    <a:ln>
                      <a:noFill/>
                    </a:ln>
                  </pic:spPr>
                </pic:pic>
              </a:graphicData>
            </a:graphic>
          </wp:inline>
        </w:drawing>
      </w:r>
      <w:r>
        <w:rPr>
          <w:rFonts w:ascii="Arial" w:eastAsia="Arial" w:hAnsi="Arial" w:cs="Arial"/>
          <w:b/>
          <w:sz w:val="20"/>
          <w:szCs w:val="20"/>
          <w:lang w:val="ru-RU"/>
        </w:rPr>
        <w:t>Предупреждение!</w:t>
      </w:r>
    </w:p>
    <w:p w:rsidR="00E20390" w:rsidRPr="00B70FCF" w:rsidRDefault="00C648E5">
      <w:pPr>
        <w:rPr>
          <w:rFonts w:ascii="Arial" w:eastAsia="SimSun" w:hAnsi="Arial" w:cs="Arial"/>
          <w:sz w:val="20"/>
          <w:szCs w:val="20"/>
          <w:lang w:val="ru-RU"/>
        </w:rPr>
      </w:pPr>
      <w:r>
        <w:rPr>
          <w:rFonts w:ascii="Arial" w:eastAsia="SimSun" w:hAnsi="Arial" w:cs="Arial"/>
          <w:sz w:val="20"/>
          <w:szCs w:val="20"/>
          <w:lang w:val="ru-RU"/>
        </w:rPr>
        <w:t>Во избежание удара электрическим током корпус устройства следует заземлить надлежащим образом в соответствии с местными электрическими нормами.</w:t>
      </w:r>
    </w:p>
    <w:p w:rsidR="00E20390" w:rsidRPr="00B70FCF" w:rsidRDefault="00C648E5" w:rsidP="007D2877">
      <w:pPr>
        <w:pStyle w:val="2"/>
        <w:rPr>
          <w:lang w:val="ru-RU"/>
        </w:rPr>
      </w:pPr>
      <w:bookmarkStart w:id="31" w:name="_Toc256000014"/>
      <w:bookmarkStart w:id="32" w:name="_Toc3810931"/>
      <w:r w:rsidRPr="00E20390">
        <w:rPr>
          <w:lang w:val="ru-RU"/>
        </w:rPr>
        <w:t>3.6 Установка источника питания</w:t>
      </w:r>
      <w:bookmarkEnd w:id="31"/>
      <w:bookmarkEnd w:id="32"/>
    </w:p>
    <w:p w:rsidR="00E20390" w:rsidRPr="00B70FCF" w:rsidRDefault="00C648E5" w:rsidP="00E20390">
      <w:pPr>
        <w:jc w:val="left"/>
        <w:rPr>
          <w:rFonts w:ascii="Calibri" w:eastAsia="SimSun" w:hAnsi="Calibri" w:cs="Times New Roman"/>
          <w:lang w:val="ru-RU"/>
        </w:rPr>
      </w:pPr>
      <w:r w:rsidRPr="00E20390">
        <w:rPr>
          <w:rFonts w:ascii="Calibri" w:eastAsia="SimSun" w:hAnsi="Calibri" w:cs="Times New Roman"/>
          <w:lang w:val="ru-RU"/>
        </w:rPr>
        <w:t xml:space="preserve">1. Спецификации шнура питания: шнур питания 3 / 1,5 </w:t>
      </w:r>
      <m:oMath>
        <m:sSup>
          <m:sSupPr>
            <m:ctrlPr>
              <w:rPr>
                <w:rFonts w:ascii="Cambria Math" w:eastAsia="SimSun" w:hAnsi="Cambria Math" w:cs="Times New Roman"/>
              </w:rPr>
            </m:ctrlPr>
          </m:sSupPr>
          <m:e>
            <m:r>
              <w:rPr>
                <w:rFonts w:ascii="Cambria Math" w:eastAsia="SimSun" w:hAnsi="Cambria Math" w:cs="Times New Roman"/>
                <w:lang w:val="ru-RU"/>
              </w:rPr>
              <m:t>mm</m:t>
            </m:r>
          </m:e>
          <m:sup>
            <m:r>
              <w:rPr>
                <w:rFonts w:ascii="Cambria Math" w:eastAsia="SimSun" w:hAnsi="Cambria Math" w:cs="Times New Roman"/>
                <w:lang w:val="ru-RU"/>
              </w:rPr>
              <m:t>2</m:t>
            </m:r>
          </m:sup>
        </m:sSup>
      </m:oMath>
      <w:r w:rsidRPr="00E20390">
        <w:rPr>
          <w:rFonts w:ascii="Calibri" w:eastAsia="SimSun" w:hAnsi="Calibri" w:cs="Times New Roman"/>
          <w:lang w:val="ru-RU"/>
        </w:rPr>
        <w:t xml:space="preserve"> см. выше</w:t>
      </w:r>
    </w:p>
    <w:p w:rsidR="00E20390" w:rsidRPr="00B70FCF" w:rsidRDefault="00C648E5" w:rsidP="00E20390">
      <w:pPr>
        <w:jc w:val="left"/>
        <w:rPr>
          <w:rFonts w:ascii="Calibri" w:eastAsia="SimSun" w:hAnsi="Calibri" w:cs="Times New Roman"/>
          <w:lang w:val="ru-RU"/>
        </w:rPr>
      </w:pPr>
      <w:r w:rsidRPr="00E20390">
        <w:rPr>
          <w:rFonts w:ascii="Calibri" w:eastAsia="SimSun" w:hAnsi="Calibri" w:cs="Times New Roman"/>
          <w:lang w:val="ru-RU"/>
        </w:rPr>
        <w:t>2. Номинальный ток автомата (класс C согласно Европейскому стандарту) - 40A по фазе</w:t>
      </w:r>
    </w:p>
    <w:p w:rsidR="00E20390" w:rsidRPr="00B70FCF" w:rsidRDefault="00C648E5" w:rsidP="00E20390">
      <w:pPr>
        <w:jc w:val="left"/>
        <w:rPr>
          <w:rFonts w:ascii="Calibri" w:eastAsia="SimSun" w:hAnsi="Calibri" w:cs="Times New Roman"/>
          <w:lang w:val="ru-RU"/>
        </w:rPr>
      </w:pPr>
      <w:r w:rsidRPr="00E20390">
        <w:rPr>
          <w:rFonts w:ascii="Calibri" w:eastAsia="SimSun" w:hAnsi="Calibri" w:cs="Times New Roman"/>
          <w:lang w:val="ru-RU"/>
        </w:rPr>
        <w:t>3. Защита от утечки</w:t>
      </w:r>
    </w:p>
    <w:p w:rsidR="00E20390" w:rsidRPr="00B70FCF" w:rsidRDefault="00C648E5" w:rsidP="00E20390">
      <w:pPr>
        <w:jc w:val="left"/>
        <w:rPr>
          <w:rFonts w:ascii="Calibri" w:eastAsia="SimSun" w:hAnsi="Calibri" w:cs="Times New Roman"/>
          <w:b/>
          <w:lang w:val="ru-RU"/>
        </w:rPr>
      </w:pPr>
      <w:r w:rsidRPr="00E20390">
        <w:rPr>
          <w:rFonts w:ascii="Calibri" w:eastAsia="SimSun" w:hAnsi="Calibri" w:cs="Times New Roman"/>
          <w:b/>
          <w:lang w:val="ru-RU"/>
        </w:rPr>
        <w:t>Настоятельно рекомендуется установить защиту от протечек; минимальный ток расцепления, при котором срабатывает защитное устройство, - 30 мА.</w:t>
      </w:r>
    </w:p>
    <w:p w:rsidR="00E20390" w:rsidRPr="00B70FCF" w:rsidRDefault="00C648E5" w:rsidP="00E20390">
      <w:pPr>
        <w:jc w:val="left"/>
        <w:rPr>
          <w:rFonts w:ascii="Calibri" w:eastAsia="SimSun" w:hAnsi="Calibri" w:cs="Times New Roman"/>
          <w:lang w:val="ru-RU"/>
        </w:rPr>
      </w:pPr>
      <w:r w:rsidRPr="00E20390">
        <w:rPr>
          <w:rFonts w:ascii="Calibri" w:eastAsia="SimSun" w:hAnsi="Calibri" w:cs="Times New Roman"/>
          <w:lang w:val="ru-RU"/>
        </w:rPr>
        <w:t>4. Подключение шнура питания</w:t>
      </w:r>
    </w:p>
    <w:p w:rsidR="00E20390" w:rsidRPr="00B70FCF" w:rsidRDefault="00C648E5" w:rsidP="00E20390">
      <w:pPr>
        <w:jc w:val="left"/>
        <w:rPr>
          <w:rFonts w:ascii="Calibri" w:eastAsia="SimSun" w:hAnsi="Calibri" w:cs="Times New Roman"/>
          <w:lang w:val="ru-RU"/>
        </w:rPr>
      </w:pPr>
      <w:r w:rsidRPr="00E20390">
        <w:rPr>
          <w:rFonts w:ascii="Calibri" w:eastAsia="SimSun" w:hAnsi="Calibri" w:cs="Times New Roman"/>
          <w:lang w:val="ru-RU"/>
        </w:rPr>
        <w:t>Ниже приводится схема трехфазного подключения к источнику питания  пятипроводным шнуром.</w:t>
      </w:r>
    </w:p>
    <w:p w:rsidR="00E20390" w:rsidRDefault="00C648E5" w:rsidP="00E20390">
      <w:pPr>
        <w:jc w:val="left"/>
        <w:rPr>
          <w:rFonts w:ascii="Calibri" w:eastAsia="SimSun" w:hAnsi="Calibri" w:cs="Times New Roman"/>
          <w:lang w:val="ru-RU"/>
        </w:rPr>
      </w:pPr>
      <w:r w:rsidRPr="00E20390">
        <w:rPr>
          <w:rFonts w:ascii="Calibri" w:eastAsia="SimSun" w:hAnsi="Calibri" w:cs="Times New Roman"/>
          <w:lang w:val="ru-RU"/>
        </w:rPr>
        <w:t>Подключите устройство шнуром питания к автомату, а затем к источнику питания.</w:t>
      </w:r>
    </w:p>
    <w:p w:rsidR="00EC63DB" w:rsidRDefault="00EC63DB" w:rsidP="00E20390">
      <w:pPr>
        <w:jc w:val="left"/>
        <w:rPr>
          <w:rFonts w:ascii="Calibri" w:eastAsia="SimSun" w:hAnsi="Calibri" w:cs="Times New Roman"/>
          <w:lang w:val="ru-RU"/>
        </w:rPr>
      </w:pPr>
    </w:p>
    <w:p w:rsidR="00EC63DB" w:rsidRDefault="00EC63DB" w:rsidP="00E20390">
      <w:pPr>
        <w:jc w:val="left"/>
        <w:rPr>
          <w:rFonts w:ascii="Calibri" w:eastAsia="SimSun" w:hAnsi="Calibri" w:cs="Times New Roman"/>
          <w:lang w:val="ru-RU"/>
        </w:rPr>
      </w:pPr>
    </w:p>
    <w:p w:rsidR="00EC63DB" w:rsidRDefault="00EC63DB" w:rsidP="00E20390">
      <w:pPr>
        <w:jc w:val="left"/>
        <w:rPr>
          <w:rFonts w:ascii="Calibri" w:eastAsia="SimSun" w:hAnsi="Calibri" w:cs="Times New Roman"/>
          <w:lang w:val="ru-RU"/>
        </w:rPr>
      </w:pPr>
    </w:p>
    <w:p w:rsidR="00EC63DB" w:rsidRDefault="00EC63DB" w:rsidP="00E20390">
      <w:pPr>
        <w:jc w:val="left"/>
        <w:rPr>
          <w:rFonts w:ascii="Calibri" w:eastAsia="SimSun" w:hAnsi="Calibri" w:cs="Times New Roman"/>
          <w:lang w:val="ru-RU"/>
        </w:rPr>
      </w:pPr>
    </w:p>
    <w:p w:rsidR="00EC63DB" w:rsidRDefault="00EC63DB" w:rsidP="00E20390">
      <w:pPr>
        <w:jc w:val="left"/>
        <w:rPr>
          <w:rFonts w:ascii="Calibri" w:eastAsia="SimSun" w:hAnsi="Calibri" w:cs="Times New Roman"/>
          <w:lang w:val="ru-RU"/>
        </w:rPr>
      </w:pPr>
    </w:p>
    <w:p w:rsidR="00EC63DB" w:rsidRDefault="00EC63DB" w:rsidP="00E20390">
      <w:pPr>
        <w:jc w:val="left"/>
        <w:rPr>
          <w:rFonts w:ascii="Calibri" w:eastAsia="SimSun" w:hAnsi="Calibri" w:cs="Times New Roman"/>
          <w:lang w:val="ru-RU"/>
        </w:rPr>
      </w:pPr>
    </w:p>
    <w:p w:rsidR="00EC63DB" w:rsidRDefault="00EC63DB" w:rsidP="00E20390">
      <w:pPr>
        <w:jc w:val="left"/>
        <w:rPr>
          <w:rFonts w:ascii="Calibri" w:eastAsia="SimSun" w:hAnsi="Calibri" w:cs="Times New Roman"/>
          <w:lang w:val="ru-RU"/>
        </w:rPr>
      </w:pPr>
    </w:p>
    <w:p w:rsidR="00EC63DB" w:rsidRDefault="00EC63DB" w:rsidP="00E20390">
      <w:pPr>
        <w:jc w:val="left"/>
        <w:rPr>
          <w:rFonts w:ascii="Calibri" w:eastAsia="SimSun" w:hAnsi="Calibri" w:cs="Times New Roman"/>
          <w:lang w:val="ru-RU"/>
        </w:rPr>
      </w:pPr>
    </w:p>
    <w:p w:rsidR="00EC63DB" w:rsidRDefault="00EC63DB" w:rsidP="00E20390">
      <w:pPr>
        <w:jc w:val="left"/>
        <w:rPr>
          <w:rFonts w:ascii="Calibri" w:eastAsia="SimSun" w:hAnsi="Calibri" w:cs="Times New Roman"/>
          <w:lang w:val="ru-RU"/>
        </w:rPr>
      </w:pPr>
    </w:p>
    <w:p w:rsidR="00EC63DB" w:rsidRDefault="00EC63DB" w:rsidP="00E20390">
      <w:pPr>
        <w:jc w:val="left"/>
        <w:rPr>
          <w:rFonts w:ascii="Calibri" w:eastAsia="SimSun" w:hAnsi="Calibri" w:cs="Times New Roman"/>
          <w:lang w:val="ru-RU"/>
        </w:rPr>
      </w:pPr>
    </w:p>
    <w:p w:rsidR="00EC63DB" w:rsidRPr="00B70FCF" w:rsidRDefault="00EC63DB" w:rsidP="00E20390">
      <w:pPr>
        <w:jc w:val="left"/>
        <w:rPr>
          <w:rFonts w:ascii="Calibri" w:eastAsia="SimSun" w:hAnsi="Calibri" w:cs="Times New Roman"/>
          <w:lang w:val="ru-RU"/>
        </w:rPr>
      </w:pPr>
    </w:p>
    <w:p w:rsidR="00E20390" w:rsidRPr="00B70FCF" w:rsidRDefault="00E20390" w:rsidP="00E20390">
      <w:pPr>
        <w:jc w:val="left"/>
        <w:rPr>
          <w:rFonts w:ascii="Calibri" w:eastAsia="SimSun" w:hAnsi="Calibri" w:cs="Times New Roman"/>
          <w:lang w:val="ru-RU"/>
        </w:rPr>
      </w:pPr>
    </w:p>
    <w:p w:rsidR="009E724B" w:rsidRPr="00B70FCF" w:rsidRDefault="009E724B" w:rsidP="00E20390">
      <w:pPr>
        <w:jc w:val="left"/>
        <w:rPr>
          <w:rFonts w:ascii="Calibri" w:eastAsia="SimSun" w:hAnsi="Calibri" w:cs="Times New Roman"/>
          <w:lang w:val="ru-RU"/>
        </w:rPr>
      </w:pPr>
    </w:p>
    <w:p w:rsidR="00E20390" w:rsidRPr="00B70FCF" w:rsidRDefault="00C648E5" w:rsidP="00E20390">
      <w:pPr>
        <w:jc w:val="left"/>
        <w:rPr>
          <w:rFonts w:ascii="Calibri" w:eastAsia="SimSun" w:hAnsi="Calibri" w:cs="Times New Roman"/>
          <w:lang w:val="ru-RU"/>
        </w:rPr>
      </w:pPr>
      <w:r>
        <w:rPr>
          <w:rFonts w:ascii="Calibri" w:eastAsia="Arial" w:hAnsi="Calibri" w:cs="Times New Roman"/>
          <w:noProof/>
          <w:sz w:val="20"/>
          <w:lang w:val="ru-RU" w:eastAsia="ru-RU"/>
        </w:rPr>
        <mc:AlternateContent>
          <mc:Choice Requires="wps">
            <w:drawing>
              <wp:anchor distT="0" distB="0" distL="114300" distR="114300" simplePos="0" relativeHeight="251751424" behindDoc="0" locked="0" layoutInCell="1" allowOverlap="1">
                <wp:simplePos x="0" y="0"/>
                <wp:positionH relativeFrom="margin">
                  <wp:posOffset>2048774</wp:posOffset>
                </wp:positionH>
                <wp:positionV relativeFrom="paragraph">
                  <wp:posOffset>161494</wp:posOffset>
                </wp:positionV>
                <wp:extent cx="1366196" cy="265574"/>
                <wp:effectExtent l="0" t="0" r="0" b="1270"/>
                <wp:wrapNone/>
                <wp:docPr id="2744" name="Надпись 2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196" cy="265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93" w:rsidRPr="005D4393" w:rsidRDefault="00C648E5" w:rsidP="005D4393">
                            <w:pPr>
                              <w:jc w:val="right"/>
                              <w:rPr>
                                <w:rFonts w:ascii="Arial" w:hAnsi="Arial" w:cs="Arial"/>
                                <w:sz w:val="18"/>
                              </w:rPr>
                            </w:pPr>
                            <w:r>
                              <w:rPr>
                                <w:rFonts w:ascii="Arial" w:hAnsi="Arial" w:cs="Arial"/>
                                <w:sz w:val="18"/>
                                <w:lang w:val="ru-RU"/>
                              </w:rPr>
                              <w:t>Провод заземления</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2744" o:spid="_x0000_s1038" type="#_x0000_t202" style="position:absolute;margin-left:161.3pt;margin-top:12.7pt;width:107.55pt;height:20.9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" filled="f" stroked="f">
                <v:textbox>
                  <w:txbxContent>
                    <w:p w:rsidR="005D4393" w:rsidRPr="005D4393" w:rsidRDefault="00C648E5" w:rsidP="005D4393">
                      <w:pPr>
                        <w:jc w:val="right"/>
                        <w:rPr>
                          <w:rFonts w:ascii="Arial" w:hAnsi="Arial" w:cs="Arial"/>
                          <w:sz w:val="18"/>
                        </w:rPr>
                      </w:pPr>
                      <w:r>
                        <w:rPr>
                          <w:rFonts w:ascii="Arial" w:hAnsi="Arial" w:cs="Arial"/>
                          <w:sz w:val="18"/>
                          <w:lang w:val="ru-RU"/>
                        </w:rPr>
                        <w:t>Провод заземления</w:t>
                      </w:r>
                    </w:p>
                  </w:txbxContent>
                </v:textbox>
                <w10:wrap anchorx="margin"/>
              </v:shape>
            </w:pict>
          </mc:Fallback>
        </mc:AlternateContent>
      </w:r>
    </w:p>
    <w:p w:rsidR="00EA4314" w:rsidRDefault="00D57D55" w:rsidP="00E20390">
      <w:pPr>
        <w:jc w:val="left"/>
        <w:rPr>
          <w:rFonts w:ascii="SimSun" w:eastAsia="SimSun" w:hAnsi="SimSun" w:cs="SimSun"/>
          <w:kern w:val="0"/>
          <w:sz w:val="24"/>
          <w:szCs w:val="24"/>
        </w:rPr>
      </w:pPr>
      <w:r>
        <w:rPr>
          <w:rFonts w:ascii="Calibri" w:eastAsia="Arial" w:hAnsi="Calibri" w:cs="Times New Roman"/>
          <w:noProof/>
          <w:sz w:val="20"/>
          <w:lang w:val="ru-RU" w:eastAsia="ru-RU"/>
        </w:rPr>
        <mc:AlternateContent>
          <mc:Choice Requires="wps">
            <w:drawing>
              <wp:anchor distT="0" distB="0" distL="114300" distR="114300" simplePos="0" relativeHeight="251745280" behindDoc="0" locked="0" layoutInCell="1" allowOverlap="1" wp14:anchorId="2234F2D0" wp14:editId="6453DCE4">
                <wp:simplePos x="0" y="0"/>
                <wp:positionH relativeFrom="margin">
                  <wp:posOffset>340743</wp:posOffset>
                </wp:positionH>
                <wp:positionV relativeFrom="paragraph">
                  <wp:posOffset>549970</wp:posOffset>
                </wp:positionV>
                <wp:extent cx="974522" cy="595223"/>
                <wp:effectExtent l="0" t="0" r="0" b="0"/>
                <wp:wrapNone/>
                <wp:docPr id="2741" name="Надпись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522" cy="595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93" w:rsidRPr="00D57D55" w:rsidRDefault="00C648E5" w:rsidP="00A25030">
                            <w:pPr>
                              <w:rPr>
                                <w:rFonts w:ascii="Times New Roman" w:hAnsi="Times New Roman" w:cs="Times New Roman"/>
                                <w:sz w:val="16"/>
                                <w:szCs w:val="16"/>
                              </w:rPr>
                            </w:pPr>
                            <w:r w:rsidRPr="00D57D55">
                              <w:rPr>
                                <w:rFonts w:ascii="Times New Roman" w:hAnsi="Times New Roman" w:cs="Times New Roman"/>
                                <w:sz w:val="16"/>
                                <w:szCs w:val="16"/>
                                <w:lang w:val="ru-RU"/>
                              </w:rPr>
                              <w:t>Провод нейтрали</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34F2D0" id="Надпись 2741" o:spid="_x0000_s1039" type="#_x0000_t202" style="position:absolute;margin-left:26.85pt;margin-top:43.3pt;width:76.75pt;height:46.8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" filled="f" stroked="f">
                <v:textbox>
                  <w:txbxContent>
                    <w:p w:rsidR="005D4393" w:rsidRPr="00D57D55" w:rsidRDefault="00C648E5" w:rsidP="00A25030">
                      <w:pPr>
                        <w:rPr>
                          <w:rFonts w:ascii="Times New Roman" w:hAnsi="Times New Roman" w:cs="Times New Roman"/>
                          <w:sz w:val="16"/>
                          <w:szCs w:val="16"/>
                        </w:rPr>
                      </w:pPr>
                      <w:r w:rsidRPr="00D57D55">
                        <w:rPr>
                          <w:rFonts w:ascii="Times New Roman" w:hAnsi="Times New Roman" w:cs="Times New Roman"/>
                          <w:sz w:val="16"/>
                          <w:szCs w:val="16"/>
                          <w:lang w:val="ru-RU"/>
                        </w:rPr>
                        <w:t>Провод нейтрали</w:t>
                      </w:r>
                    </w:p>
                  </w:txbxContent>
                </v:textbox>
                <w10:wrap anchorx="margin"/>
              </v:shape>
            </w:pict>
          </mc:Fallback>
        </mc:AlternateContent>
      </w:r>
      <w:r w:rsidR="00A25030">
        <w:rPr>
          <w:rFonts w:ascii="Calibri" w:eastAsia="Arial" w:hAnsi="Calibri" w:cs="Times New Roman"/>
          <w:noProof/>
          <w:sz w:val="20"/>
          <w:lang w:val="ru-RU" w:eastAsia="ru-RU"/>
        </w:rPr>
        <mc:AlternateContent>
          <mc:Choice Requires="wps">
            <w:drawing>
              <wp:anchor distT="0" distB="0" distL="114300" distR="114300" simplePos="0" relativeHeight="251753472" behindDoc="0" locked="0" layoutInCell="1" allowOverlap="1" wp14:anchorId="34360ED6" wp14:editId="18E3EC9B">
                <wp:simplePos x="0" y="0"/>
                <wp:positionH relativeFrom="margin">
                  <wp:posOffset>-556404</wp:posOffset>
                </wp:positionH>
                <wp:positionV relativeFrom="paragraph">
                  <wp:posOffset>2508166</wp:posOffset>
                </wp:positionV>
                <wp:extent cx="3160251" cy="621102"/>
                <wp:effectExtent l="0" t="0" r="0" b="7620"/>
                <wp:wrapNone/>
                <wp:docPr id="2748" name="Надпись 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251" cy="62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93" w:rsidRPr="005D4393" w:rsidRDefault="00C648E5" w:rsidP="00A25030">
                            <w:pPr>
                              <w:jc w:val="center"/>
                              <w:rPr>
                                <w:rFonts w:ascii="Arial" w:hAnsi="Arial" w:cs="Arial"/>
                                <w:sz w:val="22"/>
                              </w:rPr>
                            </w:pPr>
                            <w:r>
                              <w:rPr>
                                <w:rFonts w:ascii="Arial" w:hAnsi="Arial" w:cs="Arial"/>
                                <w:sz w:val="22"/>
                                <w:lang w:val="ru-RU"/>
                              </w:rPr>
                              <w:t>Пятипроводный шнур для трехфазного подключения</w:t>
                            </w: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60ED6" id="Надпись 2748" o:spid="_x0000_s1040" type="#_x0000_t202" style="position:absolute;margin-left:-43.8pt;margin-top:197.5pt;width:248.85pt;height:48.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" filled="f" stroked="f">
                <v:textbox>
                  <w:txbxContent>
                    <w:p w:rsidR="005D4393" w:rsidRPr="005D4393" w:rsidRDefault="00C648E5" w:rsidP="00A25030">
                      <w:pPr>
                        <w:jc w:val="center"/>
                        <w:rPr>
                          <w:rFonts w:ascii="Arial" w:hAnsi="Arial" w:cs="Arial"/>
                          <w:sz w:val="22"/>
                        </w:rPr>
                      </w:pPr>
                      <w:r>
                        <w:rPr>
                          <w:rFonts w:ascii="Arial" w:hAnsi="Arial" w:cs="Arial"/>
                          <w:sz w:val="22"/>
                          <w:lang w:val="ru-RU"/>
                        </w:rPr>
                        <w:t>Пятипроводный шнур для трехфазного подключения</w:t>
                      </w:r>
                    </w:p>
                  </w:txbxContent>
                </v:textbox>
                <w10:wrap anchorx="margin"/>
              </v:shape>
            </w:pict>
          </mc:Fallback>
        </mc:AlternateContent>
      </w:r>
      <w:r w:rsidR="00A25030" w:rsidRPr="00E20390">
        <w:rPr>
          <w:rFonts w:ascii="Calibri" w:eastAsia="Arial" w:hAnsi="Calibri" w:cs="Times New Roman"/>
          <w:noProof/>
          <w:sz w:val="20"/>
          <w:lang w:val="ru-RU" w:eastAsia="ru-RU"/>
        </w:rPr>
        <mc:AlternateContent>
          <mc:Choice Requires="wps">
            <w:drawing>
              <wp:anchor distT="45720" distB="45720" distL="114300" distR="114300" simplePos="0" relativeHeight="251684864" behindDoc="0" locked="0" layoutInCell="1" allowOverlap="1" wp14:anchorId="7AF8A702" wp14:editId="302BFA7A">
                <wp:simplePos x="0" y="0"/>
                <wp:positionH relativeFrom="margin">
                  <wp:align>right</wp:align>
                </wp:positionH>
                <wp:positionV relativeFrom="paragraph">
                  <wp:posOffset>1981835</wp:posOffset>
                </wp:positionV>
                <wp:extent cx="2820838" cy="1061049"/>
                <wp:effectExtent l="0" t="0" r="17780" b="25400"/>
                <wp:wrapNone/>
                <wp:docPr id="27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1061049"/>
                        </a:xfrm>
                        <a:prstGeom prst="rect">
                          <a:avLst/>
                        </a:prstGeom>
                        <a:solidFill>
                          <a:sysClr val="window" lastClr="FFFFFF">
                            <a:lumMod val="75000"/>
                            <a:lumOff val="0"/>
                          </a:sysClr>
                        </a:solidFill>
                        <a:ln w="12700">
                          <a:solidFill>
                            <a:sysClr val="windowText" lastClr="000000">
                              <a:lumMod val="100000"/>
                              <a:lumOff val="0"/>
                            </a:sysClr>
                          </a:solidFill>
                          <a:miter lim="800000"/>
                        </a:ln>
                        <a:effectLst/>
                      </wps:spPr>
                      <wps:txbx>
                        <w:txbxContent>
                          <w:p w:rsidR="005D4393" w:rsidRPr="00B70FCF" w:rsidRDefault="00C648E5" w:rsidP="00E20390">
                            <w:pPr>
                              <w:spacing w:line="300" w:lineRule="exact"/>
                              <w:rPr>
                                <w:rFonts w:ascii="Arial" w:hAnsi="Arial" w:cs="Arial"/>
                                <w:color w:val="000000"/>
                                <w:szCs w:val="21"/>
                                <w:lang w:val="ru-RU"/>
                              </w:rPr>
                            </w:pPr>
                            <w:r>
                              <w:rPr>
                                <w:rFonts w:ascii="Arial" w:hAnsi="Arial" w:cs="Arial"/>
                                <w:color w:val="000000"/>
                                <w:szCs w:val="21"/>
                                <w:lang w:val="ru-RU"/>
                              </w:rPr>
                              <w:t>При возникновении вопросов и сомнений по поводу подключения к сети электропитания проконсультируйтесь с квалифицированным электриком.</w:t>
                            </w:r>
                          </w:p>
                          <w:p w:rsidR="005D4393" w:rsidRPr="00B70FCF" w:rsidRDefault="005D4393" w:rsidP="00E20390">
                            <w:pPr>
                              <w:spacing w:line="300" w:lineRule="exact"/>
                              <w:rPr>
                                <w:rFonts w:ascii="SimSun" w:hAnsi="SimSun" w:cs="MGHBMN+ËÎÌå"/>
                                <w:color w:val="000000"/>
                                <w:szCs w:val="21"/>
                                <w:lang w:val="ru-RU"/>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F8A702" id="Text Box 29" o:spid="_x0000_s1041" type="#_x0000_t202" style="position:absolute;margin-left:170.9pt;margin-top:156.05pt;width:222.1pt;height:83.5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" fillcolor="#bfbfbf" strokeweight="1pt">
                <v:textbox>
                  <w:txbxContent>
                    <w:p w:rsidR="005D4393" w:rsidRPr="00B70FCF" w:rsidRDefault="00C648E5" w:rsidP="00E20390">
                      <w:pPr>
                        <w:spacing w:line="300" w:lineRule="exact"/>
                        <w:rPr>
                          <w:rFonts w:ascii="Arial" w:hAnsi="Arial" w:cs="Arial"/>
                          <w:color w:val="000000"/>
                          <w:szCs w:val="21"/>
                          <w:lang w:val="ru-RU"/>
                        </w:rPr>
                      </w:pPr>
                      <w:r>
                        <w:rPr>
                          <w:rFonts w:ascii="Arial" w:hAnsi="Arial" w:cs="Arial"/>
                          <w:color w:val="000000"/>
                          <w:szCs w:val="21"/>
                          <w:lang w:val="ru-RU"/>
                        </w:rPr>
                        <w:t>При возникновении вопросов и сомнений по поводу подключения к сети электропитания проконсультируйтесь с квалифицированным электриком.</w:t>
                      </w:r>
                    </w:p>
                    <w:p w:rsidR="005D4393" w:rsidRPr="00B70FCF" w:rsidRDefault="005D4393" w:rsidP="00E20390">
                      <w:pPr>
                        <w:spacing w:line="300" w:lineRule="exact"/>
                        <w:rPr>
                          <w:rFonts w:ascii="SimSun" w:hAnsi="SimSun" w:cs="MGHBMN+ËÎÌå"/>
                          <w:color w:val="000000"/>
                          <w:szCs w:val="21"/>
                          <w:lang w:val="ru-RU"/>
                        </w:rPr>
                      </w:pPr>
                    </w:p>
                  </w:txbxContent>
                </v:textbox>
                <w10:wrap anchorx="margin"/>
              </v:shape>
            </w:pict>
          </mc:Fallback>
        </mc:AlternateContent>
      </w:r>
      <w:r w:rsidR="00A25030">
        <w:rPr>
          <w:rFonts w:ascii="Calibri" w:eastAsia="Arial" w:hAnsi="Calibri" w:cs="Times New Roman"/>
          <w:noProof/>
          <w:sz w:val="20"/>
          <w:lang w:val="ru-RU" w:eastAsia="ru-RU"/>
        </w:rPr>
        <mc:AlternateContent>
          <mc:Choice Requires="wps">
            <w:drawing>
              <wp:anchor distT="0" distB="0" distL="114300" distR="114300" simplePos="0" relativeHeight="251747328" behindDoc="0" locked="0" layoutInCell="1" allowOverlap="1" wp14:anchorId="690D1F8C" wp14:editId="37801C0C">
                <wp:simplePos x="0" y="0"/>
                <wp:positionH relativeFrom="margin">
                  <wp:posOffset>2600325</wp:posOffset>
                </wp:positionH>
                <wp:positionV relativeFrom="paragraph">
                  <wp:posOffset>549910</wp:posOffset>
                </wp:positionV>
                <wp:extent cx="1250315" cy="265430"/>
                <wp:effectExtent l="0" t="0" r="0" b="1270"/>
                <wp:wrapNone/>
                <wp:docPr id="2742" name="Надпись 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93" w:rsidRPr="005D4393" w:rsidRDefault="00C648E5" w:rsidP="00A25030">
                            <w:pPr>
                              <w:rPr>
                                <w:rFonts w:ascii="Arial" w:hAnsi="Arial" w:cs="Arial"/>
                                <w:sz w:val="18"/>
                              </w:rPr>
                            </w:pPr>
                            <w:r>
                              <w:rPr>
                                <w:rFonts w:ascii="Arial" w:hAnsi="Arial" w:cs="Arial"/>
                                <w:sz w:val="18"/>
                                <w:lang w:val="ru-RU"/>
                              </w:rPr>
                              <w:t>Провод фазы А</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0D1F8C" id="Надпись 2742" o:spid="_x0000_s1042" type="#_x0000_t202" style="position:absolute;margin-left:204.75pt;margin-top:43.3pt;width:98.45pt;height:20.9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" filled="f" stroked="f">
                <v:textbox>
                  <w:txbxContent>
                    <w:p w:rsidR="005D4393" w:rsidRPr="005D4393" w:rsidRDefault="00C648E5" w:rsidP="00A25030">
                      <w:pPr>
                        <w:rPr>
                          <w:rFonts w:ascii="Arial" w:hAnsi="Arial" w:cs="Arial"/>
                          <w:sz w:val="18"/>
                        </w:rPr>
                      </w:pPr>
                      <w:r>
                        <w:rPr>
                          <w:rFonts w:ascii="Arial" w:hAnsi="Arial" w:cs="Arial"/>
                          <w:sz w:val="18"/>
                          <w:lang w:val="ru-RU"/>
                        </w:rPr>
                        <w:t>Провод фазы А</w:t>
                      </w:r>
                    </w:p>
                  </w:txbxContent>
                </v:textbox>
                <w10:wrap anchorx="margin"/>
              </v:shape>
            </w:pict>
          </mc:Fallback>
        </mc:AlternateContent>
      </w:r>
      <w:r w:rsidR="00A25030">
        <w:rPr>
          <w:rFonts w:ascii="Calibri" w:eastAsia="Arial" w:hAnsi="Calibri" w:cs="Times New Roman"/>
          <w:noProof/>
          <w:sz w:val="20"/>
          <w:lang w:val="ru-RU" w:eastAsia="ru-RU"/>
        </w:rPr>
        <mc:AlternateContent>
          <mc:Choice Requires="wps">
            <w:drawing>
              <wp:anchor distT="0" distB="0" distL="114300" distR="114300" simplePos="0" relativeHeight="251749376" behindDoc="0" locked="0" layoutInCell="1" allowOverlap="1" wp14:anchorId="48C0B833" wp14:editId="24674D14">
                <wp:simplePos x="0" y="0"/>
                <wp:positionH relativeFrom="margin">
                  <wp:posOffset>2453640</wp:posOffset>
                </wp:positionH>
                <wp:positionV relativeFrom="paragraph">
                  <wp:posOffset>290830</wp:posOffset>
                </wp:positionV>
                <wp:extent cx="1483360" cy="265430"/>
                <wp:effectExtent l="0" t="0" r="0" b="1270"/>
                <wp:wrapNone/>
                <wp:docPr id="2743" name="Надпись 2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93" w:rsidRPr="005D4393" w:rsidRDefault="00C648E5" w:rsidP="00A25030">
                            <w:pPr>
                              <w:rPr>
                                <w:rFonts w:ascii="Arial" w:hAnsi="Arial" w:cs="Arial"/>
                                <w:sz w:val="18"/>
                              </w:rPr>
                            </w:pPr>
                            <w:r>
                              <w:rPr>
                                <w:rFonts w:ascii="Arial" w:hAnsi="Arial" w:cs="Arial"/>
                                <w:sz w:val="18"/>
                                <w:lang w:val="ru-RU"/>
                              </w:rPr>
                              <w:t>Провод фазы B</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C0B833" id="Надпись 2743" o:spid="_x0000_s1043" type="#_x0000_t202" style="position:absolute;margin-left:193.2pt;margin-top:22.9pt;width:116.8pt;height:20.9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" filled="f" stroked="f">
                <v:textbox>
                  <w:txbxContent>
                    <w:p w:rsidR="005D4393" w:rsidRPr="005D4393" w:rsidRDefault="00C648E5" w:rsidP="00A25030">
                      <w:pPr>
                        <w:rPr>
                          <w:rFonts w:ascii="Arial" w:hAnsi="Arial" w:cs="Arial"/>
                          <w:sz w:val="18"/>
                        </w:rPr>
                      </w:pPr>
                      <w:r>
                        <w:rPr>
                          <w:rFonts w:ascii="Arial" w:hAnsi="Arial" w:cs="Arial"/>
                          <w:sz w:val="18"/>
                          <w:lang w:val="ru-RU"/>
                        </w:rPr>
                        <w:t>Провод фазы B</w:t>
                      </w:r>
                    </w:p>
                  </w:txbxContent>
                </v:textbox>
                <w10:wrap anchorx="margin"/>
              </v:shape>
            </w:pict>
          </mc:Fallback>
        </mc:AlternateContent>
      </w:r>
      <w:r w:rsidR="00A25030">
        <w:rPr>
          <w:rFonts w:ascii="Calibri" w:eastAsia="Arial" w:hAnsi="Calibri" w:cs="Times New Roman"/>
          <w:noProof/>
          <w:sz w:val="20"/>
          <w:lang w:val="ru-RU" w:eastAsia="ru-RU"/>
        </w:rPr>
        <mc:AlternateContent>
          <mc:Choice Requires="wps">
            <w:drawing>
              <wp:anchor distT="0" distB="0" distL="114300" distR="114300" simplePos="0" relativeHeight="251743232" behindDoc="0" locked="0" layoutInCell="1" allowOverlap="1" wp14:anchorId="2A04B5DC" wp14:editId="11C1783D">
                <wp:simplePos x="0" y="0"/>
                <wp:positionH relativeFrom="margin">
                  <wp:posOffset>409575</wp:posOffset>
                </wp:positionH>
                <wp:positionV relativeFrom="paragraph">
                  <wp:posOffset>290830</wp:posOffset>
                </wp:positionV>
                <wp:extent cx="1103630" cy="265430"/>
                <wp:effectExtent l="0" t="0" r="0" b="1270"/>
                <wp:wrapNone/>
                <wp:docPr id="127"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393" w:rsidRPr="00A25030" w:rsidRDefault="00A25030" w:rsidP="00A25030">
                            <w:pPr>
                              <w:rPr>
                                <w:rFonts w:ascii="Times New Roman" w:hAnsi="Times New Roman" w:cs="Times New Roman"/>
                                <w:sz w:val="16"/>
                                <w:szCs w:val="16"/>
                              </w:rPr>
                            </w:pPr>
                            <w:r>
                              <w:rPr>
                                <w:rFonts w:ascii="Times New Roman" w:hAnsi="Times New Roman" w:cs="Times New Roman"/>
                                <w:sz w:val="16"/>
                                <w:szCs w:val="16"/>
                                <w:lang w:val="ru-RU"/>
                              </w:rPr>
                              <w:t xml:space="preserve"> </w:t>
                            </w:r>
                            <w:r w:rsidR="00C648E5" w:rsidRPr="00A25030">
                              <w:rPr>
                                <w:rFonts w:ascii="Times New Roman" w:hAnsi="Times New Roman" w:cs="Times New Roman"/>
                                <w:sz w:val="16"/>
                                <w:szCs w:val="16"/>
                                <w:lang w:val="ru-RU"/>
                              </w:rPr>
                              <w:t>Провод фазы С</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04B5DC" id="Надпись 127" o:spid="_x0000_s1044" type="#_x0000_t202" style="position:absolute;margin-left:32.25pt;margin-top:22.9pt;width:86.9pt;height:20.9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" filled="f" stroked="f">
                <v:textbox>
                  <w:txbxContent>
                    <w:p w:rsidR="005D4393" w:rsidRPr="00A25030" w:rsidRDefault="00A25030" w:rsidP="00A25030">
                      <w:pPr>
                        <w:rPr>
                          <w:rFonts w:ascii="Times New Roman" w:hAnsi="Times New Roman" w:cs="Times New Roman"/>
                          <w:sz w:val="16"/>
                          <w:szCs w:val="16"/>
                        </w:rPr>
                      </w:pPr>
                      <w:r>
                        <w:rPr>
                          <w:rFonts w:ascii="Times New Roman" w:hAnsi="Times New Roman" w:cs="Times New Roman"/>
                          <w:sz w:val="16"/>
                          <w:szCs w:val="16"/>
                          <w:lang w:val="ru-RU"/>
                        </w:rPr>
                        <w:t xml:space="preserve"> </w:t>
                      </w:r>
                      <w:r w:rsidR="00C648E5" w:rsidRPr="00A25030">
                        <w:rPr>
                          <w:rFonts w:ascii="Times New Roman" w:hAnsi="Times New Roman" w:cs="Times New Roman"/>
                          <w:sz w:val="16"/>
                          <w:szCs w:val="16"/>
                          <w:lang w:val="ru-RU"/>
                        </w:rPr>
                        <w:t>Провод фазы С</w:t>
                      </w:r>
                    </w:p>
                  </w:txbxContent>
                </v:textbox>
                <w10:wrap anchorx="margin"/>
              </v:shape>
            </w:pict>
          </mc:Fallback>
        </mc:AlternateContent>
      </w:r>
      <w:r w:rsidR="00C648E5">
        <w:rPr>
          <w:rFonts w:ascii="SimSun" w:eastAsia="SimSun" w:hAnsi="SimSun" w:cs="SimSun"/>
          <w:noProof/>
          <w:kern w:val="0"/>
          <w:sz w:val="24"/>
          <w:szCs w:val="24"/>
          <w:lang w:val="ru-RU" w:eastAsia="ru-RU"/>
        </w:rPr>
        <w:drawing>
          <wp:inline distT="0" distB="0" distL="0" distR="0">
            <wp:extent cx="3542683" cy="2762195"/>
            <wp:effectExtent l="0" t="0" r="635" b="635"/>
            <wp:docPr id="2708" name="Рисунок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54516" name="+01.png"/>
                    <pic:cNvPicPr/>
                  </pic:nvPicPr>
                  <pic:blipFill>
                    <a:blip r:embed="rId24">
                      <a:extLst>
                        <a:ext uri="{28A0092B-C50C-407E-A947-70E740481C1C}">
                          <a14:useLocalDpi xmlns:a14="http://schemas.microsoft.com/office/drawing/2010/main" val="0"/>
                        </a:ext>
                      </a:extLst>
                    </a:blip>
                    <a:stretch>
                      <a:fillRect/>
                    </a:stretch>
                  </pic:blipFill>
                  <pic:spPr>
                    <a:xfrm>
                      <a:off x="0" y="0"/>
                      <a:ext cx="3542683" cy="2762195"/>
                    </a:xfrm>
                    <a:prstGeom prst="rect">
                      <a:avLst/>
                    </a:prstGeom>
                  </pic:spPr>
                </pic:pic>
              </a:graphicData>
            </a:graphic>
          </wp:inline>
        </w:drawing>
      </w:r>
    </w:p>
    <w:p w:rsidR="00EA4314" w:rsidRDefault="00C648E5">
      <w:pPr>
        <w:widowControl/>
        <w:jc w:val="left"/>
        <w:rPr>
          <w:rFonts w:ascii="SimSun" w:eastAsia="SimSun" w:hAnsi="SimSun" w:cs="SimSun"/>
          <w:kern w:val="0"/>
          <w:sz w:val="24"/>
          <w:szCs w:val="24"/>
        </w:rPr>
      </w:pPr>
      <w:r>
        <w:rPr>
          <w:rFonts w:ascii="SimSun" w:eastAsia="SimSun" w:hAnsi="SimSun" w:cs="SimSun"/>
          <w:kern w:val="0"/>
          <w:sz w:val="24"/>
          <w:szCs w:val="24"/>
        </w:rPr>
        <w:br w:type="page"/>
      </w:r>
    </w:p>
    <w:p w:rsidR="00E20390" w:rsidRPr="00E20390" w:rsidRDefault="00E20390" w:rsidP="00E20390">
      <w:pPr>
        <w:jc w:val="left"/>
        <w:rPr>
          <w:rFonts w:ascii="SimSun" w:eastAsia="SimSun" w:hAnsi="SimSun" w:cs="SimSun"/>
          <w:kern w:val="0"/>
          <w:sz w:val="24"/>
          <w:szCs w:val="24"/>
        </w:rPr>
      </w:pPr>
    </w:p>
    <w:p w:rsidR="00E20390" w:rsidRPr="00E20390" w:rsidRDefault="00D137C1" w:rsidP="00E20390">
      <w:pPr>
        <w:jc w:val="center"/>
        <w:rPr>
          <w:rFonts w:ascii="Calibri" w:eastAsia="SimSun" w:hAnsi="Calibri" w:cs="Times New Roman"/>
        </w:rPr>
      </w:pPr>
      <w:r>
        <w:rPr>
          <w:rFonts w:ascii="Calibri" w:eastAsia="Arial" w:hAnsi="Calibri" w:cs="Times New Roman"/>
          <w:noProof/>
          <w:sz w:val="20"/>
          <w:lang w:val="ru-RU" w:eastAsia="ru-RU"/>
        </w:rPr>
        <mc:AlternateContent>
          <mc:Choice Requires="wps">
            <w:drawing>
              <wp:anchor distT="0" distB="0" distL="114300" distR="114300" simplePos="0" relativeHeight="251761664" behindDoc="0" locked="0" layoutInCell="1" allowOverlap="1" wp14:anchorId="27554C1F" wp14:editId="0E561123">
                <wp:simplePos x="0" y="0"/>
                <wp:positionH relativeFrom="margin">
                  <wp:posOffset>4325620</wp:posOffset>
                </wp:positionH>
                <wp:positionV relativeFrom="paragraph">
                  <wp:posOffset>707390</wp:posOffset>
                </wp:positionV>
                <wp:extent cx="1052195" cy="265430"/>
                <wp:effectExtent l="0" t="0" r="0" b="127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DA8" w:rsidRPr="00D137C1" w:rsidRDefault="00D137C1" w:rsidP="00D137C1">
                            <w:pPr>
                              <w:rPr>
                                <w:rFonts w:ascii="Times New Roman" w:hAnsi="Times New Roman" w:cs="Times New Roman"/>
                                <w:sz w:val="16"/>
                                <w:szCs w:val="16"/>
                              </w:rPr>
                            </w:pPr>
                            <w:r>
                              <w:rPr>
                                <w:rFonts w:ascii="Times New Roman" w:hAnsi="Times New Roman" w:cs="Times New Roman"/>
                                <w:sz w:val="16"/>
                                <w:szCs w:val="16"/>
                                <w:lang w:val="ru-RU"/>
                              </w:rPr>
                              <w:t xml:space="preserve">  </w:t>
                            </w:r>
                            <w:r w:rsidR="00C648E5" w:rsidRPr="00D137C1">
                              <w:rPr>
                                <w:rFonts w:ascii="Times New Roman" w:hAnsi="Times New Roman" w:cs="Times New Roman"/>
                                <w:sz w:val="16"/>
                                <w:szCs w:val="16"/>
                                <w:lang w:val="ru-RU"/>
                              </w:rPr>
                              <w:t>устройство</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554C1F" id="Надпись 83" o:spid="_x0000_s1045" type="#_x0000_t202" style="position:absolute;left:0;text-align:left;margin-left:340.6pt;margin-top:55.7pt;width:82.85pt;height:20.9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" filled="f" stroked="f">
                <v:textbox>
                  <w:txbxContent>
                    <w:p w:rsidR="00156DA8" w:rsidRPr="00D137C1" w:rsidRDefault="00D137C1" w:rsidP="00D137C1">
                      <w:pPr>
                        <w:rPr>
                          <w:rFonts w:ascii="Times New Roman" w:hAnsi="Times New Roman" w:cs="Times New Roman"/>
                          <w:sz w:val="16"/>
                          <w:szCs w:val="16"/>
                        </w:rPr>
                      </w:pPr>
                      <w:r>
                        <w:rPr>
                          <w:rFonts w:ascii="Times New Roman" w:hAnsi="Times New Roman" w:cs="Times New Roman"/>
                          <w:sz w:val="16"/>
                          <w:szCs w:val="16"/>
                          <w:lang w:val="ru-RU"/>
                        </w:rPr>
                        <w:t xml:space="preserve">  </w:t>
                      </w:r>
                      <w:r w:rsidR="00C648E5" w:rsidRPr="00D137C1">
                        <w:rPr>
                          <w:rFonts w:ascii="Times New Roman" w:hAnsi="Times New Roman" w:cs="Times New Roman"/>
                          <w:sz w:val="16"/>
                          <w:szCs w:val="16"/>
                          <w:lang w:val="ru-RU"/>
                        </w:rPr>
                        <w:t>устройство</w:t>
                      </w:r>
                    </w:p>
                  </w:txbxContent>
                </v:textbox>
                <w10:wrap anchorx="margin"/>
              </v:shape>
            </w:pict>
          </mc:Fallback>
        </mc:AlternateContent>
      </w:r>
      <w:r w:rsidR="00C648E5">
        <w:rPr>
          <w:rFonts w:ascii="Calibri" w:eastAsia="Arial" w:hAnsi="Calibri" w:cs="Times New Roman"/>
          <w:noProof/>
          <w:sz w:val="20"/>
          <w:lang w:val="ru-RU" w:eastAsia="ru-RU"/>
        </w:rPr>
        <mc:AlternateContent>
          <mc:Choice Requires="wps">
            <w:drawing>
              <wp:anchor distT="0" distB="0" distL="114300" distR="114300" simplePos="0" relativeHeight="251763712" behindDoc="0" locked="0" layoutInCell="1" allowOverlap="1" wp14:anchorId="341CA0F0" wp14:editId="4956F080">
                <wp:simplePos x="0" y="0"/>
                <wp:positionH relativeFrom="margin">
                  <wp:posOffset>1184910</wp:posOffset>
                </wp:positionH>
                <wp:positionV relativeFrom="paragraph">
                  <wp:posOffset>1268730</wp:posOffset>
                </wp:positionV>
                <wp:extent cx="1512570" cy="295910"/>
                <wp:effectExtent l="0" t="0" r="0" b="8890"/>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DA8" w:rsidRPr="00EA4314" w:rsidRDefault="00C648E5" w:rsidP="00156DA8">
                            <w:pPr>
                              <w:jc w:val="right"/>
                              <w:rPr>
                                <w:rFonts w:ascii="Times New Roman" w:hAnsi="Times New Roman" w:cs="Times New Roman"/>
                                <w:sz w:val="20"/>
                              </w:rPr>
                            </w:pPr>
                            <w:r>
                              <w:rPr>
                                <w:rFonts w:ascii="Times New Roman" w:hAnsi="Times New Roman" w:cs="Times New Roman"/>
                                <w:sz w:val="20"/>
                                <w:lang w:val="ru-RU"/>
                              </w:rPr>
                              <w:t>(Настоятельно рекомендуется)</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1CA0F0" id="Надпись 84" o:spid="_x0000_s1046" type="#_x0000_t202" style="position:absolute;left:0;text-align:left;margin-left:93.3pt;margin-top:99.9pt;width:119.1pt;height:23.3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" filled="f" stroked="f">
                <v:textbox>
                  <w:txbxContent>
                    <w:p w:rsidR="00156DA8" w:rsidRPr="00EA4314" w:rsidRDefault="00C648E5" w:rsidP="00156DA8">
                      <w:pPr>
                        <w:jc w:val="right"/>
                        <w:rPr>
                          <w:rFonts w:ascii="Times New Roman" w:hAnsi="Times New Roman" w:cs="Times New Roman"/>
                          <w:sz w:val="20"/>
                        </w:rPr>
                      </w:pPr>
                      <w:r>
                        <w:rPr>
                          <w:rFonts w:ascii="Times New Roman" w:hAnsi="Times New Roman" w:cs="Times New Roman"/>
                          <w:sz w:val="20"/>
                          <w:lang w:val="ru-RU"/>
                        </w:rPr>
                        <w:t>(Настоятельно рекомендуется)</w:t>
                      </w:r>
                    </w:p>
                  </w:txbxContent>
                </v:textbox>
                <w10:wrap anchorx="margin"/>
              </v:shape>
            </w:pict>
          </mc:Fallback>
        </mc:AlternateContent>
      </w:r>
      <w:r w:rsidR="00C648E5">
        <w:rPr>
          <w:rFonts w:ascii="Calibri" w:eastAsia="Arial" w:hAnsi="Calibri" w:cs="Times New Roman"/>
          <w:noProof/>
          <w:sz w:val="20"/>
          <w:lang w:val="ru-RU" w:eastAsia="ru-RU"/>
        </w:rPr>
        <mc:AlternateContent>
          <mc:Choice Requires="wps">
            <w:drawing>
              <wp:anchor distT="0" distB="0" distL="114300" distR="114300" simplePos="0" relativeHeight="251759616" behindDoc="0" locked="0" layoutInCell="1" allowOverlap="1">
                <wp:simplePos x="0" y="0"/>
                <wp:positionH relativeFrom="margin">
                  <wp:posOffset>2670810</wp:posOffset>
                </wp:positionH>
                <wp:positionV relativeFrom="paragraph">
                  <wp:posOffset>910590</wp:posOffset>
                </wp:positionV>
                <wp:extent cx="1459230" cy="288290"/>
                <wp:effectExtent l="0" t="0" r="0" b="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DA8" w:rsidRPr="00156DA8" w:rsidRDefault="00D137C1" w:rsidP="00D137C1">
                            <w:pPr>
                              <w:rPr>
                                <w:rFonts w:ascii="Times New Roman" w:hAnsi="Times New Roman" w:cs="Times New Roman"/>
                                <w:sz w:val="19"/>
                                <w:szCs w:val="19"/>
                              </w:rPr>
                            </w:pPr>
                            <w:r>
                              <w:rPr>
                                <w:rFonts w:ascii="Times New Roman" w:hAnsi="Times New Roman" w:cs="Times New Roman"/>
                                <w:sz w:val="16"/>
                                <w:szCs w:val="16"/>
                                <w:lang w:val="ru-RU"/>
                              </w:rPr>
                              <w:t xml:space="preserve">      </w:t>
                            </w:r>
                            <w:r w:rsidR="00C648E5" w:rsidRPr="00D137C1">
                              <w:rPr>
                                <w:rFonts w:ascii="Times New Roman" w:hAnsi="Times New Roman" w:cs="Times New Roman"/>
                                <w:sz w:val="16"/>
                                <w:szCs w:val="16"/>
                                <w:lang w:val="ru-RU"/>
                              </w:rPr>
                              <w:t xml:space="preserve">Автоматический </w:t>
                            </w:r>
                            <w:r w:rsidR="00C648E5" w:rsidRPr="00156DA8">
                              <w:rPr>
                                <w:rFonts w:ascii="Times New Roman" w:hAnsi="Times New Roman" w:cs="Times New Roman"/>
                                <w:sz w:val="19"/>
                                <w:szCs w:val="19"/>
                                <w:lang w:val="ru-RU"/>
                              </w:rPr>
                              <w:t>выключатель</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82" o:spid="_x0000_s1047" type="#_x0000_t202" style="position:absolute;left:0;text-align:left;margin-left:210.3pt;margin-top:71.7pt;width:114.9pt;height:22.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" filled="f" stroked="f">
                <v:textbox>
                  <w:txbxContent>
                    <w:p w:rsidR="00156DA8" w:rsidRPr="00156DA8" w:rsidRDefault="00D137C1" w:rsidP="00D137C1">
                      <w:pPr>
                        <w:rPr>
                          <w:rFonts w:ascii="Times New Roman" w:hAnsi="Times New Roman" w:cs="Times New Roman"/>
                          <w:sz w:val="19"/>
                          <w:szCs w:val="19"/>
                        </w:rPr>
                      </w:pPr>
                      <w:r>
                        <w:rPr>
                          <w:rFonts w:ascii="Times New Roman" w:hAnsi="Times New Roman" w:cs="Times New Roman"/>
                          <w:sz w:val="16"/>
                          <w:szCs w:val="16"/>
                          <w:lang w:val="ru-RU"/>
                        </w:rPr>
                        <w:t xml:space="preserve">      </w:t>
                      </w:r>
                      <w:r w:rsidR="00C648E5" w:rsidRPr="00D137C1">
                        <w:rPr>
                          <w:rFonts w:ascii="Times New Roman" w:hAnsi="Times New Roman" w:cs="Times New Roman"/>
                          <w:sz w:val="16"/>
                          <w:szCs w:val="16"/>
                          <w:lang w:val="ru-RU"/>
                        </w:rPr>
                        <w:t xml:space="preserve">Автоматический </w:t>
                      </w:r>
                      <w:r w:rsidR="00C648E5" w:rsidRPr="00156DA8">
                        <w:rPr>
                          <w:rFonts w:ascii="Times New Roman" w:hAnsi="Times New Roman" w:cs="Times New Roman"/>
                          <w:sz w:val="19"/>
                          <w:szCs w:val="19"/>
                          <w:lang w:val="ru-RU"/>
                        </w:rPr>
                        <w:t>выключатель</w:t>
                      </w:r>
                    </w:p>
                  </w:txbxContent>
                </v:textbox>
                <w10:wrap anchorx="margin"/>
              </v:shape>
            </w:pict>
          </mc:Fallback>
        </mc:AlternateContent>
      </w:r>
      <w:r w:rsidR="00C648E5">
        <w:rPr>
          <w:rFonts w:ascii="Calibri" w:eastAsia="Arial" w:hAnsi="Calibri" w:cs="Times New Roman"/>
          <w:noProof/>
          <w:sz w:val="20"/>
          <w:lang w:val="ru-RU" w:eastAsia="ru-RU"/>
        </w:rPr>
        <mc:AlternateContent>
          <mc:Choice Requires="wps">
            <w:drawing>
              <wp:anchor distT="0" distB="0" distL="114300" distR="114300" simplePos="0" relativeHeight="251757568" behindDoc="0" locked="0" layoutInCell="1" allowOverlap="1">
                <wp:simplePos x="0" y="0"/>
                <wp:positionH relativeFrom="margin">
                  <wp:posOffset>1322070</wp:posOffset>
                </wp:positionH>
                <wp:positionV relativeFrom="paragraph">
                  <wp:posOffset>933450</wp:posOffset>
                </wp:positionV>
                <wp:extent cx="1192530" cy="295910"/>
                <wp:effectExtent l="0" t="0" r="0" b="8890"/>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314" w:rsidRPr="00D137C1" w:rsidRDefault="00C648E5" w:rsidP="00156DA8">
                            <w:pPr>
                              <w:jc w:val="right"/>
                              <w:rPr>
                                <w:rFonts w:ascii="Times New Roman" w:hAnsi="Times New Roman" w:cs="Times New Roman"/>
                                <w:sz w:val="16"/>
                                <w:szCs w:val="16"/>
                              </w:rPr>
                            </w:pPr>
                            <w:r w:rsidRPr="00D137C1">
                              <w:rPr>
                                <w:rFonts w:ascii="Times New Roman" w:hAnsi="Times New Roman" w:cs="Times New Roman"/>
                                <w:sz w:val="16"/>
                                <w:szCs w:val="16"/>
                                <w:lang w:val="ru-RU"/>
                              </w:rPr>
                              <w:t>Прерыватель цепи</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81" o:spid="_x0000_s1048" type="#_x0000_t202" style="position:absolute;left:0;text-align:left;margin-left:104.1pt;margin-top:73.5pt;width:93.9pt;height:23.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" filled="f" stroked="f">
                <v:textbox>
                  <w:txbxContent>
                    <w:p w:rsidR="00EA4314" w:rsidRPr="00D137C1" w:rsidRDefault="00C648E5" w:rsidP="00156DA8">
                      <w:pPr>
                        <w:jc w:val="right"/>
                        <w:rPr>
                          <w:rFonts w:ascii="Times New Roman" w:hAnsi="Times New Roman" w:cs="Times New Roman"/>
                          <w:sz w:val="16"/>
                          <w:szCs w:val="16"/>
                        </w:rPr>
                      </w:pPr>
                      <w:r w:rsidRPr="00D137C1">
                        <w:rPr>
                          <w:rFonts w:ascii="Times New Roman" w:hAnsi="Times New Roman" w:cs="Times New Roman"/>
                          <w:sz w:val="16"/>
                          <w:szCs w:val="16"/>
                          <w:lang w:val="ru-RU"/>
                        </w:rPr>
                        <w:t>Прерыватель цепи</w:t>
                      </w:r>
                    </w:p>
                  </w:txbxContent>
                </v:textbox>
                <w10:wrap anchorx="margin"/>
              </v:shape>
            </w:pict>
          </mc:Fallback>
        </mc:AlternateContent>
      </w:r>
      <w:r w:rsidR="00C648E5">
        <w:rPr>
          <w:rFonts w:ascii="Calibri" w:eastAsia="Arial" w:hAnsi="Calibri" w:cs="Times New Roman"/>
          <w:noProof/>
          <w:sz w:val="20"/>
          <w:lang w:val="ru-RU" w:eastAsia="ru-RU"/>
        </w:rPr>
        <mc:AlternateContent>
          <mc:Choice Requires="wps">
            <w:drawing>
              <wp:anchor distT="0" distB="0" distL="114300" distR="114300" simplePos="0" relativeHeight="251755520" behindDoc="0" locked="0" layoutInCell="1" allowOverlap="1">
                <wp:simplePos x="0" y="0"/>
                <wp:positionH relativeFrom="margin">
                  <wp:align>left</wp:align>
                </wp:positionH>
                <wp:positionV relativeFrom="paragraph">
                  <wp:posOffset>937260</wp:posOffset>
                </wp:positionV>
                <wp:extent cx="1181100" cy="265430"/>
                <wp:effectExtent l="0" t="0" r="0" b="127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314" w:rsidRPr="005D4393" w:rsidRDefault="00C648E5" w:rsidP="00EA4314">
                            <w:pPr>
                              <w:jc w:val="right"/>
                              <w:rPr>
                                <w:rFonts w:ascii="Arial" w:hAnsi="Arial" w:cs="Arial"/>
                                <w:sz w:val="18"/>
                              </w:rPr>
                            </w:pPr>
                            <w:r>
                              <w:rPr>
                                <w:rFonts w:ascii="Arial" w:hAnsi="Arial" w:cs="Arial"/>
                                <w:sz w:val="18"/>
                                <w:lang w:val="ru-RU"/>
                              </w:rPr>
                              <w:t>Электропитание</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77" o:spid="_x0000_s1049" type="#_x0000_t202" style="position:absolute;left:0;text-align:left;margin-left:0;margin-top:73.8pt;width:93pt;height:20.9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" filled="f" stroked="f">
                <v:textbox>
                  <w:txbxContent>
                    <w:p w:rsidR="00EA4314" w:rsidRPr="005D4393" w:rsidRDefault="00C648E5" w:rsidP="00EA4314">
                      <w:pPr>
                        <w:jc w:val="right"/>
                        <w:rPr>
                          <w:rFonts w:ascii="Arial" w:hAnsi="Arial" w:cs="Arial"/>
                          <w:sz w:val="18"/>
                        </w:rPr>
                      </w:pPr>
                      <w:r>
                        <w:rPr>
                          <w:rFonts w:ascii="Arial" w:hAnsi="Arial" w:cs="Arial"/>
                          <w:sz w:val="18"/>
                          <w:lang w:val="ru-RU"/>
                        </w:rPr>
                        <w:t>Электропитание</w:t>
                      </w:r>
                    </w:p>
                  </w:txbxContent>
                </v:textbox>
                <w10:wrap anchorx="margin"/>
              </v:shape>
            </w:pict>
          </mc:Fallback>
        </mc:AlternateContent>
      </w:r>
      <w:r w:rsidR="00C648E5">
        <w:rPr>
          <w:rFonts w:ascii="Calibri" w:eastAsia="SimSun" w:hAnsi="Calibri" w:cs="Times New Roman"/>
          <w:noProof/>
          <w:lang w:val="ru-RU" w:eastAsia="ru-RU"/>
        </w:rPr>
        <w:drawing>
          <wp:inline distT="0" distB="0" distL="0" distR="0">
            <wp:extent cx="4971600" cy="1519200"/>
            <wp:effectExtent l="0" t="0" r="635"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51366" name="+02.png"/>
                    <pic:cNvPicPr/>
                  </pic:nvPicPr>
                  <pic:blipFill>
                    <a:blip r:embed="rId25">
                      <a:extLst>
                        <a:ext uri="{28A0092B-C50C-407E-A947-70E740481C1C}">
                          <a14:useLocalDpi xmlns:a14="http://schemas.microsoft.com/office/drawing/2010/main" val="0"/>
                        </a:ext>
                      </a:extLst>
                    </a:blip>
                    <a:stretch>
                      <a:fillRect/>
                    </a:stretch>
                  </pic:blipFill>
                  <pic:spPr>
                    <a:xfrm>
                      <a:off x="0" y="0"/>
                      <a:ext cx="4971600" cy="1519200"/>
                    </a:xfrm>
                    <a:prstGeom prst="rect">
                      <a:avLst/>
                    </a:prstGeom>
                  </pic:spPr>
                </pic:pic>
              </a:graphicData>
            </a:graphic>
          </wp:inline>
        </w:drawing>
      </w:r>
    </w:p>
    <w:p w:rsidR="00E20390" w:rsidRPr="00E20390" w:rsidRDefault="00C648E5" w:rsidP="00E20390">
      <w:pPr>
        <w:widowControl/>
        <w:spacing w:line="300" w:lineRule="exact"/>
        <w:jc w:val="left"/>
        <w:rPr>
          <w:rFonts w:ascii="SimSun" w:eastAsia="DengXian" w:hAnsi="SimSun" w:cs="MGHBMN+ËÎÌå"/>
          <w:color w:val="000000"/>
          <w:sz w:val="20"/>
          <w:szCs w:val="21"/>
        </w:rPr>
      </w:pPr>
      <w:r w:rsidRPr="00E20390">
        <w:rPr>
          <w:rFonts w:ascii="Calibri" w:eastAsia="Arial" w:hAnsi="Calibri" w:cs="Times New Roman"/>
          <w:noProof/>
          <w:sz w:val="20"/>
          <w:lang w:val="ru-RU" w:eastAsia="ru-RU"/>
        </w:rPr>
        <mc:AlternateContent>
          <mc:Choice Requires="wps">
            <w:drawing>
              <wp:anchor distT="0" distB="0" distL="114300" distR="114300" simplePos="0" relativeHeight="251686912" behindDoc="0" locked="0" layoutInCell="1" allowOverlap="1">
                <wp:simplePos x="0" y="0"/>
                <wp:positionH relativeFrom="margin">
                  <wp:posOffset>9525</wp:posOffset>
                </wp:positionH>
                <wp:positionV relativeFrom="paragraph">
                  <wp:posOffset>2200275</wp:posOffset>
                </wp:positionV>
                <wp:extent cx="3114675" cy="2085975"/>
                <wp:effectExtent l="0" t="0" r="28575" b="28575"/>
                <wp:wrapNone/>
                <wp:docPr id="274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085975"/>
                        </a:xfrm>
                        <a:prstGeom prst="rect">
                          <a:avLst/>
                        </a:prstGeom>
                        <a:solidFill>
                          <a:srgbClr val="FFFFFF"/>
                        </a:solidFill>
                        <a:ln w="9525">
                          <a:solidFill>
                            <a:sysClr val="windowText" lastClr="000000">
                              <a:lumMod val="100000"/>
                              <a:lumOff val="0"/>
                            </a:sysClr>
                          </a:solidFill>
                          <a:miter lim="800000"/>
                        </a:ln>
                      </wps:spPr>
                      <wps:txbx>
                        <w:txbxContent>
                          <w:p w:rsidR="005D4393" w:rsidRPr="00B70FCF" w:rsidRDefault="00C648E5" w:rsidP="00E20390">
                            <w:pPr>
                              <w:rPr>
                                <w:rFonts w:ascii="Arial" w:hAnsi="Arial" w:cs="Arial"/>
                                <w:b/>
                                <w:szCs w:val="21"/>
                                <w:lang w:val="ru-RU"/>
                              </w:rPr>
                            </w:pPr>
                            <w:r>
                              <w:rPr>
                                <w:rFonts w:eastAsia="Times New Roman"/>
                                <w:noProof/>
                                <w:kern w:val="0"/>
                                <w:szCs w:val="20"/>
                                <w:lang w:val="ru-RU" w:eastAsia="ru-RU"/>
                              </w:rPr>
                              <w:drawing>
                                <wp:inline distT="0" distB="0" distL="0" distR="0">
                                  <wp:extent cx="361950" cy="323850"/>
                                  <wp:effectExtent l="0" t="0" r="0" b="0"/>
                                  <wp:docPr id="34263575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34489" name="图片 3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61950" cy="323850"/>
                                          </a:xfrm>
                                          <a:prstGeom prst="rect">
                                            <a:avLst/>
                                          </a:prstGeom>
                                          <a:noFill/>
                                          <a:ln>
                                            <a:noFill/>
                                          </a:ln>
                                        </pic:spPr>
                                      </pic:pic>
                                    </a:graphicData>
                                  </a:graphic>
                                </wp:inline>
                              </w:drawing>
                            </w:r>
                            <w:r w:rsidR="00D137C1">
                              <w:rPr>
                                <w:rFonts w:ascii="Arial" w:hAnsi="Arial" w:cs="Arial"/>
                                <w:b/>
                                <w:szCs w:val="21"/>
                                <w:lang w:val="ru-RU"/>
                              </w:rPr>
                              <w:t xml:space="preserve">         </w:t>
                            </w:r>
                            <w:r>
                              <w:rPr>
                                <w:rFonts w:ascii="Arial" w:hAnsi="Arial" w:cs="Arial"/>
                                <w:b/>
                                <w:szCs w:val="21"/>
                                <w:lang w:val="ru-RU"/>
                              </w:rPr>
                              <w:t>ОПАСНО!</w:t>
                            </w:r>
                          </w:p>
                          <w:p w:rsidR="005D4393" w:rsidRPr="00B70FCF" w:rsidRDefault="00C648E5" w:rsidP="00E20390">
                            <w:pPr>
                              <w:rPr>
                                <w:rFonts w:ascii="Times New Roman" w:hAnsi="Times New Roman" w:cs="Times New Roman"/>
                                <w:sz w:val="16"/>
                                <w:szCs w:val="16"/>
                                <w:lang w:val="ru-RU"/>
                              </w:rPr>
                            </w:pPr>
                            <w:r w:rsidRPr="00D137C1">
                              <w:rPr>
                                <w:rFonts w:ascii="Times New Roman" w:hAnsi="Times New Roman" w:cs="Times New Roman"/>
                                <w:sz w:val="16"/>
                                <w:szCs w:val="16"/>
                                <w:lang w:val="ru-RU"/>
                              </w:rPr>
                              <w:t>Устройство должно быть обязательно заземлено во избежание удара электрическим током и летального исхода.</w:t>
                            </w:r>
                          </w:p>
                          <w:p w:rsidR="005D4393" w:rsidRPr="00B70FCF" w:rsidRDefault="00C648E5" w:rsidP="00E20390">
                            <w:pPr>
                              <w:rPr>
                                <w:rFonts w:ascii="Times New Roman" w:eastAsia="DengXian" w:hAnsi="Times New Roman" w:cs="Times New Roman"/>
                                <w:sz w:val="16"/>
                                <w:szCs w:val="16"/>
                                <w:lang w:val="ru-RU"/>
                              </w:rPr>
                            </w:pPr>
                            <w:r w:rsidRPr="00D137C1">
                              <w:rPr>
                                <w:rFonts w:ascii="Times New Roman" w:hAnsi="Times New Roman" w:cs="Times New Roman"/>
                                <w:sz w:val="16"/>
                                <w:szCs w:val="16"/>
                                <w:lang w:val="ru-RU"/>
                              </w:rPr>
                              <w:t>Подключение проводов оборудования к выделенному источнику питания должно осуществляться квалифицированным электриком.</w:t>
                            </w:r>
                          </w:p>
                          <w:p w:rsidR="005D4393" w:rsidRPr="00B70FCF" w:rsidRDefault="00C648E5" w:rsidP="00E20390">
                            <w:pPr>
                              <w:rPr>
                                <w:rFonts w:ascii="Times New Roman" w:eastAsia="Arial" w:hAnsi="Times New Roman" w:cs="Times New Roman"/>
                                <w:color w:val="000000"/>
                                <w:sz w:val="16"/>
                                <w:szCs w:val="16"/>
                                <w:lang w:val="ru-RU"/>
                              </w:rPr>
                            </w:pPr>
                            <w:r w:rsidRPr="00D137C1">
                              <w:rPr>
                                <w:rFonts w:ascii="Times New Roman" w:hAnsi="Times New Roman" w:cs="Times New Roman"/>
                                <w:sz w:val="16"/>
                                <w:szCs w:val="16"/>
                                <w:lang w:val="ru-RU"/>
                              </w:rPr>
                              <w:t>Каждое устройство должно быть оборудовано</w:t>
                            </w:r>
                            <w:r>
                              <w:rPr>
                                <w:rFonts w:ascii="Arial" w:hAnsi="Arial" w:cs="Arial"/>
                                <w:szCs w:val="20"/>
                                <w:lang w:val="ru-RU"/>
                              </w:rPr>
                              <w:t xml:space="preserve"> </w:t>
                            </w:r>
                            <w:r w:rsidRPr="00D137C1">
                              <w:rPr>
                                <w:rFonts w:ascii="Times New Roman" w:hAnsi="Times New Roman" w:cs="Times New Roman"/>
                                <w:sz w:val="16"/>
                                <w:szCs w:val="16"/>
                                <w:lang w:val="ru-RU"/>
                              </w:rPr>
                              <w:t>двухходовым изолированным переключателем подходящей номинальной мощности и зазором между контактами более 3 мм.</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0" o:spid="_x0000_s1050" type="#_x0000_t202" style="position:absolute;margin-left:.75pt;margin-top:173.25pt;width:245.25pt;height:164.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">
                <v:textbox>
                  <w:txbxContent>
                    <w:p w:rsidR="005D4393" w:rsidRPr="00B70FCF" w:rsidRDefault="00C648E5" w:rsidP="00E20390">
                      <w:pPr>
                        <w:rPr>
                          <w:rFonts w:ascii="Arial" w:hAnsi="Arial" w:cs="Arial"/>
                          <w:b/>
                          <w:szCs w:val="21"/>
                          <w:lang w:val="ru-RU"/>
                        </w:rPr>
                      </w:pPr>
                      <w:r>
                        <w:rPr>
                          <w:rFonts w:eastAsia="Times New Roman"/>
                          <w:noProof/>
                          <w:kern w:val="0"/>
                          <w:szCs w:val="20"/>
                          <w:lang w:val="ru-RU" w:eastAsia="ru-RU"/>
                        </w:rPr>
                        <w:drawing>
                          <wp:inline distT="0" distB="0" distL="0" distR="0">
                            <wp:extent cx="361950" cy="323850"/>
                            <wp:effectExtent l="0" t="0" r="0" b="0"/>
                            <wp:docPr id="34263575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34489" name="图片 3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1950" cy="323850"/>
                                    </a:xfrm>
                                    <a:prstGeom prst="rect">
                                      <a:avLst/>
                                    </a:prstGeom>
                                    <a:noFill/>
                                    <a:ln>
                                      <a:noFill/>
                                    </a:ln>
                                  </pic:spPr>
                                </pic:pic>
                              </a:graphicData>
                            </a:graphic>
                          </wp:inline>
                        </w:drawing>
                      </w:r>
                      <w:r w:rsidR="00D137C1">
                        <w:rPr>
                          <w:rFonts w:ascii="Arial" w:hAnsi="Arial" w:cs="Arial"/>
                          <w:b/>
                          <w:szCs w:val="21"/>
                          <w:lang w:val="ru-RU"/>
                        </w:rPr>
                        <w:t xml:space="preserve">         </w:t>
                      </w:r>
                      <w:r>
                        <w:rPr>
                          <w:rFonts w:ascii="Arial" w:hAnsi="Arial" w:cs="Arial"/>
                          <w:b/>
                          <w:szCs w:val="21"/>
                          <w:lang w:val="ru-RU"/>
                        </w:rPr>
                        <w:t>ОПАСНО!</w:t>
                      </w:r>
                    </w:p>
                    <w:p w:rsidR="005D4393" w:rsidRPr="00B70FCF" w:rsidRDefault="00C648E5" w:rsidP="00E20390">
                      <w:pPr>
                        <w:rPr>
                          <w:rFonts w:ascii="Times New Roman" w:hAnsi="Times New Roman" w:cs="Times New Roman"/>
                          <w:sz w:val="16"/>
                          <w:szCs w:val="16"/>
                          <w:lang w:val="ru-RU"/>
                        </w:rPr>
                      </w:pPr>
                      <w:r w:rsidRPr="00D137C1">
                        <w:rPr>
                          <w:rFonts w:ascii="Times New Roman" w:hAnsi="Times New Roman" w:cs="Times New Roman"/>
                          <w:sz w:val="16"/>
                          <w:szCs w:val="16"/>
                          <w:lang w:val="ru-RU"/>
                        </w:rPr>
                        <w:t>Устройство должно быть обязательно заземлено во избежание удара электрическим током и летального исхода.</w:t>
                      </w:r>
                    </w:p>
                    <w:p w:rsidR="005D4393" w:rsidRPr="00B70FCF" w:rsidRDefault="00C648E5" w:rsidP="00E20390">
                      <w:pPr>
                        <w:rPr>
                          <w:rFonts w:ascii="Times New Roman" w:eastAsia="DengXian" w:hAnsi="Times New Roman" w:cs="Times New Roman"/>
                          <w:sz w:val="16"/>
                          <w:szCs w:val="16"/>
                          <w:lang w:val="ru-RU"/>
                        </w:rPr>
                      </w:pPr>
                      <w:r w:rsidRPr="00D137C1">
                        <w:rPr>
                          <w:rFonts w:ascii="Times New Roman" w:hAnsi="Times New Roman" w:cs="Times New Roman"/>
                          <w:sz w:val="16"/>
                          <w:szCs w:val="16"/>
                          <w:lang w:val="ru-RU"/>
                        </w:rPr>
                        <w:t>Подключение проводов оборудования к выделенному источнику питания должно осуществляться квалифицированным электриком.</w:t>
                      </w:r>
                    </w:p>
                    <w:p w:rsidR="005D4393" w:rsidRPr="00B70FCF" w:rsidRDefault="00C648E5" w:rsidP="00E20390">
                      <w:pPr>
                        <w:rPr>
                          <w:rFonts w:ascii="Times New Roman" w:eastAsia="Arial" w:hAnsi="Times New Roman" w:cs="Times New Roman"/>
                          <w:color w:val="000000"/>
                          <w:sz w:val="16"/>
                          <w:szCs w:val="16"/>
                          <w:lang w:val="ru-RU"/>
                        </w:rPr>
                      </w:pPr>
                      <w:r w:rsidRPr="00D137C1">
                        <w:rPr>
                          <w:rFonts w:ascii="Times New Roman" w:hAnsi="Times New Roman" w:cs="Times New Roman"/>
                          <w:sz w:val="16"/>
                          <w:szCs w:val="16"/>
                          <w:lang w:val="ru-RU"/>
                        </w:rPr>
                        <w:t>Каждое устройство должно быть оборудовано</w:t>
                      </w:r>
                      <w:r>
                        <w:rPr>
                          <w:rFonts w:ascii="Arial" w:hAnsi="Arial" w:cs="Arial"/>
                          <w:szCs w:val="20"/>
                          <w:lang w:val="ru-RU"/>
                        </w:rPr>
                        <w:t xml:space="preserve"> </w:t>
                      </w:r>
                      <w:r w:rsidRPr="00D137C1">
                        <w:rPr>
                          <w:rFonts w:ascii="Times New Roman" w:hAnsi="Times New Roman" w:cs="Times New Roman"/>
                          <w:sz w:val="16"/>
                          <w:szCs w:val="16"/>
                          <w:lang w:val="ru-RU"/>
                        </w:rPr>
                        <w:t>двухходовым изолированным переключателем подходящей номинальной мощности и зазором между контактами более 3 мм.</w:t>
                      </w:r>
                    </w:p>
                  </w:txbxContent>
                </v:textbox>
                <w10:wrap anchorx="margin"/>
              </v:shape>
            </w:pict>
          </mc:Fallback>
        </mc:AlternateContent>
      </w:r>
      <w:r w:rsidRPr="00E20390">
        <w:rPr>
          <w:rFonts w:ascii="Calibri" w:eastAsia="Arial" w:hAnsi="Calibri" w:cs="Times New Roman"/>
          <w:noProof/>
          <w:sz w:val="20"/>
          <w:lang w:val="ru-RU" w:eastAsia="ru-RU"/>
        </w:rPr>
        <mc:AlternateContent>
          <mc:Choice Requires="wps">
            <w:drawing>
              <wp:anchor distT="0" distB="0" distL="114300" distR="114300" simplePos="0" relativeHeight="251714560" behindDoc="0" locked="0" layoutInCell="1" allowOverlap="1">
                <wp:simplePos x="0" y="0"/>
                <wp:positionH relativeFrom="margin">
                  <wp:posOffset>22860</wp:posOffset>
                </wp:positionH>
                <wp:positionV relativeFrom="paragraph">
                  <wp:posOffset>28575</wp:posOffset>
                </wp:positionV>
                <wp:extent cx="3095625" cy="2047875"/>
                <wp:effectExtent l="0" t="0" r="28575" b="28575"/>
                <wp:wrapNone/>
                <wp:docPr id="2750" name="文本框 1398"/>
                <wp:cNvGraphicFramePr/>
                <a:graphic xmlns:a="http://schemas.openxmlformats.org/drawingml/2006/main">
                  <a:graphicData uri="http://schemas.microsoft.com/office/word/2010/wordprocessingShape">
                    <wps:wsp>
                      <wps:cNvSpPr txBox="1"/>
                      <wps:spPr>
                        <a:xfrm>
                          <a:off x="0" y="0"/>
                          <a:ext cx="3095625" cy="2047875"/>
                        </a:xfrm>
                        <a:prstGeom prst="rect">
                          <a:avLst/>
                        </a:prstGeom>
                        <a:solidFill>
                          <a:sysClr val="window" lastClr="FFFFFF"/>
                        </a:solidFill>
                        <a:ln w="6350">
                          <a:solidFill>
                            <a:prstClr val="black"/>
                          </a:solidFill>
                        </a:ln>
                        <a:effectLst/>
                      </wps:spPr>
                      <wps:txbx>
                        <w:txbxContent>
                          <w:p w:rsidR="005D4393" w:rsidRPr="00B70FCF" w:rsidRDefault="00C648E5" w:rsidP="00E20390">
                            <w:pPr>
                              <w:rPr>
                                <w:rFonts w:ascii="Arial" w:eastAsia="DengXian" w:hAnsi="Arial" w:cs="Arial"/>
                                <w:b/>
                                <w:szCs w:val="20"/>
                                <w:lang w:val="ru-RU"/>
                              </w:rPr>
                            </w:pPr>
                            <w:r>
                              <w:rPr>
                                <w:rFonts w:eastAsia="Times New Roman"/>
                                <w:noProof/>
                                <w:kern w:val="0"/>
                                <w:szCs w:val="20"/>
                                <w:lang w:val="ru-RU" w:eastAsia="ru-RU"/>
                              </w:rPr>
                              <w:drawing>
                                <wp:inline distT="0" distB="0" distL="0" distR="0">
                                  <wp:extent cx="352425" cy="314325"/>
                                  <wp:effectExtent l="0" t="0" r="9525" b="9525"/>
                                  <wp:docPr id="1861663101" name="图片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56463" name="图片 146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52425" cy="314325"/>
                                          </a:xfrm>
                                          <a:prstGeom prst="rect">
                                            <a:avLst/>
                                          </a:prstGeom>
                                          <a:noFill/>
                                          <a:ln>
                                            <a:noFill/>
                                          </a:ln>
                                        </pic:spPr>
                                      </pic:pic>
                                    </a:graphicData>
                                  </a:graphic>
                                </wp:inline>
                              </w:drawing>
                            </w:r>
                            <w:r w:rsidR="00D137C1">
                              <w:rPr>
                                <w:rFonts w:ascii="Arial" w:hAnsi="Arial" w:cs="Arial"/>
                                <w:b/>
                                <w:szCs w:val="20"/>
                                <w:lang w:val="ru-RU"/>
                              </w:rPr>
                              <w:t xml:space="preserve">     </w:t>
                            </w:r>
                            <w:r>
                              <w:rPr>
                                <w:rFonts w:ascii="Arial" w:hAnsi="Arial" w:cs="Arial"/>
                                <w:b/>
                                <w:szCs w:val="20"/>
                                <w:lang w:val="ru-RU"/>
                              </w:rPr>
                              <w:t>Предупреждение!</w:t>
                            </w:r>
                          </w:p>
                          <w:p w:rsidR="005D4393" w:rsidRPr="00B70FCF" w:rsidRDefault="00C648E5" w:rsidP="00E20390">
                            <w:pPr>
                              <w:rPr>
                                <w:rFonts w:ascii="Times New Roman" w:eastAsia="Arial" w:hAnsi="Times New Roman" w:cs="Times New Roman"/>
                                <w:b/>
                                <w:sz w:val="16"/>
                                <w:szCs w:val="16"/>
                                <w:lang w:val="ru-RU"/>
                              </w:rPr>
                            </w:pPr>
                            <w:r w:rsidRPr="00D137C1">
                              <w:rPr>
                                <w:rFonts w:ascii="Times New Roman" w:hAnsi="Times New Roman" w:cs="Times New Roman"/>
                                <w:color w:val="000000"/>
                                <w:sz w:val="16"/>
                                <w:szCs w:val="16"/>
                                <w:lang w:val="ru-RU"/>
                              </w:rPr>
                              <w:t>При подключении шнура питания проверьте плотность соединения и убедитесь, что шнур питания хорошо зафиксирован. В случае если кто-то выдернет шнур питания, убедитесь, что соединительные клеммы надежно зафиксированы, не расшатаны, в противном случае возникает угроза безопасности. Используйте силовой шнур из ПВХ и</w:t>
                            </w:r>
                            <w:r>
                              <w:rPr>
                                <w:rFonts w:ascii="Arial" w:hAnsi="Arial" w:cs="Arial"/>
                                <w:color w:val="000000"/>
                                <w:szCs w:val="20"/>
                                <w:lang w:val="ru-RU"/>
                              </w:rPr>
                              <w:t xml:space="preserve"> </w:t>
                            </w:r>
                            <w:r w:rsidRPr="00D137C1">
                              <w:rPr>
                                <w:rFonts w:ascii="Times New Roman" w:hAnsi="Times New Roman" w:cs="Times New Roman"/>
                                <w:color w:val="000000"/>
                                <w:sz w:val="16"/>
                                <w:szCs w:val="16"/>
                                <w:lang w:val="ru-RU"/>
                              </w:rPr>
                              <w:t>обязательно проверяйте состояние шнура, так как трещины или длительное использование могут стать</w:t>
                            </w:r>
                            <w:r>
                              <w:rPr>
                                <w:rFonts w:ascii="Arial" w:hAnsi="Arial" w:cs="Arial"/>
                                <w:color w:val="000000"/>
                                <w:szCs w:val="20"/>
                                <w:lang w:val="ru-RU"/>
                              </w:rPr>
                              <w:t xml:space="preserve"> </w:t>
                            </w:r>
                            <w:r w:rsidRPr="00D137C1">
                              <w:rPr>
                                <w:rFonts w:ascii="Times New Roman" w:hAnsi="Times New Roman" w:cs="Times New Roman"/>
                                <w:color w:val="000000"/>
                                <w:sz w:val="16"/>
                                <w:szCs w:val="16"/>
                                <w:lang w:val="ru-RU"/>
                              </w:rPr>
                              <w:t>причиной утечки тока.</w:t>
                            </w:r>
                          </w:p>
                        </w:txbxContent>
                      </wps:txbx>
                      <wps:bodyPr rot="0" spcFirstLastPara="0" vertOverflow="overflow" horzOverflow="overflow" vert="horz" wrap="square" numCol="1" spcCol="0" rtlCol="0" fromWordArt="0" anchor="t" anchorCtr="0" forceAA="0" compatLnSpc="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1398" o:spid="_x0000_s1051" type="#_x0000_t202" style="position:absolute;margin-left:1.8pt;margin-top:2.25pt;width:243.75pt;height:161.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" fillcolor="window" strokeweight=".5pt">
                <v:textbox>
                  <w:txbxContent>
                    <w:p w:rsidR="005D4393" w:rsidRPr="00B70FCF" w:rsidRDefault="00C648E5" w:rsidP="00E20390">
                      <w:pPr>
                        <w:rPr>
                          <w:rFonts w:ascii="Arial" w:eastAsia="DengXian" w:hAnsi="Arial" w:cs="Arial"/>
                          <w:b/>
                          <w:szCs w:val="20"/>
                          <w:lang w:val="ru-RU"/>
                        </w:rPr>
                      </w:pPr>
                      <w:r>
                        <w:rPr>
                          <w:rFonts w:eastAsia="Times New Roman"/>
                          <w:noProof/>
                          <w:kern w:val="0"/>
                          <w:szCs w:val="20"/>
                          <w:lang w:val="ru-RU" w:eastAsia="ru-RU"/>
                        </w:rPr>
                        <w:drawing>
                          <wp:inline distT="0" distB="0" distL="0" distR="0">
                            <wp:extent cx="352425" cy="314325"/>
                            <wp:effectExtent l="0" t="0" r="9525" b="9525"/>
                            <wp:docPr id="1861663101" name="图片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56463" name="图片 146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52425" cy="314325"/>
                                    </a:xfrm>
                                    <a:prstGeom prst="rect">
                                      <a:avLst/>
                                    </a:prstGeom>
                                    <a:noFill/>
                                    <a:ln>
                                      <a:noFill/>
                                    </a:ln>
                                  </pic:spPr>
                                </pic:pic>
                              </a:graphicData>
                            </a:graphic>
                          </wp:inline>
                        </w:drawing>
                      </w:r>
                      <w:r w:rsidR="00D137C1">
                        <w:rPr>
                          <w:rFonts w:ascii="Arial" w:hAnsi="Arial" w:cs="Arial"/>
                          <w:b/>
                          <w:szCs w:val="20"/>
                          <w:lang w:val="ru-RU"/>
                        </w:rPr>
                        <w:t xml:space="preserve">     </w:t>
                      </w:r>
                      <w:r>
                        <w:rPr>
                          <w:rFonts w:ascii="Arial" w:hAnsi="Arial" w:cs="Arial"/>
                          <w:b/>
                          <w:szCs w:val="20"/>
                          <w:lang w:val="ru-RU"/>
                        </w:rPr>
                        <w:t>Предупреждение!</w:t>
                      </w:r>
                    </w:p>
                    <w:p w:rsidR="005D4393" w:rsidRPr="00B70FCF" w:rsidRDefault="00C648E5" w:rsidP="00E20390">
                      <w:pPr>
                        <w:rPr>
                          <w:rFonts w:ascii="Times New Roman" w:eastAsia="Arial" w:hAnsi="Times New Roman" w:cs="Times New Roman"/>
                          <w:b/>
                          <w:sz w:val="16"/>
                          <w:szCs w:val="16"/>
                          <w:lang w:val="ru-RU"/>
                        </w:rPr>
                      </w:pPr>
                      <w:r w:rsidRPr="00D137C1">
                        <w:rPr>
                          <w:rFonts w:ascii="Times New Roman" w:hAnsi="Times New Roman" w:cs="Times New Roman"/>
                          <w:color w:val="000000"/>
                          <w:sz w:val="16"/>
                          <w:szCs w:val="16"/>
                          <w:lang w:val="ru-RU"/>
                        </w:rPr>
                        <w:t>При подключении шнура питания проверьте плотность соединения и убедитесь, что шнур питания хорошо зафиксирован. В случае если кто-то выдернет шнур питания, убедитесь, что соединительные клеммы надежно зафиксированы, не расшатаны, в противном случае возникает угроза безопасности. Используйте силовой шнур из ПВХ и</w:t>
                      </w:r>
                      <w:r>
                        <w:rPr>
                          <w:rFonts w:ascii="Arial" w:hAnsi="Arial" w:cs="Arial"/>
                          <w:color w:val="000000"/>
                          <w:szCs w:val="20"/>
                          <w:lang w:val="ru-RU"/>
                        </w:rPr>
                        <w:t xml:space="preserve"> </w:t>
                      </w:r>
                      <w:r w:rsidRPr="00D137C1">
                        <w:rPr>
                          <w:rFonts w:ascii="Times New Roman" w:hAnsi="Times New Roman" w:cs="Times New Roman"/>
                          <w:color w:val="000000"/>
                          <w:sz w:val="16"/>
                          <w:szCs w:val="16"/>
                          <w:lang w:val="ru-RU"/>
                        </w:rPr>
                        <w:t>обязательно проверяйте состояние шнура, так как трещины или длительное использование могут стать</w:t>
                      </w:r>
                      <w:r>
                        <w:rPr>
                          <w:rFonts w:ascii="Arial" w:hAnsi="Arial" w:cs="Arial"/>
                          <w:color w:val="000000"/>
                          <w:szCs w:val="20"/>
                          <w:lang w:val="ru-RU"/>
                        </w:rPr>
                        <w:t xml:space="preserve"> </w:t>
                      </w:r>
                      <w:r w:rsidRPr="00D137C1">
                        <w:rPr>
                          <w:rFonts w:ascii="Times New Roman" w:hAnsi="Times New Roman" w:cs="Times New Roman"/>
                          <w:color w:val="000000"/>
                          <w:sz w:val="16"/>
                          <w:szCs w:val="16"/>
                          <w:lang w:val="ru-RU"/>
                        </w:rPr>
                        <w:t>причиной утечки тока.</w:t>
                      </w:r>
                    </w:p>
                  </w:txbxContent>
                </v:textbox>
                <w10:wrap anchorx="margin"/>
              </v:shape>
            </w:pict>
          </mc:Fallback>
        </mc:AlternateContent>
      </w:r>
      <w:r w:rsidRPr="00E20390">
        <w:rPr>
          <w:rFonts w:ascii="Calibri" w:eastAsia="Arial" w:hAnsi="Calibri" w:cs="Times New Roman"/>
          <w:noProof/>
          <w:sz w:val="20"/>
          <w:lang w:val="ru-RU" w:eastAsia="ru-RU"/>
        </w:rPr>
        <mc:AlternateContent>
          <mc:Choice Requires="wps">
            <w:drawing>
              <wp:anchor distT="0" distB="0" distL="114300" distR="114300" simplePos="0" relativeHeight="251720704" behindDoc="0" locked="0" layoutInCell="1" allowOverlap="1">
                <wp:simplePos x="0" y="0"/>
                <wp:positionH relativeFrom="column">
                  <wp:posOffset>3200400</wp:posOffset>
                </wp:positionH>
                <wp:positionV relativeFrom="paragraph">
                  <wp:posOffset>2533650</wp:posOffset>
                </wp:positionV>
                <wp:extent cx="2743200" cy="1476375"/>
                <wp:effectExtent l="0" t="0" r="19050" b="28575"/>
                <wp:wrapNone/>
                <wp:docPr id="2749" name="文本框 1402"/>
                <wp:cNvGraphicFramePr/>
                <a:graphic xmlns:a="http://schemas.openxmlformats.org/drawingml/2006/main">
                  <a:graphicData uri="http://schemas.microsoft.com/office/word/2010/wordprocessingShape">
                    <wps:wsp>
                      <wps:cNvSpPr txBox="1"/>
                      <wps:spPr>
                        <a:xfrm>
                          <a:off x="0" y="0"/>
                          <a:ext cx="2743200" cy="1476375"/>
                        </a:xfrm>
                        <a:prstGeom prst="rect">
                          <a:avLst/>
                        </a:prstGeom>
                        <a:solidFill>
                          <a:sysClr val="window" lastClr="FFFFFF"/>
                        </a:solidFill>
                        <a:ln w="6350">
                          <a:solidFill>
                            <a:prstClr val="black"/>
                          </a:solidFill>
                        </a:ln>
                        <a:effectLst/>
                      </wps:spPr>
                      <wps:txbx>
                        <w:txbxContent>
                          <w:p w:rsidR="005D4393" w:rsidRPr="00B70FCF" w:rsidRDefault="006A47C9" w:rsidP="00D137C1">
                            <w:pPr>
                              <w:rPr>
                                <w:rFonts w:ascii="Arial" w:eastAsia="DengXian" w:hAnsi="Arial" w:cs="Arial"/>
                                <w:b/>
                                <w:szCs w:val="20"/>
                                <w:lang w:val="ru-RU"/>
                              </w:rPr>
                            </w:pPr>
                            <w:r>
                              <w:rPr>
                                <w:rFonts w:eastAsia="Times New Roman"/>
                                <w:noProof/>
                                <w:kern w:val="0"/>
                                <w:szCs w:val="20"/>
                                <w:lang w:val="ru-RU" w:eastAsia="ru-RU"/>
                              </w:rPr>
                              <w:drawing>
                                <wp:inline distT="0" distB="0" distL="0" distR="0" wp14:anchorId="719EFE99" wp14:editId="7B9A24DF">
                                  <wp:extent cx="428625" cy="381000"/>
                                  <wp:effectExtent l="0" t="0" r="9525" b="0"/>
                                  <wp:docPr id="1026291790" name="图片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71265" name="图片 1404"/>
                                          <pic:cNvPicPr>
                                            <a:picLocks noChangeAspect="1" noChangeArrowheads="1"/>
                                          </pic:cNvPicPr>
                                        </pic:nvPicPr>
                                        <pic:blipFill>
                                          <a:blip r:embed="rId30">
                                            <a:extLst>
                                              <a:ext uri="{28A0092B-C50C-407E-A947-70E740481C1C}">
                                                <a14:useLocalDpi xmlns:a14="http://schemas.microsoft.com/office/drawing/2010/main" val="0"/>
                                              </a:ext>
                                            </a:extLst>
                                          </a:blip>
                                          <a:srcRect l="2" t="9091" r="9999"/>
                                          <a:stretch>
                                            <a:fillRect/>
                                          </a:stretch>
                                        </pic:blipFill>
                                        <pic:spPr bwMode="auto">
                                          <a:xfrm>
                                            <a:off x="0" y="0"/>
                                            <a:ext cx="428625" cy="381000"/>
                                          </a:xfrm>
                                          <a:prstGeom prst="rect">
                                            <a:avLst/>
                                          </a:prstGeom>
                                          <a:noFill/>
                                          <a:ln>
                                            <a:noFill/>
                                          </a:ln>
                                        </pic:spPr>
                                      </pic:pic>
                                    </a:graphicData>
                                  </a:graphic>
                                </wp:inline>
                              </w:drawing>
                            </w:r>
                            <w:r w:rsidR="00C648E5">
                              <w:rPr>
                                <w:rFonts w:eastAsia="Times New Roman"/>
                                <w:noProof/>
                                <w:kern w:val="0"/>
                                <w:szCs w:val="20"/>
                                <w:lang w:val="ru-RU" w:eastAsia="ru-RU"/>
                              </w:rPr>
                              <w:drawing>
                                <wp:inline distT="0" distB="0" distL="0" distR="0" wp14:anchorId="18484B1B" wp14:editId="287617C3">
                                  <wp:extent cx="333375" cy="295275"/>
                                  <wp:effectExtent l="0" t="0" r="9525" b="9525"/>
                                  <wp:docPr id="1301738684" name="图片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36432" name="图片 146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33375" cy="295275"/>
                                          </a:xfrm>
                                          <a:prstGeom prst="rect">
                                            <a:avLst/>
                                          </a:prstGeom>
                                          <a:noFill/>
                                          <a:ln>
                                            <a:noFill/>
                                          </a:ln>
                                        </pic:spPr>
                                      </pic:pic>
                                    </a:graphicData>
                                  </a:graphic>
                                </wp:inline>
                              </w:drawing>
                            </w:r>
                            <w:r>
                              <w:rPr>
                                <w:rFonts w:ascii="Arial" w:hAnsi="Arial" w:cs="Arial"/>
                                <w:b/>
                                <w:szCs w:val="20"/>
                                <w:lang w:val="ru-RU"/>
                              </w:rPr>
                              <w:t xml:space="preserve"> </w:t>
                            </w:r>
                            <w:r w:rsidR="00C648E5">
                              <w:rPr>
                                <w:rFonts w:ascii="Arial" w:hAnsi="Arial" w:cs="Arial"/>
                                <w:b/>
                                <w:szCs w:val="20"/>
                                <w:lang w:val="ru-RU"/>
                              </w:rPr>
                              <w:t xml:space="preserve">Предупреждение!           </w:t>
                            </w:r>
                          </w:p>
                          <w:p w:rsidR="005D4393" w:rsidRPr="00B70FCF" w:rsidRDefault="00C648E5" w:rsidP="00E20390">
                            <w:pPr>
                              <w:rPr>
                                <w:rFonts w:ascii="Times New Roman" w:eastAsia="Arial" w:hAnsi="Times New Roman" w:cs="Times New Roman"/>
                                <w:sz w:val="16"/>
                                <w:szCs w:val="16"/>
                                <w:lang w:val="ru-RU"/>
                              </w:rPr>
                            </w:pPr>
                            <w:r w:rsidRPr="00D137C1">
                              <w:rPr>
                                <w:rFonts w:ascii="Times New Roman" w:hAnsi="Times New Roman" w:cs="Times New Roman"/>
                                <w:color w:val="000000"/>
                                <w:sz w:val="16"/>
                                <w:szCs w:val="16"/>
                                <w:lang w:val="ru-RU"/>
                              </w:rPr>
                              <w:t>При подключении провода заземления убедитесь, что шнур питания подключен к клемме заземления при внешнем</w:t>
                            </w:r>
                            <w:r>
                              <w:rPr>
                                <w:rFonts w:ascii="Arial" w:hAnsi="Arial" w:cs="Arial"/>
                                <w:color w:val="000000"/>
                                <w:szCs w:val="20"/>
                                <w:lang w:val="ru-RU"/>
                              </w:rPr>
                              <w:t xml:space="preserve"> </w:t>
                            </w:r>
                            <w:r w:rsidRPr="00D137C1">
                              <w:rPr>
                                <w:rFonts w:ascii="Times New Roman" w:hAnsi="Times New Roman" w:cs="Times New Roman"/>
                                <w:color w:val="000000"/>
                                <w:sz w:val="16"/>
                                <w:szCs w:val="16"/>
                                <w:lang w:val="ru-RU"/>
                              </w:rPr>
                              <w:t>воздействии</w:t>
                            </w:r>
                          </w:p>
                        </w:txbxContent>
                      </wps:txbx>
                      <wps:bodyPr rot="0" spcFirstLastPara="0" vertOverflow="overflow" horzOverflow="overflow" vert="horz" wrap="square" numCol="1" spcCol="0" rtlCol="0" fromWordArt="0" anchor="t" anchorCtr="0" forceAA="0" compatLnSpc="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1402" o:spid="_x0000_s1052" type="#_x0000_t202" style="position:absolute;margin-left:252pt;margin-top:199.5pt;width:3in;height:11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" fillcolor="window" strokeweight=".5pt">
                <v:textbox>
                  <w:txbxContent>
                    <w:p w:rsidR="005D4393" w:rsidRPr="00B70FCF" w:rsidRDefault="006A47C9" w:rsidP="00D137C1">
                      <w:pPr>
                        <w:rPr>
                          <w:rFonts w:ascii="Arial" w:eastAsia="DengXian" w:hAnsi="Arial" w:cs="Arial"/>
                          <w:b/>
                          <w:szCs w:val="20"/>
                          <w:lang w:val="ru-RU"/>
                        </w:rPr>
                      </w:pPr>
                      <w:r>
                        <w:rPr>
                          <w:rFonts w:eastAsia="Times New Roman"/>
                          <w:noProof/>
                          <w:kern w:val="0"/>
                          <w:szCs w:val="20"/>
                          <w:lang w:val="ru-RU" w:eastAsia="ru-RU"/>
                        </w:rPr>
                        <w:drawing>
                          <wp:inline distT="0" distB="0" distL="0" distR="0" wp14:anchorId="719EFE99" wp14:editId="7B9A24DF">
                            <wp:extent cx="428625" cy="381000"/>
                            <wp:effectExtent l="0" t="0" r="9525" b="0"/>
                            <wp:docPr id="1026291790" name="图片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71265" name="图片 1404"/>
                                    <pic:cNvPicPr>
                                      <a:picLocks noChangeAspect="1" noChangeArrowheads="1"/>
                                    </pic:cNvPicPr>
                                  </pic:nvPicPr>
                                  <pic:blipFill>
                                    <a:blip r:embed="rId31">
                                      <a:extLst>
                                        <a:ext uri="{28A0092B-C50C-407E-A947-70E740481C1C}">
                                          <a14:useLocalDpi xmlns:a14="http://schemas.microsoft.com/office/drawing/2010/main" val="0"/>
                                        </a:ext>
                                      </a:extLst>
                                    </a:blip>
                                    <a:srcRect l="2" t="9091" r="9999"/>
                                    <a:stretch>
                                      <a:fillRect/>
                                    </a:stretch>
                                  </pic:blipFill>
                                  <pic:spPr bwMode="auto">
                                    <a:xfrm>
                                      <a:off x="0" y="0"/>
                                      <a:ext cx="428625" cy="381000"/>
                                    </a:xfrm>
                                    <a:prstGeom prst="rect">
                                      <a:avLst/>
                                    </a:prstGeom>
                                    <a:noFill/>
                                    <a:ln>
                                      <a:noFill/>
                                    </a:ln>
                                  </pic:spPr>
                                </pic:pic>
                              </a:graphicData>
                            </a:graphic>
                          </wp:inline>
                        </w:drawing>
                      </w:r>
                      <w:r w:rsidR="00C648E5">
                        <w:rPr>
                          <w:rFonts w:eastAsia="Times New Roman"/>
                          <w:noProof/>
                          <w:kern w:val="0"/>
                          <w:szCs w:val="20"/>
                          <w:lang w:val="ru-RU" w:eastAsia="ru-RU"/>
                        </w:rPr>
                        <w:drawing>
                          <wp:inline distT="0" distB="0" distL="0" distR="0" wp14:anchorId="18484B1B" wp14:editId="287617C3">
                            <wp:extent cx="333375" cy="295275"/>
                            <wp:effectExtent l="0" t="0" r="9525" b="9525"/>
                            <wp:docPr id="1301738684" name="图片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36432" name="图片 146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33375" cy="295275"/>
                                    </a:xfrm>
                                    <a:prstGeom prst="rect">
                                      <a:avLst/>
                                    </a:prstGeom>
                                    <a:noFill/>
                                    <a:ln>
                                      <a:noFill/>
                                    </a:ln>
                                  </pic:spPr>
                                </pic:pic>
                              </a:graphicData>
                            </a:graphic>
                          </wp:inline>
                        </w:drawing>
                      </w:r>
                      <w:r>
                        <w:rPr>
                          <w:rFonts w:ascii="Arial" w:hAnsi="Arial" w:cs="Arial"/>
                          <w:b/>
                          <w:szCs w:val="20"/>
                          <w:lang w:val="ru-RU"/>
                        </w:rPr>
                        <w:t xml:space="preserve"> </w:t>
                      </w:r>
                      <w:r w:rsidR="00C648E5">
                        <w:rPr>
                          <w:rFonts w:ascii="Arial" w:hAnsi="Arial" w:cs="Arial"/>
                          <w:b/>
                          <w:szCs w:val="20"/>
                          <w:lang w:val="ru-RU"/>
                        </w:rPr>
                        <w:t xml:space="preserve">Предупреждение!           </w:t>
                      </w:r>
                    </w:p>
                    <w:p w:rsidR="005D4393" w:rsidRPr="00B70FCF" w:rsidRDefault="00C648E5" w:rsidP="00E20390">
                      <w:pPr>
                        <w:rPr>
                          <w:rFonts w:ascii="Times New Roman" w:eastAsia="Arial" w:hAnsi="Times New Roman" w:cs="Times New Roman"/>
                          <w:sz w:val="16"/>
                          <w:szCs w:val="16"/>
                          <w:lang w:val="ru-RU"/>
                        </w:rPr>
                      </w:pPr>
                      <w:r w:rsidRPr="00D137C1">
                        <w:rPr>
                          <w:rFonts w:ascii="Times New Roman" w:hAnsi="Times New Roman" w:cs="Times New Roman"/>
                          <w:color w:val="000000"/>
                          <w:sz w:val="16"/>
                          <w:szCs w:val="16"/>
                          <w:lang w:val="ru-RU"/>
                        </w:rPr>
                        <w:t>При подключении провода заземления убедитесь, что шнур питания подключен к клемме заземления при внешнем</w:t>
                      </w:r>
                      <w:r>
                        <w:rPr>
                          <w:rFonts w:ascii="Arial" w:hAnsi="Arial" w:cs="Arial"/>
                          <w:color w:val="000000"/>
                          <w:szCs w:val="20"/>
                          <w:lang w:val="ru-RU"/>
                        </w:rPr>
                        <w:t xml:space="preserve"> </w:t>
                      </w:r>
                      <w:r w:rsidRPr="00D137C1">
                        <w:rPr>
                          <w:rFonts w:ascii="Times New Roman" w:hAnsi="Times New Roman" w:cs="Times New Roman"/>
                          <w:color w:val="000000"/>
                          <w:sz w:val="16"/>
                          <w:szCs w:val="16"/>
                          <w:lang w:val="ru-RU"/>
                        </w:rPr>
                        <w:t>воздействии</w:t>
                      </w:r>
                    </w:p>
                  </w:txbxContent>
                </v:textbox>
              </v:shape>
            </w:pict>
          </mc:Fallback>
        </mc:AlternateContent>
      </w:r>
      <w:r w:rsidRPr="00E20390">
        <w:rPr>
          <w:rFonts w:ascii="Calibri" w:eastAsia="Arial" w:hAnsi="Calibri" w:cs="Times New Roman"/>
          <w:noProof/>
          <w:sz w:val="20"/>
          <w:lang w:val="ru-RU" w:eastAsia="ru-RU"/>
        </w:rPr>
        <mc:AlternateContent>
          <mc:Choice Requires="wps">
            <w:drawing>
              <wp:anchor distT="0" distB="0" distL="114300" distR="114300" simplePos="0" relativeHeight="251718656" behindDoc="0" locked="0" layoutInCell="1" allowOverlap="1">
                <wp:simplePos x="0" y="0"/>
                <wp:positionH relativeFrom="column">
                  <wp:posOffset>3209925</wp:posOffset>
                </wp:positionH>
                <wp:positionV relativeFrom="paragraph">
                  <wp:posOffset>1162050</wp:posOffset>
                </wp:positionV>
                <wp:extent cx="2743200" cy="1276350"/>
                <wp:effectExtent l="0" t="0" r="19050" b="19050"/>
                <wp:wrapNone/>
                <wp:docPr id="274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76350"/>
                        </a:xfrm>
                        <a:prstGeom prst="rect">
                          <a:avLst/>
                        </a:prstGeom>
                        <a:solidFill>
                          <a:srgbClr val="FFFFFF"/>
                        </a:solidFill>
                        <a:ln w="9525">
                          <a:solidFill>
                            <a:sysClr val="windowText" lastClr="000000">
                              <a:lumMod val="100000"/>
                              <a:lumOff val="0"/>
                            </a:sysClr>
                          </a:solidFill>
                          <a:miter lim="800000"/>
                        </a:ln>
                      </wps:spPr>
                      <wps:txbx>
                        <w:txbxContent>
                          <w:p w:rsidR="005D4393" w:rsidRPr="00B70FCF" w:rsidRDefault="00C648E5" w:rsidP="00E20390">
                            <w:pPr>
                              <w:ind w:left="105" w:hangingChars="50" w:hanging="105"/>
                              <w:rPr>
                                <w:rFonts w:ascii="Arial" w:eastAsia="DengXian" w:hAnsi="Arial" w:cs="Arial"/>
                                <w:b/>
                                <w:szCs w:val="20"/>
                                <w:lang w:val="ru-RU"/>
                              </w:rPr>
                            </w:pPr>
                            <w:r>
                              <w:rPr>
                                <w:rFonts w:eastAsia="Times New Roman"/>
                                <w:noProof/>
                                <w:kern w:val="0"/>
                                <w:szCs w:val="20"/>
                                <w:lang w:val="ru-RU" w:eastAsia="ru-RU"/>
                              </w:rPr>
                              <w:drawing>
                                <wp:inline distT="0" distB="0" distL="0" distR="0">
                                  <wp:extent cx="333375" cy="295275"/>
                                  <wp:effectExtent l="0" t="0" r="9525" b="9525"/>
                                  <wp:docPr id="1523791641" name="图片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0643" name="图片 146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33375" cy="295275"/>
                                          </a:xfrm>
                                          <a:prstGeom prst="rect">
                                            <a:avLst/>
                                          </a:prstGeom>
                                          <a:noFill/>
                                          <a:ln>
                                            <a:noFill/>
                                          </a:ln>
                                        </pic:spPr>
                                      </pic:pic>
                                    </a:graphicData>
                                  </a:graphic>
                                </wp:inline>
                              </w:drawing>
                            </w:r>
                            <w:r w:rsidR="00D137C1">
                              <w:rPr>
                                <w:rFonts w:ascii="Arial" w:hAnsi="Arial" w:cs="Arial"/>
                                <w:b/>
                                <w:szCs w:val="20"/>
                                <w:lang w:val="ru-RU"/>
                              </w:rPr>
                              <w:t xml:space="preserve">   </w:t>
                            </w:r>
                            <w:r>
                              <w:rPr>
                                <w:rFonts w:ascii="Arial" w:hAnsi="Arial" w:cs="Arial"/>
                                <w:b/>
                                <w:szCs w:val="20"/>
                                <w:lang w:val="ru-RU"/>
                              </w:rPr>
                              <w:t>Предупреждение!</w:t>
                            </w:r>
                          </w:p>
                          <w:p w:rsidR="005D4393" w:rsidRPr="00B70FCF" w:rsidRDefault="00C648E5" w:rsidP="00D137C1">
                            <w:pPr>
                              <w:ind w:left="80" w:hangingChars="50" w:hanging="80"/>
                              <w:rPr>
                                <w:rFonts w:ascii="Arial" w:eastAsia="Arial" w:hAnsi="Arial" w:cs="Arial"/>
                                <w:color w:val="000000"/>
                                <w:szCs w:val="20"/>
                                <w:lang w:val="ru-RU"/>
                              </w:rPr>
                            </w:pPr>
                            <w:r w:rsidRPr="00D137C1">
                              <w:rPr>
                                <w:rFonts w:ascii="Times New Roman" w:hAnsi="Times New Roman" w:cs="Times New Roman"/>
                                <w:color w:val="000000"/>
                                <w:sz w:val="16"/>
                                <w:szCs w:val="16"/>
                                <w:lang w:val="ru-RU"/>
                              </w:rPr>
                              <w:t>Во избежание риска перетирания силового шнура установите на выходе шнура и в отверстиях, через которые проходит силовой шнур, специальные</w:t>
                            </w:r>
                            <w:r>
                              <w:rPr>
                                <w:rFonts w:ascii="Arial" w:hAnsi="Arial" w:cs="Arial"/>
                                <w:color w:val="000000"/>
                                <w:szCs w:val="20"/>
                                <w:lang w:val="ru-RU"/>
                              </w:rPr>
                              <w:t xml:space="preserve"> </w:t>
                            </w:r>
                            <w:r w:rsidRPr="00D137C1">
                              <w:rPr>
                                <w:rFonts w:ascii="Times New Roman" w:hAnsi="Times New Roman" w:cs="Times New Roman"/>
                                <w:color w:val="000000"/>
                                <w:sz w:val="16"/>
                                <w:szCs w:val="16"/>
                                <w:lang w:val="ru-RU"/>
                              </w:rPr>
                              <w:t>втулки.</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2" o:spid="_x0000_s1053" type="#_x0000_t202" style="position:absolute;margin-left:252.75pt;margin-top:91.5pt;width:3in;height:10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">
                <v:textbox>
                  <w:txbxContent>
                    <w:p w:rsidR="005D4393" w:rsidRPr="00B70FCF" w:rsidRDefault="00C648E5" w:rsidP="00E20390">
                      <w:pPr>
                        <w:ind w:left="105" w:hangingChars="50" w:hanging="105"/>
                        <w:rPr>
                          <w:rFonts w:ascii="Arial" w:eastAsia="DengXian" w:hAnsi="Arial" w:cs="Arial"/>
                          <w:b/>
                          <w:szCs w:val="20"/>
                          <w:lang w:val="ru-RU"/>
                        </w:rPr>
                      </w:pPr>
                      <w:r>
                        <w:rPr>
                          <w:rFonts w:eastAsia="Times New Roman"/>
                          <w:noProof/>
                          <w:kern w:val="0"/>
                          <w:szCs w:val="20"/>
                          <w:lang w:val="ru-RU" w:eastAsia="ru-RU"/>
                        </w:rPr>
                        <w:drawing>
                          <wp:inline distT="0" distB="0" distL="0" distR="0">
                            <wp:extent cx="333375" cy="295275"/>
                            <wp:effectExtent l="0" t="0" r="9525" b="9525"/>
                            <wp:docPr id="1523791641" name="图片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0643" name="图片 146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33375" cy="295275"/>
                                    </a:xfrm>
                                    <a:prstGeom prst="rect">
                                      <a:avLst/>
                                    </a:prstGeom>
                                    <a:noFill/>
                                    <a:ln>
                                      <a:noFill/>
                                    </a:ln>
                                  </pic:spPr>
                                </pic:pic>
                              </a:graphicData>
                            </a:graphic>
                          </wp:inline>
                        </w:drawing>
                      </w:r>
                      <w:r w:rsidR="00D137C1">
                        <w:rPr>
                          <w:rFonts w:ascii="Arial" w:hAnsi="Arial" w:cs="Arial"/>
                          <w:b/>
                          <w:szCs w:val="20"/>
                          <w:lang w:val="ru-RU"/>
                        </w:rPr>
                        <w:t xml:space="preserve">   </w:t>
                      </w:r>
                      <w:r>
                        <w:rPr>
                          <w:rFonts w:ascii="Arial" w:hAnsi="Arial" w:cs="Arial"/>
                          <w:b/>
                          <w:szCs w:val="20"/>
                          <w:lang w:val="ru-RU"/>
                        </w:rPr>
                        <w:t>Предупреждение!</w:t>
                      </w:r>
                    </w:p>
                    <w:p w:rsidR="005D4393" w:rsidRPr="00B70FCF" w:rsidRDefault="00C648E5" w:rsidP="00D137C1">
                      <w:pPr>
                        <w:ind w:left="80" w:hangingChars="50" w:hanging="80"/>
                        <w:rPr>
                          <w:rFonts w:ascii="Arial" w:eastAsia="Arial" w:hAnsi="Arial" w:cs="Arial"/>
                          <w:color w:val="000000"/>
                          <w:szCs w:val="20"/>
                          <w:lang w:val="ru-RU"/>
                        </w:rPr>
                      </w:pPr>
                      <w:r w:rsidRPr="00D137C1">
                        <w:rPr>
                          <w:rFonts w:ascii="Times New Roman" w:hAnsi="Times New Roman" w:cs="Times New Roman"/>
                          <w:color w:val="000000"/>
                          <w:sz w:val="16"/>
                          <w:szCs w:val="16"/>
                          <w:lang w:val="ru-RU"/>
                        </w:rPr>
                        <w:t>Во избежание риска перетирания силового шнура установите на выходе шнура и в отверстиях, через которые проходит силовой шнур, специальные</w:t>
                      </w:r>
                      <w:r>
                        <w:rPr>
                          <w:rFonts w:ascii="Arial" w:hAnsi="Arial" w:cs="Arial"/>
                          <w:color w:val="000000"/>
                          <w:szCs w:val="20"/>
                          <w:lang w:val="ru-RU"/>
                        </w:rPr>
                        <w:t xml:space="preserve"> </w:t>
                      </w:r>
                      <w:r w:rsidRPr="00D137C1">
                        <w:rPr>
                          <w:rFonts w:ascii="Times New Roman" w:hAnsi="Times New Roman" w:cs="Times New Roman"/>
                          <w:color w:val="000000"/>
                          <w:sz w:val="16"/>
                          <w:szCs w:val="16"/>
                          <w:lang w:val="ru-RU"/>
                        </w:rPr>
                        <w:t>втулки.</w:t>
                      </w:r>
                    </w:p>
                  </w:txbxContent>
                </v:textbox>
              </v:shape>
            </w:pict>
          </mc:Fallback>
        </mc:AlternateContent>
      </w:r>
      <w:r w:rsidRPr="00E20390">
        <w:rPr>
          <w:rFonts w:ascii="Calibri" w:eastAsia="Arial" w:hAnsi="Calibri" w:cs="Times New Roman"/>
          <w:noProof/>
          <w:sz w:val="20"/>
          <w:lang w:val="ru-RU" w:eastAsia="ru-RU"/>
        </w:rPr>
        <mc:AlternateContent>
          <mc:Choice Requires="wps">
            <w:drawing>
              <wp:anchor distT="0" distB="0" distL="114300" distR="114300" simplePos="0" relativeHeight="251692032" behindDoc="0" locked="0" layoutInCell="1" allowOverlap="1">
                <wp:simplePos x="0" y="0"/>
                <wp:positionH relativeFrom="column">
                  <wp:posOffset>3200400</wp:posOffset>
                </wp:positionH>
                <wp:positionV relativeFrom="paragraph">
                  <wp:posOffset>9525</wp:posOffset>
                </wp:positionV>
                <wp:extent cx="2743200" cy="1057275"/>
                <wp:effectExtent l="0" t="0" r="19050" b="28575"/>
                <wp:wrapNone/>
                <wp:docPr id="274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57275"/>
                        </a:xfrm>
                        <a:prstGeom prst="rect">
                          <a:avLst/>
                        </a:prstGeom>
                        <a:solidFill>
                          <a:srgbClr val="FFFFFF"/>
                        </a:solidFill>
                        <a:ln w="9525">
                          <a:solidFill>
                            <a:sysClr val="windowText" lastClr="000000">
                              <a:lumMod val="100000"/>
                              <a:lumOff val="0"/>
                            </a:sysClr>
                          </a:solidFill>
                          <a:miter lim="800000"/>
                        </a:ln>
                      </wps:spPr>
                      <wps:txbx>
                        <w:txbxContent>
                          <w:p w:rsidR="005D4393" w:rsidRPr="00B70FCF" w:rsidRDefault="00C648E5" w:rsidP="00E20390">
                            <w:pPr>
                              <w:ind w:left="105" w:hangingChars="50" w:hanging="105"/>
                              <w:rPr>
                                <w:rFonts w:ascii="Arial" w:eastAsia="DengXian" w:hAnsi="Arial" w:cs="Arial"/>
                                <w:b/>
                                <w:szCs w:val="20"/>
                                <w:lang w:val="ru-RU"/>
                              </w:rPr>
                            </w:pPr>
                            <w:r>
                              <w:rPr>
                                <w:rFonts w:eastAsia="Times New Roman"/>
                                <w:noProof/>
                                <w:kern w:val="0"/>
                                <w:szCs w:val="20"/>
                                <w:lang w:val="ru-RU" w:eastAsia="ru-RU"/>
                              </w:rPr>
                              <w:drawing>
                                <wp:inline distT="0" distB="0" distL="0" distR="0">
                                  <wp:extent cx="352425" cy="314325"/>
                                  <wp:effectExtent l="0" t="0" r="9525" b="9525"/>
                                  <wp:docPr id="1222340413" name="图片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8885" name="图片 146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52425" cy="314325"/>
                                          </a:xfrm>
                                          <a:prstGeom prst="rect">
                                            <a:avLst/>
                                          </a:prstGeom>
                                          <a:noFill/>
                                          <a:ln>
                                            <a:noFill/>
                                          </a:ln>
                                        </pic:spPr>
                                      </pic:pic>
                                    </a:graphicData>
                                  </a:graphic>
                                </wp:inline>
                              </w:drawing>
                            </w:r>
                            <w:r w:rsidR="00D137C1">
                              <w:rPr>
                                <w:rFonts w:ascii="Arial" w:hAnsi="Arial" w:cs="Arial"/>
                                <w:b/>
                                <w:szCs w:val="20"/>
                                <w:lang w:val="ru-RU"/>
                              </w:rPr>
                              <w:t xml:space="preserve">    </w:t>
                            </w:r>
                            <w:r>
                              <w:rPr>
                                <w:rFonts w:ascii="Arial" w:hAnsi="Arial" w:cs="Arial"/>
                                <w:b/>
                                <w:szCs w:val="20"/>
                                <w:lang w:val="ru-RU"/>
                              </w:rPr>
                              <w:t>Предупреждение!</w:t>
                            </w:r>
                          </w:p>
                          <w:p w:rsidR="005D4393" w:rsidRPr="00B70FCF" w:rsidRDefault="00C648E5" w:rsidP="00D137C1">
                            <w:pPr>
                              <w:ind w:left="80" w:hangingChars="50" w:hanging="80"/>
                              <w:rPr>
                                <w:rFonts w:ascii="Arial" w:eastAsia="Arial" w:hAnsi="Arial" w:cs="Arial"/>
                                <w:color w:val="000000"/>
                                <w:szCs w:val="20"/>
                                <w:lang w:val="ru-RU"/>
                              </w:rPr>
                            </w:pPr>
                            <w:r w:rsidRPr="00D137C1">
                              <w:rPr>
                                <w:rFonts w:ascii="Times New Roman" w:hAnsi="Times New Roman" w:cs="Times New Roman"/>
                                <w:color w:val="000000"/>
                                <w:sz w:val="16"/>
                                <w:szCs w:val="16"/>
                                <w:lang w:val="ru-RU"/>
                              </w:rPr>
                              <w:t>Если источник питания находится снаружи, уделите особое внимание обеспечению водостойкой и</w:t>
                            </w:r>
                            <w:r>
                              <w:rPr>
                                <w:rFonts w:ascii="Arial" w:hAnsi="Arial" w:cs="Arial"/>
                                <w:color w:val="000000"/>
                                <w:szCs w:val="20"/>
                                <w:lang w:val="ru-RU"/>
                              </w:rPr>
                              <w:t xml:space="preserve"> </w:t>
                            </w:r>
                            <w:r w:rsidRPr="00D137C1">
                              <w:rPr>
                                <w:rFonts w:ascii="Times New Roman" w:hAnsi="Times New Roman" w:cs="Times New Roman"/>
                                <w:color w:val="000000"/>
                                <w:sz w:val="16"/>
                                <w:szCs w:val="16"/>
                                <w:lang w:val="ru-RU"/>
                              </w:rPr>
                              <w:t>пылестойкой защиты</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54" type="#_x0000_t202" style="position:absolute;margin-left:252pt;margin-top:.75pt;width:3in;height:8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">
                <v:textbox>
                  <w:txbxContent>
                    <w:p w:rsidR="005D4393" w:rsidRPr="00B70FCF" w:rsidRDefault="00C648E5" w:rsidP="00E20390">
                      <w:pPr>
                        <w:ind w:left="105" w:hangingChars="50" w:hanging="105"/>
                        <w:rPr>
                          <w:rFonts w:ascii="Arial" w:eastAsia="DengXian" w:hAnsi="Arial" w:cs="Arial"/>
                          <w:b/>
                          <w:szCs w:val="20"/>
                          <w:lang w:val="ru-RU"/>
                        </w:rPr>
                      </w:pPr>
                      <w:r>
                        <w:rPr>
                          <w:rFonts w:eastAsia="Times New Roman"/>
                          <w:noProof/>
                          <w:kern w:val="0"/>
                          <w:szCs w:val="20"/>
                          <w:lang w:val="ru-RU" w:eastAsia="ru-RU"/>
                        </w:rPr>
                        <w:drawing>
                          <wp:inline distT="0" distB="0" distL="0" distR="0">
                            <wp:extent cx="352425" cy="314325"/>
                            <wp:effectExtent l="0" t="0" r="9525" b="9525"/>
                            <wp:docPr id="1222340413" name="图片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8885" name="图片 146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52425" cy="314325"/>
                                    </a:xfrm>
                                    <a:prstGeom prst="rect">
                                      <a:avLst/>
                                    </a:prstGeom>
                                    <a:noFill/>
                                    <a:ln>
                                      <a:noFill/>
                                    </a:ln>
                                  </pic:spPr>
                                </pic:pic>
                              </a:graphicData>
                            </a:graphic>
                          </wp:inline>
                        </w:drawing>
                      </w:r>
                      <w:r w:rsidR="00D137C1">
                        <w:rPr>
                          <w:rFonts w:ascii="Arial" w:hAnsi="Arial" w:cs="Arial"/>
                          <w:b/>
                          <w:szCs w:val="20"/>
                          <w:lang w:val="ru-RU"/>
                        </w:rPr>
                        <w:t xml:space="preserve">    </w:t>
                      </w:r>
                      <w:r>
                        <w:rPr>
                          <w:rFonts w:ascii="Arial" w:hAnsi="Arial" w:cs="Arial"/>
                          <w:b/>
                          <w:szCs w:val="20"/>
                          <w:lang w:val="ru-RU"/>
                        </w:rPr>
                        <w:t>Предупреждение!</w:t>
                      </w:r>
                    </w:p>
                    <w:p w:rsidR="005D4393" w:rsidRPr="00B70FCF" w:rsidRDefault="00C648E5" w:rsidP="00D137C1">
                      <w:pPr>
                        <w:ind w:left="80" w:hangingChars="50" w:hanging="80"/>
                        <w:rPr>
                          <w:rFonts w:ascii="Arial" w:eastAsia="Arial" w:hAnsi="Arial" w:cs="Arial"/>
                          <w:color w:val="000000"/>
                          <w:szCs w:val="20"/>
                          <w:lang w:val="ru-RU"/>
                        </w:rPr>
                      </w:pPr>
                      <w:r w:rsidRPr="00D137C1">
                        <w:rPr>
                          <w:rFonts w:ascii="Times New Roman" w:hAnsi="Times New Roman" w:cs="Times New Roman"/>
                          <w:color w:val="000000"/>
                          <w:sz w:val="16"/>
                          <w:szCs w:val="16"/>
                          <w:lang w:val="ru-RU"/>
                        </w:rPr>
                        <w:t>Если источник питания находится снаружи, уделите особое внимание обеспечению водостойкой и</w:t>
                      </w:r>
                      <w:r>
                        <w:rPr>
                          <w:rFonts w:ascii="Arial" w:hAnsi="Arial" w:cs="Arial"/>
                          <w:color w:val="000000"/>
                          <w:szCs w:val="20"/>
                          <w:lang w:val="ru-RU"/>
                        </w:rPr>
                        <w:t xml:space="preserve"> </w:t>
                      </w:r>
                      <w:proofErr w:type="spellStart"/>
                      <w:r w:rsidRPr="00D137C1">
                        <w:rPr>
                          <w:rFonts w:ascii="Times New Roman" w:hAnsi="Times New Roman" w:cs="Times New Roman"/>
                          <w:color w:val="000000"/>
                          <w:sz w:val="16"/>
                          <w:szCs w:val="16"/>
                          <w:lang w:val="ru-RU"/>
                        </w:rPr>
                        <w:t>пылестойкой</w:t>
                      </w:r>
                      <w:proofErr w:type="spellEnd"/>
                      <w:r w:rsidRPr="00D137C1">
                        <w:rPr>
                          <w:rFonts w:ascii="Times New Roman" w:hAnsi="Times New Roman" w:cs="Times New Roman"/>
                          <w:color w:val="000000"/>
                          <w:sz w:val="16"/>
                          <w:szCs w:val="16"/>
                          <w:lang w:val="ru-RU"/>
                        </w:rPr>
                        <w:t xml:space="preserve"> защиты</w:t>
                      </w:r>
                    </w:p>
                  </w:txbxContent>
                </v:textbox>
              </v:shape>
            </w:pict>
          </mc:Fallback>
        </mc:AlternateContent>
      </w: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DengXian" w:hAnsi="SimSun" w:cs="MGHBMN+ËÎÌå"/>
          <w:color w:val="000000"/>
          <w:sz w:val="20"/>
          <w:szCs w:val="21"/>
        </w:rPr>
      </w:pPr>
    </w:p>
    <w:p w:rsidR="00E20390" w:rsidRPr="00E20390" w:rsidRDefault="00E20390" w:rsidP="00E20390">
      <w:pPr>
        <w:widowControl/>
        <w:spacing w:line="300" w:lineRule="exact"/>
        <w:jc w:val="left"/>
        <w:rPr>
          <w:rFonts w:ascii="SimSun" w:eastAsia="Arial" w:hAnsi="SimSun" w:cs="MGHBMN+ËÎÌå"/>
          <w:color w:val="000000"/>
          <w:sz w:val="20"/>
          <w:szCs w:val="21"/>
        </w:rPr>
      </w:pPr>
    </w:p>
    <w:p w:rsidR="00E20390" w:rsidRPr="00E20390" w:rsidRDefault="00E20390" w:rsidP="00E20390">
      <w:pPr>
        <w:widowControl/>
        <w:spacing w:line="300" w:lineRule="exact"/>
        <w:jc w:val="left"/>
        <w:rPr>
          <w:rFonts w:ascii="SimSun" w:eastAsia="Arial" w:hAnsi="SimSun" w:cs="MGHBMN+ËÎÌå"/>
          <w:color w:val="000000"/>
          <w:sz w:val="20"/>
          <w:szCs w:val="21"/>
        </w:rPr>
      </w:pPr>
    </w:p>
    <w:p w:rsidR="00E20390" w:rsidRPr="00E20390" w:rsidRDefault="00E20390" w:rsidP="00E20390">
      <w:pPr>
        <w:widowControl/>
        <w:spacing w:line="300" w:lineRule="exact"/>
        <w:jc w:val="left"/>
        <w:rPr>
          <w:rFonts w:ascii="SimSun" w:eastAsia="Arial" w:hAnsi="SimSun" w:cs="MGHBMN+ËÎÌå"/>
          <w:color w:val="000000"/>
          <w:sz w:val="20"/>
          <w:szCs w:val="21"/>
        </w:rPr>
      </w:pPr>
    </w:p>
    <w:p w:rsidR="00E20390" w:rsidRPr="00E20390" w:rsidRDefault="00E20390" w:rsidP="00E20390">
      <w:pPr>
        <w:widowControl/>
        <w:spacing w:line="300" w:lineRule="exact"/>
        <w:jc w:val="left"/>
        <w:rPr>
          <w:rFonts w:ascii="SimSun" w:eastAsia="Arial" w:hAnsi="SimSun" w:cs="MGHBMN+ËÎÌå"/>
          <w:color w:val="000000"/>
          <w:sz w:val="20"/>
          <w:szCs w:val="21"/>
        </w:rPr>
      </w:pPr>
    </w:p>
    <w:p w:rsidR="00E20390" w:rsidRPr="00E20390" w:rsidRDefault="00C648E5" w:rsidP="00E20390">
      <w:pPr>
        <w:widowControl/>
        <w:tabs>
          <w:tab w:val="left" w:pos="6428"/>
        </w:tabs>
        <w:spacing w:line="300" w:lineRule="exact"/>
        <w:jc w:val="left"/>
        <w:rPr>
          <w:rFonts w:ascii="SimSun" w:eastAsia="Arial" w:hAnsi="SimSun" w:cs="MGHBMN+ËÎÌå"/>
          <w:color w:val="000000"/>
          <w:sz w:val="20"/>
          <w:szCs w:val="21"/>
        </w:rPr>
      </w:pPr>
      <w:r w:rsidRPr="00E20390">
        <w:rPr>
          <w:rFonts w:ascii="SimSun" w:eastAsia="Arial" w:hAnsi="SimSun" w:cs="MGHBMN+ËÎÌå" w:hint="eastAsia"/>
          <w:color w:val="000000"/>
          <w:sz w:val="20"/>
          <w:szCs w:val="21"/>
        </w:rPr>
        <w:tab/>
      </w:r>
    </w:p>
    <w:p w:rsidR="00E20390" w:rsidRPr="00E20390" w:rsidRDefault="00E20390" w:rsidP="00E20390">
      <w:pPr>
        <w:widowControl/>
        <w:jc w:val="left"/>
        <w:rPr>
          <w:rFonts w:ascii="Times New Roman" w:eastAsia="DengXian" w:hAnsi="Times New Roman" w:cs="Times New Roman"/>
          <w:sz w:val="20"/>
          <w:szCs w:val="24"/>
        </w:rPr>
      </w:pPr>
    </w:p>
    <w:p w:rsidR="00E20390" w:rsidRPr="00E20390" w:rsidRDefault="00E20390" w:rsidP="00E20390">
      <w:pPr>
        <w:widowControl/>
        <w:jc w:val="left"/>
        <w:rPr>
          <w:rFonts w:ascii="Times New Roman" w:eastAsia="DengXian" w:hAnsi="Times New Roman" w:cs="Times New Roman"/>
          <w:sz w:val="20"/>
          <w:szCs w:val="24"/>
        </w:rPr>
      </w:pPr>
    </w:p>
    <w:bookmarkStart w:id="33" w:name="_Toc516232434"/>
    <w:bookmarkStart w:id="34" w:name="_Toc516488398"/>
    <w:bookmarkStart w:id="35" w:name="_Toc516488346"/>
    <w:bookmarkStart w:id="36" w:name="_Toc516232373"/>
    <w:bookmarkStart w:id="37" w:name="_Toc516239601"/>
    <w:bookmarkStart w:id="38" w:name="_Toc516239511"/>
    <w:bookmarkStart w:id="39" w:name="_Toc516232374"/>
    <w:bookmarkStart w:id="40" w:name="_Toc516239715"/>
    <w:bookmarkStart w:id="41" w:name="_Toc516232570"/>
    <w:bookmarkStart w:id="42" w:name="_Toc516488372"/>
    <w:bookmarkEnd w:id="33"/>
    <w:bookmarkEnd w:id="34"/>
    <w:bookmarkEnd w:id="35"/>
    <w:bookmarkEnd w:id="36"/>
    <w:bookmarkEnd w:id="37"/>
    <w:bookmarkEnd w:id="38"/>
    <w:bookmarkEnd w:id="39"/>
    <w:bookmarkEnd w:id="40"/>
    <w:bookmarkEnd w:id="41"/>
    <w:bookmarkEnd w:id="42"/>
    <w:p w:rsidR="00E20390" w:rsidRPr="00E20390" w:rsidRDefault="00C648E5" w:rsidP="00E20390">
      <w:pPr>
        <w:widowControl/>
        <w:jc w:val="left"/>
        <w:rPr>
          <w:rFonts w:ascii="Times New Roman" w:eastAsia="DengXian" w:hAnsi="Times New Roman" w:cs="Times New Roman"/>
          <w:sz w:val="20"/>
          <w:szCs w:val="24"/>
        </w:rPr>
      </w:pPr>
      <w:r w:rsidRPr="00E20390">
        <w:rPr>
          <w:rFonts w:ascii="Calibri" w:eastAsia="Arial" w:hAnsi="Calibri" w:cs="Times New Roman"/>
          <w:noProof/>
          <w:sz w:val="20"/>
          <w:lang w:val="ru-RU" w:eastAsia="ru-RU"/>
        </w:rPr>
        <mc:AlternateContent>
          <mc:Choice Requires="wps">
            <w:drawing>
              <wp:anchor distT="0" distB="0" distL="114300" distR="114300" simplePos="0" relativeHeight="251728896" behindDoc="0" locked="0" layoutInCell="1" allowOverlap="1">
                <wp:simplePos x="0" y="0"/>
                <wp:positionH relativeFrom="column">
                  <wp:posOffset>3257550</wp:posOffset>
                </wp:positionH>
                <wp:positionV relativeFrom="paragraph">
                  <wp:posOffset>15240</wp:posOffset>
                </wp:positionV>
                <wp:extent cx="2743200" cy="1485900"/>
                <wp:effectExtent l="0" t="0" r="19050" b="19050"/>
                <wp:wrapNone/>
                <wp:docPr id="2752" name="文本框 1405"/>
                <wp:cNvGraphicFramePr/>
                <a:graphic xmlns:a="http://schemas.openxmlformats.org/drawingml/2006/main">
                  <a:graphicData uri="http://schemas.microsoft.com/office/word/2010/wordprocessingShape">
                    <wps:wsp>
                      <wps:cNvSpPr txBox="1"/>
                      <wps:spPr>
                        <a:xfrm>
                          <a:off x="0" y="0"/>
                          <a:ext cx="2743200" cy="1485900"/>
                        </a:xfrm>
                        <a:prstGeom prst="rect">
                          <a:avLst/>
                        </a:prstGeom>
                        <a:solidFill>
                          <a:sysClr val="window" lastClr="FFFFFF"/>
                        </a:solidFill>
                        <a:ln w="6350">
                          <a:solidFill>
                            <a:prstClr val="black"/>
                          </a:solidFill>
                        </a:ln>
                        <a:effectLst/>
                      </wps:spPr>
                      <wps:txbx>
                        <w:txbxContent>
                          <w:p w:rsidR="005D4393" w:rsidRPr="00B70FCF" w:rsidRDefault="00C648E5" w:rsidP="00E20390">
                            <w:pPr>
                              <w:ind w:left="105" w:hangingChars="50" w:hanging="105"/>
                              <w:rPr>
                                <w:rFonts w:ascii="Arial" w:eastAsia="DengXian" w:hAnsi="Arial" w:cs="Arial"/>
                                <w:b/>
                                <w:szCs w:val="20"/>
                                <w:lang w:val="ru-RU"/>
                              </w:rPr>
                            </w:pPr>
                            <w:r>
                              <w:rPr>
                                <w:rFonts w:eastAsia="Times New Roman"/>
                                <w:noProof/>
                                <w:kern w:val="0"/>
                                <w:szCs w:val="20"/>
                                <w:lang w:val="ru-RU" w:eastAsia="ru-RU"/>
                              </w:rPr>
                              <w:drawing>
                                <wp:inline distT="0" distB="0" distL="0" distR="0">
                                  <wp:extent cx="333375" cy="295275"/>
                                  <wp:effectExtent l="0" t="0" r="9525" b="9525"/>
                                  <wp:docPr id="10413563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60741" name="图片 1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33375" cy="295275"/>
                                          </a:xfrm>
                                          <a:prstGeom prst="rect">
                                            <a:avLst/>
                                          </a:prstGeom>
                                          <a:noFill/>
                                          <a:ln>
                                            <a:noFill/>
                                          </a:ln>
                                        </pic:spPr>
                                      </pic:pic>
                                    </a:graphicData>
                                  </a:graphic>
                                </wp:inline>
                              </w:drawing>
                            </w:r>
                            <w:r>
                              <w:rPr>
                                <w:rFonts w:ascii="Arial" w:hAnsi="Arial" w:cs="Arial"/>
                                <w:b/>
                                <w:szCs w:val="20"/>
                                <w:lang w:val="ru-RU"/>
                              </w:rPr>
                              <w:t xml:space="preserve">Осторожно!           </w:t>
                            </w:r>
                          </w:p>
                          <w:p w:rsidR="005D4393" w:rsidRPr="003006B2" w:rsidRDefault="00C648E5" w:rsidP="00E20390">
                            <w:pPr>
                              <w:rPr>
                                <w:rFonts w:ascii="Times New Roman" w:eastAsia="Arial" w:hAnsi="Times New Roman" w:cs="Times New Roman"/>
                                <w:color w:val="000000"/>
                                <w:sz w:val="16"/>
                                <w:szCs w:val="16"/>
                              </w:rPr>
                            </w:pPr>
                            <w:r w:rsidRPr="003006B2">
                              <w:rPr>
                                <w:rFonts w:ascii="Times New Roman" w:hAnsi="Times New Roman" w:cs="Times New Roman"/>
                                <w:color w:val="000000"/>
                                <w:sz w:val="16"/>
                                <w:szCs w:val="16"/>
                                <w:lang w:val="ru-RU"/>
                              </w:rPr>
                              <w:t>Если шнур питания недостаточно длинный, ЗАМЕНИТЕ его другим шнуром питания нужной длины. НЕ СОЕДИНЯЙТЕ ДВА ШНУРА ПИТАНИЯ САМОСТОЯТЕЛЬНО ДЛЯ</w:t>
                            </w:r>
                            <w:r>
                              <w:rPr>
                                <w:rFonts w:ascii="Arial" w:hAnsi="Arial" w:cs="Arial"/>
                                <w:color w:val="000000"/>
                                <w:szCs w:val="20"/>
                                <w:lang w:val="ru-RU"/>
                              </w:rPr>
                              <w:t xml:space="preserve"> </w:t>
                            </w:r>
                            <w:r w:rsidRPr="003006B2">
                              <w:rPr>
                                <w:rFonts w:ascii="Times New Roman" w:hAnsi="Times New Roman" w:cs="Times New Roman"/>
                                <w:color w:val="000000"/>
                                <w:sz w:val="16"/>
                                <w:szCs w:val="16"/>
                                <w:lang w:val="ru-RU"/>
                              </w:rPr>
                              <w:t>УВЕЛИЧЕНИЯ ДЛИНЫ</w:t>
                            </w:r>
                          </w:p>
                        </w:txbxContent>
                      </wps:txbx>
                      <wps:bodyPr rot="0" spcFirstLastPara="0" vertOverflow="overflow" horzOverflow="overflow" vert="horz" wrap="square" numCol="1" spcCol="0" rtlCol="0" fromWordArt="0" anchor="t" anchorCtr="0" forceAA="0" compatLnSpc="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1405" o:spid="_x0000_s1055" type="#_x0000_t202" style="position:absolute;margin-left:256.5pt;margin-top:1.2pt;width:3in;height:1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" fillcolor="window" strokeweight=".5pt">
                <v:textbox>
                  <w:txbxContent>
                    <w:p w:rsidR="005D4393" w:rsidRPr="00B70FCF" w:rsidRDefault="00C648E5" w:rsidP="00E20390">
                      <w:pPr>
                        <w:ind w:left="105" w:hangingChars="50" w:hanging="105"/>
                        <w:rPr>
                          <w:rFonts w:ascii="Arial" w:eastAsia="DengXian" w:hAnsi="Arial" w:cs="Arial"/>
                          <w:b/>
                          <w:szCs w:val="20"/>
                          <w:lang w:val="ru-RU"/>
                        </w:rPr>
                      </w:pPr>
                      <w:r>
                        <w:rPr>
                          <w:rFonts w:eastAsia="Times New Roman"/>
                          <w:noProof/>
                          <w:kern w:val="0"/>
                          <w:szCs w:val="20"/>
                          <w:lang w:val="ru-RU" w:eastAsia="ru-RU"/>
                        </w:rPr>
                        <w:drawing>
                          <wp:inline distT="0" distB="0" distL="0" distR="0">
                            <wp:extent cx="333375" cy="295275"/>
                            <wp:effectExtent l="0" t="0" r="9525" b="9525"/>
                            <wp:docPr id="10413563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60741" name="图片 1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33375" cy="295275"/>
                                    </a:xfrm>
                                    <a:prstGeom prst="rect">
                                      <a:avLst/>
                                    </a:prstGeom>
                                    <a:noFill/>
                                    <a:ln>
                                      <a:noFill/>
                                    </a:ln>
                                  </pic:spPr>
                                </pic:pic>
                              </a:graphicData>
                            </a:graphic>
                          </wp:inline>
                        </w:drawing>
                      </w:r>
                      <w:r>
                        <w:rPr>
                          <w:rFonts w:ascii="Arial" w:hAnsi="Arial" w:cs="Arial"/>
                          <w:b/>
                          <w:szCs w:val="20"/>
                          <w:lang w:val="ru-RU"/>
                        </w:rPr>
                        <w:t xml:space="preserve">Осторожно!           </w:t>
                      </w:r>
                    </w:p>
                    <w:p w:rsidR="005D4393" w:rsidRPr="003006B2" w:rsidRDefault="00C648E5" w:rsidP="00E20390">
                      <w:pPr>
                        <w:rPr>
                          <w:rFonts w:ascii="Times New Roman" w:eastAsia="Arial" w:hAnsi="Times New Roman" w:cs="Times New Roman"/>
                          <w:color w:val="000000"/>
                          <w:sz w:val="16"/>
                          <w:szCs w:val="16"/>
                        </w:rPr>
                      </w:pPr>
                      <w:r w:rsidRPr="003006B2">
                        <w:rPr>
                          <w:rFonts w:ascii="Times New Roman" w:hAnsi="Times New Roman" w:cs="Times New Roman"/>
                          <w:color w:val="000000"/>
                          <w:sz w:val="16"/>
                          <w:szCs w:val="16"/>
                          <w:lang w:val="ru-RU"/>
                        </w:rPr>
                        <w:t>Если шнур питания недостаточно длинный, ЗАМЕНИТЕ его другим шнуром питания нужной длины. НЕ СОЕДИНЯЙТЕ ДВА ШНУРА ПИТАНИЯ САМОСТОЯТЕЛЬНО ДЛЯ</w:t>
                      </w:r>
                      <w:r>
                        <w:rPr>
                          <w:rFonts w:ascii="Arial" w:hAnsi="Arial" w:cs="Arial"/>
                          <w:color w:val="000000"/>
                          <w:szCs w:val="20"/>
                          <w:lang w:val="ru-RU"/>
                        </w:rPr>
                        <w:t xml:space="preserve"> </w:t>
                      </w:r>
                      <w:r w:rsidRPr="003006B2">
                        <w:rPr>
                          <w:rFonts w:ascii="Times New Roman" w:hAnsi="Times New Roman" w:cs="Times New Roman"/>
                          <w:color w:val="000000"/>
                          <w:sz w:val="16"/>
                          <w:szCs w:val="16"/>
                          <w:lang w:val="ru-RU"/>
                        </w:rPr>
                        <w:t>УВЕЛИЧЕНИЯ ДЛИНЫ</w:t>
                      </w:r>
                    </w:p>
                  </w:txbxContent>
                </v:textbox>
              </v:shape>
            </w:pict>
          </mc:Fallback>
        </mc:AlternateContent>
      </w:r>
    </w:p>
    <w:p w:rsidR="00E20390" w:rsidRPr="00E20390" w:rsidRDefault="00C648E5" w:rsidP="00E20390">
      <w:pPr>
        <w:widowControl/>
        <w:jc w:val="left"/>
        <w:rPr>
          <w:rFonts w:ascii="Times New Roman" w:eastAsia="DengXian" w:hAnsi="Times New Roman" w:cs="Times New Roman"/>
          <w:sz w:val="20"/>
          <w:szCs w:val="24"/>
        </w:rPr>
      </w:pPr>
      <w:r w:rsidRPr="00E20390">
        <w:rPr>
          <w:rFonts w:ascii="Calibri" w:eastAsia="Arial" w:hAnsi="Calibri" w:cs="Times New Roman"/>
          <w:noProof/>
          <w:sz w:val="20"/>
          <w:lang w:val="ru-RU" w:eastAsia="ru-RU"/>
        </w:rPr>
        <mc:AlternateContent>
          <mc:Choice Requires="wps">
            <w:drawing>
              <wp:anchor distT="0" distB="0" distL="114300" distR="114300" simplePos="0" relativeHeight="251712512" behindDoc="0" locked="0" layoutInCell="1" allowOverlap="1">
                <wp:simplePos x="0" y="0"/>
                <wp:positionH relativeFrom="margin">
                  <wp:posOffset>3810</wp:posOffset>
                </wp:positionH>
                <wp:positionV relativeFrom="paragraph">
                  <wp:posOffset>7620</wp:posOffset>
                </wp:positionV>
                <wp:extent cx="3133725" cy="1295400"/>
                <wp:effectExtent l="0" t="0" r="28575" b="19050"/>
                <wp:wrapNone/>
                <wp:docPr id="275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295400"/>
                        </a:xfrm>
                        <a:prstGeom prst="rect">
                          <a:avLst/>
                        </a:prstGeom>
                        <a:solidFill>
                          <a:srgbClr val="FFFFFF"/>
                        </a:solidFill>
                        <a:ln w="9525">
                          <a:solidFill>
                            <a:sysClr val="windowText" lastClr="000000">
                              <a:lumMod val="100000"/>
                              <a:lumOff val="0"/>
                            </a:sysClr>
                          </a:solidFill>
                          <a:miter lim="800000"/>
                        </a:ln>
                      </wps:spPr>
                      <wps:txbx>
                        <w:txbxContent>
                          <w:p w:rsidR="005D4393" w:rsidRPr="00B70FCF" w:rsidRDefault="00C648E5" w:rsidP="00E20390">
                            <w:pPr>
                              <w:rPr>
                                <w:rFonts w:ascii="Times New Roman" w:hAnsi="Times New Roman" w:cs="Times New Roman"/>
                                <w:b/>
                                <w:sz w:val="16"/>
                                <w:szCs w:val="16"/>
                                <w:lang w:val="ru-RU"/>
                              </w:rPr>
                            </w:pPr>
                            <w:r>
                              <w:rPr>
                                <w:rFonts w:eastAsia="Times New Roman"/>
                                <w:noProof/>
                                <w:kern w:val="0"/>
                                <w:szCs w:val="20"/>
                                <w:lang w:val="ru-RU" w:eastAsia="ru-RU"/>
                              </w:rPr>
                              <w:drawing>
                                <wp:inline distT="0" distB="0" distL="0" distR="0">
                                  <wp:extent cx="409575" cy="419100"/>
                                  <wp:effectExtent l="0" t="0" r="9525" b="0"/>
                                  <wp:docPr id="9795810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33521" name="图片 25"/>
                                          <pic:cNvPicPr>
                                            <a:picLocks noChangeAspect="1" noChangeArrowheads="1"/>
                                          </pic:cNvPicPr>
                                        </pic:nvPicPr>
                                        <pic:blipFill>
                                          <a:blip r:embed="rId32">
                                            <a:extLst>
                                              <a:ext uri="{28A0092B-C50C-407E-A947-70E740481C1C}">
                                                <a14:useLocalDpi xmlns:a14="http://schemas.microsoft.com/office/drawing/2010/main" val="0"/>
                                              </a:ext>
                                            </a:extLst>
                                          </a:blip>
                                          <a:srcRect t="21193"/>
                                          <a:stretch>
                                            <a:fillRect/>
                                          </a:stretch>
                                        </pic:blipFill>
                                        <pic:spPr bwMode="auto">
                                          <a:xfrm>
                                            <a:off x="0" y="0"/>
                                            <a:ext cx="409575" cy="419100"/>
                                          </a:xfrm>
                                          <a:prstGeom prst="rect">
                                            <a:avLst/>
                                          </a:prstGeom>
                                          <a:noFill/>
                                          <a:ln>
                                            <a:noFill/>
                                          </a:ln>
                                        </pic:spPr>
                                      </pic:pic>
                                    </a:graphicData>
                                  </a:graphic>
                                </wp:inline>
                              </w:drawing>
                            </w:r>
                            <w:r w:rsidRPr="003006B2">
                              <w:rPr>
                                <w:rFonts w:ascii="Times New Roman" w:hAnsi="Times New Roman" w:cs="Times New Roman"/>
                                <w:b/>
                                <w:sz w:val="16"/>
                                <w:szCs w:val="16"/>
                                <w:lang w:val="ru-RU"/>
                              </w:rPr>
                              <w:t xml:space="preserve">Выравнивание потенциалов </w:t>
                            </w:r>
                          </w:p>
                          <w:p w:rsidR="005D4393" w:rsidRPr="00B70FCF" w:rsidRDefault="00C648E5" w:rsidP="00E20390">
                            <w:pPr>
                              <w:rPr>
                                <w:rFonts w:ascii="Arial" w:hAnsi="Arial" w:cs="Arial"/>
                                <w:b/>
                                <w:szCs w:val="21"/>
                                <w:lang w:val="ru-RU"/>
                              </w:rPr>
                            </w:pPr>
                            <w:r w:rsidRPr="003006B2">
                              <w:rPr>
                                <w:rFonts w:ascii="Times New Roman" w:hAnsi="Times New Roman" w:cs="Times New Roman"/>
                                <w:b/>
                                <w:sz w:val="16"/>
                                <w:szCs w:val="16"/>
                                <w:lang w:val="ru-RU"/>
                              </w:rPr>
                              <w:t>На стенке с обратной стороны устройства предусмотрен выход для подключения заземления с выравниванием потенциалов</w:t>
                            </w:r>
                            <w:r>
                              <w:rPr>
                                <w:rFonts w:ascii="Arial" w:hAnsi="Arial" w:cs="Arial"/>
                                <w:b/>
                                <w:szCs w:val="21"/>
                                <w:lang w:val="ru-RU"/>
                              </w:rPr>
                              <w:t xml:space="preserve"> (GND)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3" o:spid="_x0000_s1056" type="#_x0000_t202" style="position:absolute;margin-left:.3pt;margin-top:.6pt;width:246.75pt;height:10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">
                <v:textbox>
                  <w:txbxContent>
                    <w:p w:rsidR="005D4393" w:rsidRPr="00B70FCF" w:rsidRDefault="00C648E5" w:rsidP="00E20390">
                      <w:pPr>
                        <w:rPr>
                          <w:rFonts w:ascii="Times New Roman" w:hAnsi="Times New Roman" w:cs="Times New Roman"/>
                          <w:b/>
                          <w:sz w:val="16"/>
                          <w:szCs w:val="16"/>
                          <w:lang w:val="ru-RU"/>
                        </w:rPr>
                      </w:pPr>
                      <w:r>
                        <w:rPr>
                          <w:rFonts w:eastAsia="Times New Roman"/>
                          <w:noProof/>
                          <w:kern w:val="0"/>
                          <w:szCs w:val="20"/>
                          <w:lang w:val="ru-RU" w:eastAsia="ru-RU"/>
                        </w:rPr>
                        <w:drawing>
                          <wp:inline distT="0" distB="0" distL="0" distR="0">
                            <wp:extent cx="409575" cy="419100"/>
                            <wp:effectExtent l="0" t="0" r="9525" b="0"/>
                            <wp:docPr id="9795810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33521" name="图片 25"/>
                                    <pic:cNvPicPr>
                                      <a:picLocks noChangeAspect="1" noChangeArrowheads="1"/>
                                    </pic:cNvPicPr>
                                  </pic:nvPicPr>
                                  <pic:blipFill>
                                    <a:blip r:embed="rId33">
                                      <a:extLst>
                                        <a:ext uri="{28A0092B-C50C-407E-A947-70E740481C1C}">
                                          <a14:useLocalDpi xmlns:a14="http://schemas.microsoft.com/office/drawing/2010/main" val="0"/>
                                        </a:ext>
                                      </a:extLst>
                                    </a:blip>
                                    <a:srcRect t="21193"/>
                                    <a:stretch>
                                      <a:fillRect/>
                                    </a:stretch>
                                  </pic:blipFill>
                                  <pic:spPr bwMode="auto">
                                    <a:xfrm>
                                      <a:off x="0" y="0"/>
                                      <a:ext cx="409575" cy="419100"/>
                                    </a:xfrm>
                                    <a:prstGeom prst="rect">
                                      <a:avLst/>
                                    </a:prstGeom>
                                    <a:noFill/>
                                    <a:ln>
                                      <a:noFill/>
                                    </a:ln>
                                  </pic:spPr>
                                </pic:pic>
                              </a:graphicData>
                            </a:graphic>
                          </wp:inline>
                        </w:drawing>
                      </w:r>
                      <w:r w:rsidRPr="003006B2">
                        <w:rPr>
                          <w:rFonts w:ascii="Times New Roman" w:hAnsi="Times New Roman" w:cs="Times New Roman"/>
                          <w:b/>
                          <w:sz w:val="16"/>
                          <w:szCs w:val="16"/>
                          <w:lang w:val="ru-RU"/>
                        </w:rPr>
                        <w:t xml:space="preserve">Выравнивание потенциалов </w:t>
                      </w:r>
                    </w:p>
                    <w:p w:rsidR="005D4393" w:rsidRPr="00B70FCF" w:rsidRDefault="00C648E5" w:rsidP="00E20390">
                      <w:pPr>
                        <w:rPr>
                          <w:rFonts w:ascii="Arial" w:hAnsi="Arial" w:cs="Arial"/>
                          <w:b/>
                          <w:szCs w:val="21"/>
                          <w:lang w:val="ru-RU"/>
                        </w:rPr>
                      </w:pPr>
                      <w:r w:rsidRPr="003006B2">
                        <w:rPr>
                          <w:rFonts w:ascii="Times New Roman" w:hAnsi="Times New Roman" w:cs="Times New Roman"/>
                          <w:b/>
                          <w:sz w:val="16"/>
                          <w:szCs w:val="16"/>
                          <w:lang w:val="ru-RU"/>
                        </w:rPr>
                        <w:t>На стенке с обратной стороны устройства предусмотрен выход для подключения заземления с выравниванием потенциалов</w:t>
                      </w:r>
                      <w:r>
                        <w:rPr>
                          <w:rFonts w:ascii="Arial" w:hAnsi="Arial" w:cs="Arial"/>
                          <w:b/>
                          <w:szCs w:val="21"/>
                          <w:lang w:val="ru-RU"/>
                        </w:rPr>
                        <w:t xml:space="preserve"> (GND)</w:t>
                      </w:r>
                    </w:p>
                  </w:txbxContent>
                </v:textbox>
                <w10:wrap anchorx="margin"/>
              </v:shape>
            </w:pict>
          </mc:Fallback>
        </mc:AlternateContent>
      </w:r>
    </w:p>
    <w:p w:rsidR="00E20390" w:rsidRPr="00E20390" w:rsidRDefault="00E20390" w:rsidP="00E20390">
      <w:pPr>
        <w:jc w:val="left"/>
        <w:rPr>
          <w:rFonts w:ascii="Calibri" w:eastAsia="SimSun" w:hAnsi="Calibri" w:cs="Times New Roman"/>
        </w:rPr>
      </w:pPr>
    </w:p>
    <w:p w:rsidR="00E20390" w:rsidRPr="00E20390" w:rsidRDefault="00E20390" w:rsidP="00E20390">
      <w:pPr>
        <w:rPr>
          <w:rFonts w:ascii="Calibri Light" w:eastAsia="SimSun" w:hAnsi="Calibri Light" w:cs="Times New Roman"/>
          <w:color w:val="231F20"/>
          <w:sz w:val="32"/>
          <w:szCs w:val="32"/>
        </w:rPr>
      </w:pPr>
    </w:p>
    <w:p w:rsidR="00E20390" w:rsidRPr="00E20390" w:rsidRDefault="00E20390" w:rsidP="00E20390">
      <w:pPr>
        <w:rPr>
          <w:rFonts w:ascii="Calibri" w:eastAsia="SimSun" w:hAnsi="Calibri" w:cs="Times New Roman"/>
        </w:rPr>
      </w:pPr>
    </w:p>
    <w:p w:rsidR="00E20390" w:rsidRPr="00E20390" w:rsidRDefault="00E20390" w:rsidP="00E20390">
      <w:pPr>
        <w:jc w:val="left"/>
        <w:rPr>
          <w:rFonts w:ascii="Calibri" w:eastAsia="SimSun" w:hAnsi="Calibri" w:cs="Times New Roman"/>
        </w:rPr>
      </w:pPr>
    </w:p>
    <w:p w:rsidR="00E20390" w:rsidRPr="00E20390" w:rsidRDefault="00E20390" w:rsidP="00E20390">
      <w:pPr>
        <w:rPr>
          <w:rFonts w:ascii="Arial" w:eastAsia="SimSun" w:hAnsi="Arial" w:cs="Arial"/>
          <w:sz w:val="20"/>
          <w:szCs w:val="20"/>
        </w:rPr>
      </w:pPr>
    </w:p>
    <w:p w:rsidR="00E20390" w:rsidRPr="00E20390" w:rsidRDefault="00E20390" w:rsidP="00E20390">
      <w:pPr>
        <w:rPr>
          <w:rFonts w:ascii="SimSun" w:eastAsia="SimSun" w:hAnsi="SimSun" w:cs="Times New Roman"/>
          <w:sz w:val="20"/>
        </w:rPr>
      </w:pPr>
    </w:p>
    <w:p w:rsidR="00E20390" w:rsidRDefault="00E20390">
      <w:pPr>
        <w:rPr>
          <w:rFonts w:ascii="Arial" w:eastAsia="SimSun" w:hAnsi="Arial" w:cs="Arial"/>
          <w:sz w:val="20"/>
          <w:szCs w:val="20"/>
        </w:rPr>
      </w:pPr>
    </w:p>
    <w:p w:rsidR="00CA2AF5" w:rsidRDefault="00C648E5">
      <w:pPr>
        <w:pStyle w:val="1"/>
        <w:jc w:val="left"/>
      </w:pPr>
      <w:bookmarkStart w:id="43" w:name="_Toc256000015"/>
      <w:r>
        <w:rPr>
          <w:rFonts w:hint="eastAsia"/>
          <w:lang w:val="ru-RU"/>
        </w:rPr>
        <w:t xml:space="preserve">3. </w:t>
      </w:r>
      <w:r>
        <w:rPr>
          <w:rFonts w:hint="eastAsia"/>
          <w:lang w:val="ru-RU"/>
        </w:rPr>
        <w:t>Эксплуатация</w:t>
      </w:r>
      <w:bookmarkEnd w:id="43"/>
      <w:r>
        <w:rPr>
          <w:rFonts w:hint="eastAsia"/>
          <w:lang w:val="ru-RU"/>
        </w:rPr>
        <w:t xml:space="preserve"> </w:t>
      </w:r>
    </w:p>
    <w:p w:rsidR="00CA2AF5" w:rsidRDefault="00C648E5">
      <w:r>
        <w:rPr>
          <w:noProof/>
          <w:lang w:val="ru-RU" w:eastAsia="ru-RU"/>
        </w:rPr>
        <mc:AlternateContent>
          <mc:Choice Requires="wps">
            <w:drawing>
              <wp:anchor distT="0" distB="0" distL="114300" distR="114300" simplePos="0" relativeHeight="251666432" behindDoc="1" locked="0" layoutInCell="1" allowOverlap="1">
                <wp:simplePos x="0" y="0"/>
                <wp:positionH relativeFrom="column">
                  <wp:posOffset>4313</wp:posOffset>
                </wp:positionH>
                <wp:positionV relativeFrom="paragraph">
                  <wp:posOffset>46810</wp:posOffset>
                </wp:positionV>
                <wp:extent cx="5822830" cy="885825"/>
                <wp:effectExtent l="0" t="0" r="26035" b="28575"/>
                <wp:wrapNone/>
                <wp:docPr id="21" name="文本框 157"/>
                <wp:cNvGraphicFramePr/>
                <a:graphic xmlns:a="http://schemas.openxmlformats.org/drawingml/2006/main">
                  <a:graphicData uri="http://schemas.microsoft.com/office/word/2010/wordprocessingShape">
                    <wps:wsp>
                      <wps:cNvSpPr txBox="1"/>
                      <wps:spPr>
                        <a:xfrm>
                          <a:off x="0" y="0"/>
                          <a:ext cx="5822830" cy="885825"/>
                        </a:xfrm>
                        <a:prstGeom prst="rect">
                          <a:avLst/>
                        </a:prstGeom>
                        <a:solidFill>
                          <a:srgbClr val="FFFFFF"/>
                        </a:solidFill>
                        <a:ln w="9525">
                          <a:solidFill>
                            <a:srgbClr val="000000"/>
                          </a:solidFill>
                          <a:miter lim="0"/>
                          <a:headEnd/>
                          <a:tailEnd/>
                        </a:ln>
                      </wps:spPr>
                      <wps:txbx>
                        <w:txbxContent>
                          <w:p w:rsidR="005D4393" w:rsidRPr="00B70FCF" w:rsidRDefault="00C648E5">
                            <w:pPr>
                              <w:jc w:val="center"/>
                              <w:rPr>
                                <w:b/>
                                <w:lang w:val="ru-RU"/>
                              </w:rPr>
                            </w:pPr>
                            <w:r>
                              <w:rPr>
                                <w:rFonts w:hint="eastAsia"/>
                                <w:noProof/>
                                <w:lang w:val="ru-RU" w:eastAsia="ru-RU"/>
                              </w:rPr>
                              <w:drawing>
                                <wp:inline distT="0" distB="0" distL="0" distR="0">
                                  <wp:extent cx="209550" cy="180975"/>
                                  <wp:effectExtent l="0" t="0" r="0" b="9525"/>
                                  <wp:docPr id="134447019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50882" name="图片 9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hint="eastAsia"/>
                                <w:b/>
                                <w:lang w:val="ru-RU"/>
                              </w:rPr>
                              <w:t>Внимание</w:t>
                            </w:r>
                            <w:r>
                              <w:rPr>
                                <w:rFonts w:hint="eastAsia"/>
                                <w:b/>
                                <w:lang w:val="ru-RU"/>
                              </w:rPr>
                              <w:t xml:space="preserve"> ! </w:t>
                            </w:r>
                          </w:p>
                          <w:p w:rsidR="005D4393" w:rsidRPr="00B70FCF" w:rsidRDefault="00C648E5">
                            <w:pPr>
                              <w:jc w:val="left"/>
                              <w:rPr>
                                <w:rFonts w:ascii="Times New Roman" w:hAnsi="Times New Roman" w:cs="Times New Roman"/>
                                <w:sz w:val="16"/>
                                <w:szCs w:val="16"/>
                                <w:lang w:val="ru-RU"/>
                              </w:rPr>
                            </w:pPr>
                            <w:r w:rsidRPr="003151E0">
                              <w:rPr>
                                <w:rFonts w:ascii="Times New Roman" w:hAnsi="Times New Roman" w:cs="Times New Roman"/>
                                <w:sz w:val="16"/>
                                <w:szCs w:val="16"/>
                                <w:lang w:val="ru-RU"/>
                              </w:rPr>
                              <w:t>Заполняйте устройство маслом до уровня между минимальной (MIN) и максимальной (MAX) отметками во избежание риска возгорания.</w:t>
                            </w:r>
                          </w:p>
                          <w:p w:rsidR="005D4393" w:rsidRPr="00B70FCF" w:rsidRDefault="005D4393">
                            <w:pPr>
                              <w:jc w:val="center"/>
                              <w:rPr>
                                <w:lang w:val="ru-RU"/>
                              </w:rPr>
                            </w:pP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157" o:spid="_x0000_s1057" type="#_x0000_t202" style="position:absolute;left:0;text-align:left;margin-left:.35pt;margin-top:3.7pt;width:458.5pt;height:69.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">
                <v:stroke miterlimit="0"/>
                <v:textbox>
                  <w:txbxContent>
                    <w:p w:rsidR="005D4393" w:rsidRPr="00B70FCF" w:rsidRDefault="00C648E5">
                      <w:pPr>
                        <w:jc w:val="center"/>
                        <w:rPr>
                          <w:b/>
                          <w:lang w:val="ru-RU"/>
                        </w:rPr>
                      </w:pPr>
                      <w:r>
                        <w:rPr>
                          <w:rFonts w:hint="eastAsia"/>
                          <w:noProof/>
                          <w:lang w:val="ru-RU" w:eastAsia="ru-RU"/>
                        </w:rPr>
                        <w:drawing>
                          <wp:inline distT="0" distB="0" distL="0" distR="0">
                            <wp:extent cx="209550" cy="180975"/>
                            <wp:effectExtent l="0" t="0" r="0" b="9525"/>
                            <wp:docPr id="134447019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50882" name="图片 9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hint="eastAsia"/>
                          <w:b/>
                          <w:lang w:val="ru-RU"/>
                        </w:rPr>
                        <w:t>Внимание</w:t>
                      </w:r>
                      <w:r>
                        <w:rPr>
                          <w:rFonts w:hint="eastAsia"/>
                          <w:b/>
                          <w:lang w:val="ru-RU"/>
                        </w:rPr>
                        <w:t xml:space="preserve"> ! </w:t>
                      </w:r>
                    </w:p>
                    <w:p w:rsidR="005D4393" w:rsidRPr="00B70FCF" w:rsidRDefault="00C648E5">
                      <w:pPr>
                        <w:jc w:val="left"/>
                        <w:rPr>
                          <w:rFonts w:ascii="Times New Roman" w:hAnsi="Times New Roman" w:cs="Times New Roman"/>
                          <w:sz w:val="16"/>
                          <w:szCs w:val="16"/>
                          <w:lang w:val="ru-RU"/>
                        </w:rPr>
                      </w:pPr>
                      <w:r w:rsidRPr="003151E0">
                        <w:rPr>
                          <w:rFonts w:ascii="Times New Roman" w:hAnsi="Times New Roman" w:cs="Times New Roman"/>
                          <w:sz w:val="16"/>
                          <w:szCs w:val="16"/>
                          <w:lang w:val="ru-RU"/>
                        </w:rPr>
                        <w:t>Заполняйте устройство маслом до уровня между минимальной (MIN) и максимальной (MAX) отметками во избежание риска возгорания.</w:t>
                      </w:r>
                    </w:p>
                    <w:p w:rsidR="005D4393" w:rsidRPr="00B70FCF" w:rsidRDefault="005D4393">
                      <w:pPr>
                        <w:jc w:val="center"/>
                        <w:rPr>
                          <w:lang w:val="ru-RU"/>
                        </w:rPr>
                      </w:pPr>
                    </w:p>
                  </w:txbxContent>
                </v:textbox>
              </v:shape>
            </w:pict>
          </mc:Fallback>
        </mc:AlternateContent>
      </w:r>
    </w:p>
    <w:p w:rsidR="00CA2AF5" w:rsidRDefault="00CA2AF5"/>
    <w:p w:rsidR="00CA2AF5" w:rsidRDefault="00CA2AF5"/>
    <w:p w:rsidR="00CA2AF5" w:rsidRDefault="00CA2AF5"/>
    <w:p w:rsidR="00CA2AF5" w:rsidRDefault="00CA2AF5"/>
    <w:p w:rsidR="00CA2AF5" w:rsidRDefault="00C648E5">
      <w:r>
        <w:rPr>
          <w:noProof/>
          <w:lang w:val="ru-RU" w:eastAsia="ru-RU"/>
        </w:rPr>
        <mc:AlternateContent>
          <mc:Choice Requires="wps">
            <w:drawing>
              <wp:anchor distT="0" distB="0" distL="114300" distR="114300" simplePos="0" relativeHeight="251659264" behindDoc="1" locked="0" layoutInCell="1" allowOverlap="1">
                <wp:simplePos x="0" y="0"/>
                <wp:positionH relativeFrom="column">
                  <wp:posOffset>4313</wp:posOffset>
                </wp:positionH>
                <wp:positionV relativeFrom="paragraph">
                  <wp:posOffset>82754</wp:posOffset>
                </wp:positionV>
                <wp:extent cx="5822315" cy="676275"/>
                <wp:effectExtent l="0" t="0" r="26035" b="28575"/>
                <wp:wrapNone/>
                <wp:docPr id="35" name="文本框 158"/>
                <wp:cNvGraphicFramePr/>
                <a:graphic xmlns:a="http://schemas.openxmlformats.org/drawingml/2006/main">
                  <a:graphicData uri="http://schemas.microsoft.com/office/word/2010/wordprocessingShape">
                    <wps:wsp>
                      <wps:cNvSpPr txBox="1"/>
                      <wps:spPr>
                        <a:xfrm>
                          <a:off x="0" y="0"/>
                          <a:ext cx="5822315" cy="676275"/>
                        </a:xfrm>
                        <a:prstGeom prst="rect">
                          <a:avLst/>
                        </a:prstGeom>
                        <a:solidFill>
                          <a:srgbClr val="FFFFFF"/>
                        </a:solidFill>
                        <a:ln w="9525">
                          <a:solidFill>
                            <a:srgbClr val="000000"/>
                          </a:solidFill>
                          <a:miter lim="0"/>
                          <a:headEnd/>
                          <a:tailEnd/>
                        </a:ln>
                      </wps:spPr>
                      <wps:txbx>
                        <w:txbxContent>
                          <w:p w:rsidR="005D4393" w:rsidRPr="00B70FCF" w:rsidRDefault="00C648E5">
                            <w:pPr>
                              <w:jc w:val="center"/>
                              <w:rPr>
                                <w:b/>
                                <w:lang w:val="ru-RU"/>
                              </w:rPr>
                            </w:pPr>
                            <w:r>
                              <w:rPr>
                                <w:noProof/>
                                <w:lang w:val="ru-RU" w:eastAsia="ru-RU"/>
                              </w:rPr>
                              <w:drawing>
                                <wp:inline distT="0" distB="0" distL="0" distR="0">
                                  <wp:extent cx="209550" cy="184150"/>
                                  <wp:effectExtent l="0" t="0" r="0" b="6350"/>
                                  <wp:docPr id="15185523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14134"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09550" cy="184150"/>
                                          </a:xfrm>
                                          <a:prstGeom prst="rect">
                                            <a:avLst/>
                                          </a:prstGeom>
                                          <a:noFill/>
                                          <a:ln>
                                            <a:noFill/>
                                          </a:ln>
                                        </pic:spPr>
                                      </pic:pic>
                                    </a:graphicData>
                                  </a:graphic>
                                </wp:inline>
                              </w:drawing>
                            </w:r>
                            <w:r>
                              <w:rPr>
                                <w:rFonts w:hint="eastAsia"/>
                                <w:b/>
                                <w:lang w:val="ru-RU"/>
                              </w:rPr>
                              <w:t>Внимание</w:t>
                            </w:r>
                            <w:r>
                              <w:rPr>
                                <w:rFonts w:hint="eastAsia"/>
                                <w:b/>
                                <w:lang w:val="ru-RU"/>
                              </w:rPr>
                              <w:t xml:space="preserve"> ! </w:t>
                            </w:r>
                          </w:p>
                          <w:p w:rsidR="005D4393" w:rsidRPr="00B70FCF" w:rsidRDefault="00C648E5">
                            <w:pPr>
                              <w:jc w:val="center"/>
                              <w:rPr>
                                <w:b/>
                                <w:lang w:val="ru-RU"/>
                              </w:rPr>
                            </w:pPr>
                            <w:r w:rsidRPr="003151E0">
                              <w:rPr>
                                <w:rFonts w:ascii="Times New Roman" w:hAnsi="Times New Roman" w:cs="Times New Roman"/>
                                <w:sz w:val="16"/>
                                <w:szCs w:val="16"/>
                                <w:lang w:val="ru-RU"/>
                              </w:rPr>
                              <w:t>При настройке температуры во избежание риска воспламенения не выбирайте</w:t>
                            </w:r>
                            <w:r>
                              <w:rPr>
                                <w:rFonts w:hint="eastAsia"/>
                                <w:lang w:val="ru-RU"/>
                              </w:rPr>
                              <w:t xml:space="preserve"> </w:t>
                            </w:r>
                            <w:r w:rsidRPr="003151E0">
                              <w:rPr>
                                <w:rFonts w:ascii="Times New Roman" w:hAnsi="Times New Roman" w:cs="Times New Roman"/>
                                <w:sz w:val="16"/>
                                <w:szCs w:val="16"/>
                                <w:lang w:val="ru-RU"/>
                              </w:rPr>
                              <w:t>значение выше</w:t>
                            </w:r>
                            <w:r>
                              <w:rPr>
                                <w:rFonts w:hint="eastAsia"/>
                                <w:lang w:val="ru-RU"/>
                              </w:rPr>
                              <w:t xml:space="preserve"> 200 </w:t>
                            </w:r>
                            <w:r>
                              <w:rPr>
                                <w:rFonts w:hint="eastAsia"/>
                                <w:lang w:val="ru-RU"/>
                              </w:rPr>
                              <w:t>゜С</w:t>
                            </w:r>
                            <w:r>
                              <w:rPr>
                                <w:rFonts w:hint="eastAsia"/>
                                <w:lang w:val="ru-RU"/>
                              </w:rPr>
                              <w:t xml:space="preserve"> (391</w:t>
                            </w:r>
                            <w:r>
                              <w:rPr>
                                <w:rFonts w:hint="eastAsia"/>
                                <w:lang w:val="ru-RU"/>
                              </w:rPr>
                              <w:t>゜</w:t>
                            </w:r>
                            <w:r>
                              <w:rPr>
                                <w:rFonts w:hint="eastAsia"/>
                                <w:lang w:val="ru-RU"/>
                              </w:rPr>
                              <w:t>F).</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158" o:spid="_x0000_s1058" type="#_x0000_t202" style="position:absolute;left:0;text-align:left;margin-left:.35pt;margin-top:6.5pt;width:458.45pt;height:53.2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">
                <v:stroke miterlimit="0"/>
                <v:textbox>
                  <w:txbxContent>
                    <w:p w:rsidR="005D4393" w:rsidRPr="00B70FCF" w:rsidRDefault="00C648E5">
                      <w:pPr>
                        <w:jc w:val="center"/>
                        <w:rPr>
                          <w:b/>
                          <w:lang w:val="ru-RU"/>
                        </w:rPr>
                      </w:pPr>
                      <w:r>
                        <w:rPr>
                          <w:noProof/>
                          <w:lang w:val="ru-RU" w:eastAsia="ru-RU"/>
                        </w:rPr>
                        <w:drawing>
                          <wp:inline distT="0" distB="0" distL="0" distR="0">
                            <wp:extent cx="209550" cy="184150"/>
                            <wp:effectExtent l="0" t="0" r="0" b="6350"/>
                            <wp:docPr id="15185523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14134"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09550" cy="184150"/>
                                    </a:xfrm>
                                    <a:prstGeom prst="rect">
                                      <a:avLst/>
                                    </a:prstGeom>
                                    <a:noFill/>
                                    <a:ln>
                                      <a:noFill/>
                                    </a:ln>
                                  </pic:spPr>
                                </pic:pic>
                              </a:graphicData>
                            </a:graphic>
                          </wp:inline>
                        </w:drawing>
                      </w:r>
                      <w:r>
                        <w:rPr>
                          <w:rFonts w:hint="eastAsia"/>
                          <w:b/>
                          <w:lang w:val="ru-RU"/>
                        </w:rPr>
                        <w:t>Внимание</w:t>
                      </w:r>
                      <w:r>
                        <w:rPr>
                          <w:rFonts w:hint="eastAsia"/>
                          <w:b/>
                          <w:lang w:val="ru-RU"/>
                        </w:rPr>
                        <w:t xml:space="preserve"> ! </w:t>
                      </w:r>
                    </w:p>
                    <w:p w:rsidR="005D4393" w:rsidRPr="00B70FCF" w:rsidRDefault="00C648E5">
                      <w:pPr>
                        <w:jc w:val="center"/>
                        <w:rPr>
                          <w:b/>
                          <w:lang w:val="ru-RU"/>
                        </w:rPr>
                      </w:pPr>
                      <w:r w:rsidRPr="003151E0">
                        <w:rPr>
                          <w:rFonts w:ascii="Times New Roman" w:hAnsi="Times New Roman" w:cs="Times New Roman"/>
                          <w:sz w:val="16"/>
                          <w:szCs w:val="16"/>
                          <w:lang w:val="ru-RU"/>
                        </w:rPr>
                        <w:t>При настройке температуры во избежание риска воспламенения не выбирайте</w:t>
                      </w:r>
                      <w:r>
                        <w:rPr>
                          <w:rFonts w:hint="eastAsia"/>
                          <w:lang w:val="ru-RU"/>
                        </w:rPr>
                        <w:t xml:space="preserve"> </w:t>
                      </w:r>
                      <w:r w:rsidRPr="003151E0">
                        <w:rPr>
                          <w:rFonts w:ascii="Times New Roman" w:hAnsi="Times New Roman" w:cs="Times New Roman"/>
                          <w:sz w:val="16"/>
                          <w:szCs w:val="16"/>
                          <w:lang w:val="ru-RU"/>
                        </w:rPr>
                        <w:t>значение выше</w:t>
                      </w:r>
                      <w:r>
                        <w:rPr>
                          <w:rFonts w:hint="eastAsia"/>
                          <w:lang w:val="ru-RU"/>
                        </w:rPr>
                        <w:t xml:space="preserve"> 200 </w:t>
                      </w:r>
                      <w:r>
                        <w:rPr>
                          <w:rFonts w:hint="eastAsia"/>
                          <w:lang w:val="ru-RU"/>
                        </w:rPr>
                        <w:t>゜С</w:t>
                      </w:r>
                      <w:r>
                        <w:rPr>
                          <w:rFonts w:hint="eastAsia"/>
                          <w:lang w:val="ru-RU"/>
                        </w:rPr>
                        <w:t xml:space="preserve"> (391</w:t>
                      </w:r>
                      <w:r>
                        <w:rPr>
                          <w:rFonts w:hint="eastAsia"/>
                          <w:lang w:val="ru-RU"/>
                        </w:rPr>
                        <w:t>゜</w:t>
                      </w:r>
                      <w:r>
                        <w:rPr>
                          <w:rFonts w:hint="eastAsia"/>
                          <w:lang w:val="ru-RU"/>
                        </w:rPr>
                        <w:t>F).</w:t>
                      </w:r>
                    </w:p>
                  </w:txbxContent>
                </v:textbox>
              </v:shape>
            </w:pict>
          </mc:Fallback>
        </mc:AlternateContent>
      </w:r>
    </w:p>
    <w:p w:rsidR="00CA2AF5" w:rsidRDefault="00CA2AF5"/>
    <w:p w:rsidR="00CA2AF5" w:rsidRDefault="00CA2AF5"/>
    <w:p w:rsidR="00CA2AF5" w:rsidRDefault="00CA2AF5"/>
    <w:p w:rsidR="00CA2AF5" w:rsidRDefault="00C648E5">
      <w:r>
        <w:rPr>
          <w:noProof/>
          <w:lang w:val="ru-RU" w:eastAsia="ru-RU"/>
        </w:rPr>
        <mc:AlternateContent>
          <mc:Choice Requires="wps">
            <w:drawing>
              <wp:anchor distT="0" distB="0" distL="114300" distR="114300" simplePos="0" relativeHeight="251664384" behindDoc="1" locked="0" layoutInCell="1" allowOverlap="1">
                <wp:simplePos x="0" y="0"/>
                <wp:positionH relativeFrom="column">
                  <wp:posOffset>4313</wp:posOffset>
                </wp:positionH>
                <wp:positionV relativeFrom="paragraph">
                  <wp:posOffset>109783</wp:posOffset>
                </wp:positionV>
                <wp:extent cx="5822315" cy="857250"/>
                <wp:effectExtent l="0" t="0" r="26035" b="19050"/>
                <wp:wrapNone/>
                <wp:docPr id="38" name="文本框 159"/>
                <wp:cNvGraphicFramePr/>
                <a:graphic xmlns:a="http://schemas.openxmlformats.org/drawingml/2006/main">
                  <a:graphicData uri="http://schemas.microsoft.com/office/word/2010/wordprocessingShape">
                    <wps:wsp>
                      <wps:cNvSpPr txBox="1"/>
                      <wps:spPr>
                        <a:xfrm>
                          <a:off x="0" y="0"/>
                          <a:ext cx="5822315" cy="857250"/>
                        </a:xfrm>
                        <a:prstGeom prst="rect">
                          <a:avLst/>
                        </a:prstGeom>
                        <a:solidFill>
                          <a:srgbClr val="FFFFFF"/>
                        </a:solidFill>
                        <a:ln w="9525">
                          <a:solidFill>
                            <a:srgbClr val="000000"/>
                          </a:solidFill>
                          <a:miter lim="0"/>
                          <a:headEnd/>
                          <a:tailEnd/>
                        </a:ln>
                      </wps:spPr>
                      <wps:txbx>
                        <w:txbxContent>
                          <w:p w:rsidR="005D4393" w:rsidRPr="00B70FCF" w:rsidRDefault="00C648E5">
                            <w:pPr>
                              <w:jc w:val="center"/>
                              <w:rPr>
                                <w:b/>
                                <w:lang w:val="ru-RU"/>
                              </w:rPr>
                            </w:pPr>
                            <w:r>
                              <w:rPr>
                                <w:rFonts w:hint="eastAsia"/>
                                <w:noProof/>
                                <w:lang w:val="ru-RU" w:eastAsia="ru-RU"/>
                              </w:rPr>
                              <w:drawing>
                                <wp:inline distT="0" distB="0" distL="0" distR="0">
                                  <wp:extent cx="209550" cy="180975"/>
                                  <wp:effectExtent l="0" t="0" r="0" b="9525"/>
                                  <wp:docPr id="21313206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14443" name="图片 9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hint="eastAsia"/>
                                <w:b/>
                                <w:lang w:val="ru-RU"/>
                              </w:rPr>
                              <w:t>Внимание</w:t>
                            </w:r>
                            <w:r>
                              <w:rPr>
                                <w:rFonts w:hint="eastAsia"/>
                                <w:b/>
                                <w:lang w:val="ru-RU"/>
                              </w:rPr>
                              <w:t xml:space="preserve"> ! </w:t>
                            </w:r>
                          </w:p>
                          <w:p w:rsidR="005D4393" w:rsidRPr="00B70FCF" w:rsidRDefault="00C648E5">
                            <w:pPr>
                              <w:jc w:val="center"/>
                              <w:rPr>
                                <w:rFonts w:ascii="Times New Roman" w:hAnsi="Times New Roman" w:cs="Times New Roman"/>
                                <w:sz w:val="16"/>
                                <w:szCs w:val="16"/>
                                <w:lang w:val="ru-RU"/>
                              </w:rPr>
                            </w:pPr>
                            <w:r w:rsidRPr="003151E0">
                              <w:rPr>
                                <w:rFonts w:ascii="Times New Roman" w:hAnsi="Times New Roman" w:cs="Times New Roman"/>
                                <w:sz w:val="16"/>
                                <w:szCs w:val="16"/>
                                <w:lang w:val="ru-RU"/>
                              </w:rPr>
                              <w:t>Ни в коем случае не смешивайте масло и воду. При попадании воды в горячее масло масло начинает кипеть и выплескиваться наружу, что может привести к травмам.</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159" o:spid="_x0000_s1059" type="#_x0000_t202" style="position:absolute;left:0;text-align:left;margin-left:.35pt;margin-top:8.65pt;width:458.45pt;height:6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">
                <v:stroke miterlimit="0"/>
                <v:textbox>
                  <w:txbxContent>
                    <w:p w:rsidR="005D4393" w:rsidRPr="00B70FCF" w:rsidRDefault="00C648E5">
                      <w:pPr>
                        <w:jc w:val="center"/>
                        <w:rPr>
                          <w:b/>
                          <w:lang w:val="ru-RU"/>
                        </w:rPr>
                      </w:pPr>
                      <w:r>
                        <w:rPr>
                          <w:rFonts w:hint="eastAsia"/>
                          <w:noProof/>
                          <w:lang w:val="ru-RU" w:eastAsia="ru-RU"/>
                        </w:rPr>
                        <w:drawing>
                          <wp:inline distT="0" distB="0" distL="0" distR="0">
                            <wp:extent cx="209550" cy="180975"/>
                            <wp:effectExtent l="0" t="0" r="0" b="9525"/>
                            <wp:docPr id="21313206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14443" name="图片 9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hint="eastAsia"/>
                          <w:b/>
                          <w:lang w:val="ru-RU"/>
                        </w:rPr>
                        <w:t>Внимание</w:t>
                      </w:r>
                      <w:r>
                        <w:rPr>
                          <w:rFonts w:hint="eastAsia"/>
                          <w:b/>
                          <w:lang w:val="ru-RU"/>
                        </w:rPr>
                        <w:t xml:space="preserve"> ! </w:t>
                      </w:r>
                    </w:p>
                    <w:p w:rsidR="005D4393" w:rsidRPr="00B70FCF" w:rsidRDefault="00C648E5">
                      <w:pPr>
                        <w:jc w:val="center"/>
                        <w:rPr>
                          <w:rFonts w:ascii="Times New Roman" w:hAnsi="Times New Roman" w:cs="Times New Roman"/>
                          <w:sz w:val="16"/>
                          <w:szCs w:val="16"/>
                          <w:lang w:val="ru-RU"/>
                        </w:rPr>
                      </w:pPr>
                      <w:r w:rsidRPr="003151E0">
                        <w:rPr>
                          <w:rFonts w:ascii="Times New Roman" w:hAnsi="Times New Roman" w:cs="Times New Roman"/>
                          <w:sz w:val="16"/>
                          <w:szCs w:val="16"/>
                          <w:lang w:val="ru-RU"/>
                        </w:rPr>
                        <w:t xml:space="preserve">Ни в коем случае не смешивайте масло и воду. При попадании воды в горячее масло </w:t>
                      </w:r>
                      <w:proofErr w:type="spellStart"/>
                      <w:r w:rsidRPr="003151E0">
                        <w:rPr>
                          <w:rFonts w:ascii="Times New Roman" w:hAnsi="Times New Roman" w:cs="Times New Roman"/>
                          <w:sz w:val="16"/>
                          <w:szCs w:val="16"/>
                          <w:lang w:val="ru-RU"/>
                        </w:rPr>
                        <w:t>масло</w:t>
                      </w:r>
                      <w:proofErr w:type="spellEnd"/>
                      <w:r w:rsidRPr="003151E0">
                        <w:rPr>
                          <w:rFonts w:ascii="Times New Roman" w:hAnsi="Times New Roman" w:cs="Times New Roman"/>
                          <w:sz w:val="16"/>
                          <w:szCs w:val="16"/>
                          <w:lang w:val="ru-RU"/>
                        </w:rPr>
                        <w:t xml:space="preserve"> начинает кипеть и выплескиваться наружу, что может привести к травмам.</w:t>
                      </w:r>
                    </w:p>
                  </w:txbxContent>
                </v:textbox>
              </v:shape>
            </w:pict>
          </mc:Fallback>
        </mc:AlternateContent>
      </w:r>
    </w:p>
    <w:p w:rsidR="00CA2AF5" w:rsidRDefault="00CA2AF5"/>
    <w:p w:rsidR="00CA2AF5" w:rsidRDefault="00CA2AF5"/>
    <w:p w:rsidR="00CA2AF5" w:rsidRDefault="00CA2AF5"/>
    <w:p w:rsidR="00CA2AF5" w:rsidRDefault="00CA2AF5"/>
    <w:p w:rsidR="00CA2AF5" w:rsidRDefault="00C648E5">
      <w:r>
        <w:rPr>
          <w:noProof/>
          <w:lang w:val="ru-RU" w:eastAsia="ru-RU"/>
        </w:rPr>
        <mc:AlternateContent>
          <mc:Choice Requires="wps">
            <w:drawing>
              <wp:anchor distT="0" distB="0" distL="114300" distR="114300" simplePos="0" relativeHeight="251676672" behindDoc="1" locked="0" layoutInCell="1" allowOverlap="1">
                <wp:simplePos x="0" y="0"/>
                <wp:positionH relativeFrom="column">
                  <wp:posOffset>4313</wp:posOffset>
                </wp:positionH>
                <wp:positionV relativeFrom="paragraph">
                  <wp:posOffset>93968</wp:posOffset>
                </wp:positionV>
                <wp:extent cx="5822315" cy="857250"/>
                <wp:effectExtent l="0" t="0" r="26035" b="19050"/>
                <wp:wrapNone/>
                <wp:docPr id="39" name="文本框 160"/>
                <wp:cNvGraphicFramePr/>
                <a:graphic xmlns:a="http://schemas.openxmlformats.org/drawingml/2006/main">
                  <a:graphicData uri="http://schemas.microsoft.com/office/word/2010/wordprocessingShape">
                    <wps:wsp>
                      <wps:cNvSpPr txBox="1"/>
                      <wps:spPr>
                        <a:xfrm>
                          <a:off x="0" y="0"/>
                          <a:ext cx="5822315" cy="857250"/>
                        </a:xfrm>
                        <a:prstGeom prst="rect">
                          <a:avLst/>
                        </a:prstGeom>
                        <a:solidFill>
                          <a:srgbClr val="FFFFFF"/>
                        </a:solidFill>
                        <a:ln w="9525">
                          <a:solidFill>
                            <a:srgbClr val="000000"/>
                          </a:solidFill>
                          <a:miter lim="0"/>
                          <a:headEnd/>
                          <a:tailEnd/>
                        </a:ln>
                      </wps:spPr>
                      <wps:txbx>
                        <w:txbxContent>
                          <w:p w:rsidR="005D4393" w:rsidRPr="00B70FCF" w:rsidRDefault="00C648E5">
                            <w:pPr>
                              <w:jc w:val="center"/>
                              <w:rPr>
                                <w:b/>
                                <w:lang w:val="ru-RU"/>
                              </w:rPr>
                            </w:pPr>
                            <w:r>
                              <w:rPr>
                                <w:rFonts w:hint="eastAsia"/>
                                <w:noProof/>
                                <w:lang w:val="ru-RU" w:eastAsia="ru-RU"/>
                              </w:rPr>
                              <w:drawing>
                                <wp:inline distT="0" distB="0" distL="0" distR="0">
                                  <wp:extent cx="209550" cy="180975"/>
                                  <wp:effectExtent l="0" t="0" r="0" b="9525"/>
                                  <wp:docPr id="53916351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59477" name="图片 9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hint="eastAsia"/>
                                <w:b/>
                                <w:lang w:val="ru-RU"/>
                              </w:rPr>
                              <w:t>Внимание</w:t>
                            </w:r>
                            <w:r>
                              <w:rPr>
                                <w:rFonts w:hint="eastAsia"/>
                                <w:b/>
                                <w:lang w:val="ru-RU"/>
                              </w:rPr>
                              <w:t xml:space="preserve"> ! </w:t>
                            </w:r>
                          </w:p>
                          <w:p w:rsidR="005D4393" w:rsidRPr="00B70FCF" w:rsidRDefault="00C648E5">
                            <w:pPr>
                              <w:jc w:val="center"/>
                              <w:rPr>
                                <w:rFonts w:ascii="Times New Roman" w:hAnsi="Times New Roman" w:cs="Times New Roman"/>
                                <w:sz w:val="16"/>
                                <w:szCs w:val="16"/>
                                <w:lang w:val="ru-RU"/>
                              </w:rPr>
                            </w:pPr>
                            <w:r w:rsidRPr="003151E0">
                              <w:rPr>
                                <w:rFonts w:ascii="Times New Roman" w:hAnsi="Times New Roman" w:cs="Times New Roman"/>
                                <w:sz w:val="16"/>
                                <w:szCs w:val="16"/>
                                <w:lang w:val="ru-RU"/>
                              </w:rPr>
                              <w:t>Откажитесь от многократного использования масла, так как при многократном использовании масло начинает пузырится, точка возгорания понижается и может стать причиной пожара.</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160" o:spid="_x0000_s1060" type="#_x0000_t202" style="position:absolute;left:0;text-align:left;margin-left:.35pt;margin-top:7.4pt;width:458.45pt;height:67.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">
                <v:stroke miterlimit="0"/>
                <v:textbox>
                  <w:txbxContent>
                    <w:p w:rsidR="005D4393" w:rsidRPr="00B70FCF" w:rsidRDefault="00C648E5">
                      <w:pPr>
                        <w:jc w:val="center"/>
                        <w:rPr>
                          <w:b/>
                          <w:lang w:val="ru-RU"/>
                        </w:rPr>
                      </w:pPr>
                      <w:r>
                        <w:rPr>
                          <w:rFonts w:hint="eastAsia"/>
                          <w:noProof/>
                          <w:lang w:val="ru-RU" w:eastAsia="ru-RU"/>
                        </w:rPr>
                        <w:drawing>
                          <wp:inline distT="0" distB="0" distL="0" distR="0">
                            <wp:extent cx="209550" cy="180975"/>
                            <wp:effectExtent l="0" t="0" r="0" b="9525"/>
                            <wp:docPr id="53916351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59477" name="图片 9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hint="eastAsia"/>
                          <w:b/>
                          <w:lang w:val="ru-RU"/>
                        </w:rPr>
                        <w:t>Внимание</w:t>
                      </w:r>
                      <w:r>
                        <w:rPr>
                          <w:rFonts w:hint="eastAsia"/>
                          <w:b/>
                          <w:lang w:val="ru-RU"/>
                        </w:rPr>
                        <w:t xml:space="preserve"> ! </w:t>
                      </w:r>
                    </w:p>
                    <w:p w:rsidR="005D4393" w:rsidRPr="00B70FCF" w:rsidRDefault="00C648E5">
                      <w:pPr>
                        <w:jc w:val="center"/>
                        <w:rPr>
                          <w:rFonts w:ascii="Times New Roman" w:hAnsi="Times New Roman" w:cs="Times New Roman"/>
                          <w:sz w:val="16"/>
                          <w:szCs w:val="16"/>
                          <w:lang w:val="ru-RU"/>
                        </w:rPr>
                      </w:pPr>
                      <w:r w:rsidRPr="003151E0">
                        <w:rPr>
                          <w:rFonts w:ascii="Times New Roman" w:hAnsi="Times New Roman" w:cs="Times New Roman"/>
                          <w:sz w:val="16"/>
                          <w:szCs w:val="16"/>
                          <w:lang w:val="ru-RU"/>
                        </w:rPr>
                        <w:t>Откажитесь от многократного использования масла, так как при многократном использовании масло начинает пузырится, точка возгорания понижается и может стать причиной пожара.</w:t>
                      </w:r>
                    </w:p>
                  </w:txbxContent>
                </v:textbox>
              </v:shape>
            </w:pict>
          </mc:Fallback>
        </mc:AlternateContent>
      </w:r>
    </w:p>
    <w:p w:rsidR="00CA2AF5" w:rsidRDefault="00CA2AF5"/>
    <w:p w:rsidR="00CA2AF5" w:rsidRDefault="00CA2AF5"/>
    <w:p w:rsidR="00CA2AF5" w:rsidRDefault="00CA2AF5"/>
    <w:p w:rsidR="00CA2AF5" w:rsidRDefault="00CA2AF5"/>
    <w:p w:rsidR="00CA2AF5" w:rsidRDefault="00C648E5">
      <w:r>
        <w:rPr>
          <w:rFonts w:asciiTheme="majorEastAsia" w:eastAsiaTheme="majorEastAsia" w:hAnsiTheme="majorEastAsia"/>
          <w:noProof/>
          <w:lang w:val="ru-RU" w:eastAsia="ru-RU"/>
        </w:rPr>
        <mc:AlternateContent>
          <mc:Choice Requires="wps">
            <w:drawing>
              <wp:anchor distT="0" distB="0" distL="114300" distR="114300" simplePos="0" relativeHeight="251735040" behindDoc="1" locked="0" layoutInCell="1" allowOverlap="1">
                <wp:simplePos x="0" y="0"/>
                <wp:positionH relativeFrom="column">
                  <wp:posOffset>4313</wp:posOffset>
                </wp:positionH>
                <wp:positionV relativeFrom="paragraph">
                  <wp:posOffset>78153</wp:posOffset>
                </wp:positionV>
                <wp:extent cx="5822315" cy="1447800"/>
                <wp:effectExtent l="0" t="0" r="26035" b="19050"/>
                <wp:wrapNone/>
                <wp:docPr id="42" name="文本框 163"/>
                <wp:cNvGraphicFramePr/>
                <a:graphic xmlns:a="http://schemas.openxmlformats.org/drawingml/2006/main">
                  <a:graphicData uri="http://schemas.microsoft.com/office/word/2010/wordprocessingShape">
                    <wps:wsp>
                      <wps:cNvSpPr txBox="1"/>
                      <wps:spPr>
                        <a:xfrm>
                          <a:off x="0" y="0"/>
                          <a:ext cx="5822315" cy="1447800"/>
                        </a:xfrm>
                        <a:prstGeom prst="rect">
                          <a:avLst/>
                        </a:prstGeom>
                        <a:solidFill>
                          <a:srgbClr val="FFFFFF"/>
                        </a:solidFill>
                        <a:ln w="9525">
                          <a:solidFill>
                            <a:srgbClr val="000000"/>
                          </a:solidFill>
                          <a:miter lim="0"/>
                          <a:headEnd/>
                          <a:tailEnd/>
                        </a:ln>
                      </wps:spPr>
                      <wps:txbx>
                        <w:txbxContent>
                          <w:p w:rsidR="005D4393" w:rsidRPr="00B70FCF" w:rsidRDefault="00C648E5">
                            <w:pPr>
                              <w:jc w:val="center"/>
                              <w:rPr>
                                <w:b/>
                                <w:lang w:val="ru-RU"/>
                              </w:rPr>
                            </w:pPr>
                            <w:r>
                              <w:rPr>
                                <w:rFonts w:hint="eastAsia"/>
                                <w:noProof/>
                                <w:lang w:val="ru-RU" w:eastAsia="ru-RU"/>
                              </w:rPr>
                              <w:drawing>
                                <wp:inline distT="0" distB="0" distL="0" distR="0">
                                  <wp:extent cx="209550" cy="180975"/>
                                  <wp:effectExtent l="0" t="0" r="0" b="9525"/>
                                  <wp:docPr id="163161381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98164" name="图片 9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hint="eastAsia"/>
                                <w:b/>
                                <w:lang w:val="ru-RU"/>
                              </w:rPr>
                              <w:t>Внимание</w:t>
                            </w:r>
                            <w:r>
                              <w:rPr>
                                <w:rFonts w:hint="eastAsia"/>
                                <w:b/>
                                <w:lang w:val="ru-RU"/>
                              </w:rPr>
                              <w:t xml:space="preserve"> ! </w:t>
                            </w:r>
                          </w:p>
                          <w:p w:rsidR="005D4393" w:rsidRPr="00B70FCF" w:rsidRDefault="00C648E5">
                            <w:pPr>
                              <w:jc w:val="left"/>
                              <w:rPr>
                                <w:rFonts w:ascii="Times New Roman" w:hAnsi="Times New Roman" w:cs="Times New Roman"/>
                                <w:sz w:val="16"/>
                                <w:szCs w:val="16"/>
                                <w:lang w:val="ru-RU"/>
                              </w:rPr>
                            </w:pPr>
                            <w:r w:rsidRPr="003151E0">
                              <w:rPr>
                                <w:rFonts w:ascii="Times New Roman" w:hAnsi="Times New Roman" w:cs="Times New Roman"/>
                                <w:sz w:val="16"/>
                                <w:szCs w:val="16"/>
                                <w:lang w:val="ru-RU"/>
                              </w:rPr>
                              <w:t>Не кладите жир на нагревательный элемент одним куском, распределите его по дну фритюрницы и в зазоры нагревательного элемента. Запрещено использовать фритюрницу без масла. Перед включением подогрева влейте масло, воду или жир до уровня между минимальной и максимальной отметками уровня чаши.  Несоблюдение этого правила приведет к поломке нагревательного элемента и может стать причиной пожара.</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163" o:spid="_x0000_s1061" type="#_x0000_t202" style="position:absolute;left:0;text-align:left;margin-left:.35pt;margin-top:6.15pt;width:458.45pt;height:114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">
                <v:stroke miterlimit="0"/>
                <v:textbox>
                  <w:txbxContent>
                    <w:p w:rsidR="005D4393" w:rsidRPr="00B70FCF" w:rsidRDefault="00C648E5">
                      <w:pPr>
                        <w:jc w:val="center"/>
                        <w:rPr>
                          <w:b/>
                          <w:lang w:val="ru-RU"/>
                        </w:rPr>
                      </w:pPr>
                      <w:r>
                        <w:rPr>
                          <w:rFonts w:hint="eastAsia"/>
                          <w:noProof/>
                          <w:lang w:val="ru-RU" w:eastAsia="ru-RU"/>
                        </w:rPr>
                        <w:drawing>
                          <wp:inline distT="0" distB="0" distL="0" distR="0">
                            <wp:extent cx="209550" cy="180975"/>
                            <wp:effectExtent l="0" t="0" r="0" b="9525"/>
                            <wp:docPr id="163161381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98164" name="图片 9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hint="eastAsia"/>
                          <w:b/>
                          <w:lang w:val="ru-RU"/>
                        </w:rPr>
                        <w:t>Внимание</w:t>
                      </w:r>
                      <w:r>
                        <w:rPr>
                          <w:rFonts w:hint="eastAsia"/>
                          <w:b/>
                          <w:lang w:val="ru-RU"/>
                        </w:rPr>
                        <w:t xml:space="preserve"> ! </w:t>
                      </w:r>
                    </w:p>
                    <w:p w:rsidR="005D4393" w:rsidRPr="00B70FCF" w:rsidRDefault="00C648E5">
                      <w:pPr>
                        <w:jc w:val="left"/>
                        <w:rPr>
                          <w:rFonts w:ascii="Times New Roman" w:hAnsi="Times New Roman" w:cs="Times New Roman"/>
                          <w:sz w:val="16"/>
                          <w:szCs w:val="16"/>
                          <w:lang w:val="ru-RU"/>
                        </w:rPr>
                      </w:pPr>
                      <w:r w:rsidRPr="003151E0">
                        <w:rPr>
                          <w:rFonts w:ascii="Times New Roman" w:hAnsi="Times New Roman" w:cs="Times New Roman"/>
                          <w:sz w:val="16"/>
                          <w:szCs w:val="16"/>
                          <w:lang w:val="ru-RU"/>
                        </w:rPr>
                        <w:t>Не кладите жир на нагревательный элемент одним куском, распределите его по дну фритюрницы и в зазоры нагревательного элемента. Запрещено использовать фритюрницу без масла. Перед включением подогрева влейте масло, воду или жир до уровня между минимальной и максимальной отметками уровня чаши.  Несоблюдение этого правила приведет к поломке нагревательного элемента и может стать причиной пожара.</w:t>
                      </w:r>
                    </w:p>
                  </w:txbxContent>
                </v:textbox>
              </v:shape>
            </w:pict>
          </mc:Fallback>
        </mc:AlternateContent>
      </w:r>
    </w:p>
    <w:p w:rsidR="00CA2AF5" w:rsidRDefault="00CA2AF5"/>
    <w:p w:rsidR="00CA2AF5" w:rsidRDefault="00CA2AF5"/>
    <w:p w:rsidR="00CA2AF5" w:rsidRDefault="00CA2AF5"/>
    <w:p w:rsidR="00CA2AF5" w:rsidRDefault="00CA2AF5">
      <w:pPr>
        <w:rPr>
          <w:rFonts w:asciiTheme="majorEastAsia" w:eastAsiaTheme="majorEastAsia" w:hAnsiTheme="majorEastAsia"/>
        </w:rPr>
      </w:pPr>
    </w:p>
    <w:p w:rsidR="00CA2AF5" w:rsidRDefault="00CA2AF5">
      <w:pPr>
        <w:rPr>
          <w:rFonts w:asciiTheme="majorEastAsia" w:eastAsiaTheme="majorEastAsia" w:hAnsiTheme="majorEastAsia"/>
        </w:rPr>
      </w:pPr>
    </w:p>
    <w:p w:rsidR="00CA2AF5" w:rsidRDefault="00CA2AF5">
      <w:pPr>
        <w:rPr>
          <w:rFonts w:asciiTheme="majorEastAsia" w:eastAsiaTheme="majorEastAsia" w:hAnsiTheme="majorEastAsia"/>
        </w:rPr>
      </w:pPr>
    </w:p>
    <w:p w:rsidR="00CA2AF5" w:rsidRDefault="00CA2AF5"/>
    <w:p w:rsidR="00CA2AF5" w:rsidRDefault="00C648E5">
      <w:r>
        <w:rPr>
          <w:noProof/>
          <w:lang w:val="ru-RU" w:eastAsia="ru-RU"/>
        </w:rPr>
        <mc:AlternateContent>
          <mc:Choice Requires="wps">
            <w:drawing>
              <wp:anchor distT="0" distB="0" distL="114300" distR="114300" simplePos="0" relativeHeight="251710464" behindDoc="1" locked="0" layoutInCell="1" allowOverlap="1">
                <wp:simplePos x="0" y="0"/>
                <wp:positionH relativeFrom="column">
                  <wp:posOffset>-12940</wp:posOffset>
                </wp:positionH>
                <wp:positionV relativeFrom="paragraph">
                  <wp:posOffset>63200</wp:posOffset>
                </wp:positionV>
                <wp:extent cx="5839568" cy="1276350"/>
                <wp:effectExtent l="0" t="0" r="27940" b="19050"/>
                <wp:wrapNone/>
                <wp:docPr id="41" name="文本框 162"/>
                <wp:cNvGraphicFramePr/>
                <a:graphic xmlns:a="http://schemas.openxmlformats.org/drawingml/2006/main">
                  <a:graphicData uri="http://schemas.microsoft.com/office/word/2010/wordprocessingShape">
                    <wps:wsp>
                      <wps:cNvSpPr txBox="1"/>
                      <wps:spPr>
                        <a:xfrm>
                          <a:off x="0" y="0"/>
                          <a:ext cx="5839568" cy="1276350"/>
                        </a:xfrm>
                        <a:prstGeom prst="rect">
                          <a:avLst/>
                        </a:prstGeom>
                        <a:solidFill>
                          <a:srgbClr val="FFFFFF"/>
                        </a:solidFill>
                        <a:ln w="9525">
                          <a:solidFill>
                            <a:srgbClr val="000000"/>
                          </a:solidFill>
                          <a:miter lim="0"/>
                          <a:headEnd/>
                          <a:tailEnd/>
                        </a:ln>
                      </wps:spPr>
                      <wps:txbx>
                        <w:txbxContent>
                          <w:p w:rsidR="005D4393" w:rsidRPr="00B70FCF" w:rsidRDefault="00C648E5">
                            <w:pPr>
                              <w:jc w:val="center"/>
                              <w:rPr>
                                <w:b/>
                                <w:lang w:val="ru-RU"/>
                              </w:rPr>
                            </w:pPr>
                            <w:r>
                              <w:rPr>
                                <w:rFonts w:hint="eastAsia"/>
                                <w:noProof/>
                                <w:lang w:val="ru-RU" w:eastAsia="ru-RU"/>
                              </w:rPr>
                              <w:drawing>
                                <wp:inline distT="0" distB="0" distL="0" distR="0">
                                  <wp:extent cx="209550" cy="180975"/>
                                  <wp:effectExtent l="0" t="0" r="0" b="9525"/>
                                  <wp:docPr id="175072310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3827" name="图片 9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hint="eastAsia"/>
                                <w:b/>
                                <w:lang w:val="ru-RU"/>
                              </w:rPr>
                              <w:t>Внимание</w:t>
                            </w:r>
                            <w:r>
                              <w:rPr>
                                <w:rFonts w:hint="eastAsia"/>
                                <w:b/>
                                <w:lang w:val="ru-RU"/>
                              </w:rPr>
                              <w:t xml:space="preserve"> ! </w:t>
                            </w:r>
                          </w:p>
                          <w:p w:rsidR="005D4393" w:rsidRPr="003151E0" w:rsidRDefault="00C648E5">
                            <w:pPr>
                              <w:rPr>
                                <w:rFonts w:ascii="Times New Roman" w:hAnsi="Times New Roman" w:cs="Times New Roman"/>
                                <w:sz w:val="16"/>
                                <w:szCs w:val="16"/>
                              </w:rPr>
                            </w:pPr>
                            <w:r w:rsidRPr="003151E0">
                              <w:rPr>
                                <w:rFonts w:ascii="Times New Roman" w:hAnsi="Times New Roman" w:cs="Times New Roman"/>
                                <w:sz w:val="16"/>
                                <w:szCs w:val="16"/>
                                <w:lang w:val="ru-RU"/>
                              </w:rPr>
                              <w:t>Устройство нагревается до очень высокой температуры, поэтому, до момента использования присутствует определенный риск! Помните об этом в процессе эксплуатации. Используйте во время работы перчатки, фартуки, маски для защиты от попадания горячего масла. Не перемещайте фритюрницу и не сливайте масло в отдельный контейнер, пока не остынет масло.</w:t>
                            </w:r>
                            <w:r>
                              <w:rPr>
                                <w:lang w:val="ru-RU"/>
                              </w:rPr>
                              <w:t xml:space="preserve"> </w:t>
                            </w:r>
                            <w:r w:rsidRPr="003151E0">
                              <w:rPr>
                                <w:rFonts w:ascii="Times New Roman" w:hAnsi="Times New Roman" w:cs="Times New Roman"/>
                                <w:sz w:val="16"/>
                                <w:szCs w:val="16"/>
                                <w:lang w:val="ru-RU"/>
                              </w:rPr>
                              <w:t>Дайте маслу остыть до комнатной температуры.</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162" o:spid="_x0000_s1062" type="#_x0000_t202" style="position:absolute;left:0;text-align:left;margin-left:-1pt;margin-top:5pt;width:459.8pt;height:100.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">
                <v:stroke miterlimit="0"/>
                <v:textbox>
                  <w:txbxContent>
                    <w:p w:rsidR="005D4393" w:rsidRPr="00B70FCF" w:rsidRDefault="00C648E5">
                      <w:pPr>
                        <w:jc w:val="center"/>
                        <w:rPr>
                          <w:b/>
                          <w:lang w:val="ru-RU"/>
                        </w:rPr>
                      </w:pPr>
                      <w:r>
                        <w:rPr>
                          <w:rFonts w:hint="eastAsia"/>
                          <w:noProof/>
                          <w:lang w:val="ru-RU" w:eastAsia="ru-RU"/>
                        </w:rPr>
                        <w:drawing>
                          <wp:inline distT="0" distB="0" distL="0" distR="0">
                            <wp:extent cx="209550" cy="180975"/>
                            <wp:effectExtent l="0" t="0" r="0" b="9525"/>
                            <wp:docPr id="175072310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03827" name="图片 9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209550" cy="180975"/>
                                    </a:xfrm>
                                    <a:prstGeom prst="rect">
                                      <a:avLst/>
                                    </a:prstGeom>
                                    <a:noFill/>
                                    <a:ln>
                                      <a:noFill/>
                                    </a:ln>
                                  </pic:spPr>
                                </pic:pic>
                              </a:graphicData>
                            </a:graphic>
                          </wp:inline>
                        </w:drawing>
                      </w:r>
                      <w:r>
                        <w:rPr>
                          <w:rFonts w:hint="eastAsia"/>
                          <w:b/>
                          <w:lang w:val="ru-RU"/>
                        </w:rPr>
                        <w:t>Внимание</w:t>
                      </w:r>
                      <w:r>
                        <w:rPr>
                          <w:rFonts w:hint="eastAsia"/>
                          <w:b/>
                          <w:lang w:val="ru-RU"/>
                        </w:rPr>
                        <w:t xml:space="preserve"> ! </w:t>
                      </w:r>
                    </w:p>
                    <w:p w:rsidR="005D4393" w:rsidRPr="003151E0" w:rsidRDefault="00C648E5">
                      <w:pPr>
                        <w:rPr>
                          <w:rFonts w:ascii="Times New Roman" w:hAnsi="Times New Roman" w:cs="Times New Roman"/>
                          <w:sz w:val="16"/>
                          <w:szCs w:val="16"/>
                        </w:rPr>
                      </w:pPr>
                      <w:r w:rsidRPr="003151E0">
                        <w:rPr>
                          <w:rFonts w:ascii="Times New Roman" w:hAnsi="Times New Roman" w:cs="Times New Roman"/>
                          <w:sz w:val="16"/>
                          <w:szCs w:val="16"/>
                          <w:lang w:val="ru-RU"/>
                        </w:rPr>
                        <w:t>Устройство нагревается до очень высокой температуры, поэтому, до момента использования присутствует определенный риск! Помните об этом в процессе эксплуатации. Используйте во время работы перчатки, фартуки, маски для защиты от попадания горячего масла. Не перемещайте фритюрницу и не сливайте масло в отдельный контейнер, пока не остынет масло.</w:t>
                      </w:r>
                      <w:r>
                        <w:rPr>
                          <w:lang w:val="ru-RU"/>
                        </w:rPr>
                        <w:t xml:space="preserve"> </w:t>
                      </w:r>
                      <w:r w:rsidRPr="003151E0">
                        <w:rPr>
                          <w:rFonts w:ascii="Times New Roman" w:hAnsi="Times New Roman" w:cs="Times New Roman"/>
                          <w:sz w:val="16"/>
                          <w:szCs w:val="16"/>
                          <w:lang w:val="ru-RU"/>
                        </w:rPr>
                        <w:t>Дайте маслу остыть до комнатной температуры.</w:t>
                      </w:r>
                    </w:p>
                  </w:txbxContent>
                </v:textbox>
              </v:shape>
            </w:pict>
          </mc:Fallback>
        </mc:AlternateContent>
      </w:r>
    </w:p>
    <w:p w:rsidR="00CA2AF5" w:rsidRDefault="00CA2AF5"/>
    <w:p w:rsidR="00CA2AF5" w:rsidRDefault="00CA2AF5"/>
    <w:p w:rsidR="00100A28" w:rsidRDefault="00100A28" w:rsidP="00100A28">
      <w:bookmarkStart w:id="44" w:name="_Toc28559"/>
    </w:p>
    <w:p w:rsidR="00100A28" w:rsidRDefault="00100A28" w:rsidP="00100A28"/>
    <w:p w:rsidR="00100A28" w:rsidRDefault="00100A28" w:rsidP="00100A28"/>
    <w:p w:rsidR="00100A28" w:rsidRDefault="00100A28" w:rsidP="00100A28"/>
    <w:p w:rsidR="00100A28" w:rsidRDefault="00100A28" w:rsidP="00100A28"/>
    <w:p w:rsidR="00100A28" w:rsidRDefault="00100A28" w:rsidP="00100A28"/>
    <w:p w:rsidR="00CA2AF5" w:rsidRDefault="00C648E5">
      <w:pPr>
        <w:pStyle w:val="2"/>
      </w:pPr>
      <w:bookmarkStart w:id="45" w:name="_Toc256000016"/>
      <w:r>
        <w:rPr>
          <w:rFonts w:hint="eastAsia"/>
          <w:lang w:val="ru-RU"/>
        </w:rPr>
        <w:t>3.1</w:t>
      </w:r>
      <w:bookmarkEnd w:id="44"/>
      <w:r>
        <w:rPr>
          <w:rFonts w:hint="eastAsia"/>
          <w:lang w:val="ru-RU"/>
        </w:rPr>
        <w:t xml:space="preserve"> </w:t>
      </w:r>
      <w:r>
        <w:rPr>
          <w:rFonts w:hint="eastAsia"/>
          <w:lang w:val="ru-RU"/>
        </w:rPr>
        <w:t>Кнопки</w:t>
      </w:r>
      <w:r>
        <w:rPr>
          <w:rFonts w:hint="eastAsia"/>
          <w:lang w:val="ru-RU"/>
        </w:rPr>
        <w:t xml:space="preserve"> </w:t>
      </w:r>
      <w:r>
        <w:rPr>
          <w:rFonts w:hint="eastAsia"/>
          <w:lang w:val="ru-RU"/>
        </w:rPr>
        <w:t>управления</w:t>
      </w:r>
      <w:bookmarkEnd w:id="45"/>
    </w:p>
    <w:p w:rsidR="00CA2AF5" w:rsidRDefault="00C648E5">
      <w:r>
        <w:rPr>
          <w:rFonts w:hint="eastAsia"/>
          <w:noProof/>
          <w:lang w:val="ru-RU" w:eastAsia="ru-RU"/>
        </w:rPr>
        <w:drawing>
          <wp:inline distT="0" distB="0" distL="114300" distR="114300">
            <wp:extent cx="5262880" cy="2637790"/>
            <wp:effectExtent l="0" t="0" r="13970" b="10160"/>
            <wp:docPr id="5" name="图片 5" descr="控制面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86607" name="图片 5" descr="控制面板2"/>
                    <pic:cNvPicPr>
                      <a:picLocks noChangeAspect="1"/>
                    </pic:cNvPicPr>
                  </pic:nvPicPr>
                  <pic:blipFill>
                    <a:blip r:embed="rId34" cstate="print"/>
                    <a:stretch>
                      <a:fillRect/>
                    </a:stretch>
                  </pic:blipFill>
                  <pic:spPr>
                    <a:xfrm>
                      <a:off x="0" y="0"/>
                      <a:ext cx="5262880" cy="2637790"/>
                    </a:xfrm>
                    <a:prstGeom prst="rect">
                      <a:avLst/>
                    </a:prstGeom>
                  </pic:spPr>
                </pic:pic>
              </a:graphicData>
            </a:graphic>
          </wp:inline>
        </w:drawing>
      </w:r>
    </w:p>
    <w:tbl>
      <w:tblPr>
        <w:tblStyle w:val="af"/>
        <w:tblW w:w="855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627"/>
        <w:gridCol w:w="6080"/>
      </w:tblGrid>
      <w:tr w:rsidR="00D03DD6" w:rsidTr="00C66E78">
        <w:trPr>
          <w:trHeight w:val="82"/>
        </w:trPr>
        <w:tc>
          <w:tcPr>
            <w:tcW w:w="851" w:type="dxa"/>
          </w:tcPr>
          <w:p w:rsidR="00CA2AF5" w:rsidRDefault="00C648E5">
            <w:pPr>
              <w:jc w:val="center"/>
            </w:pPr>
            <w:r>
              <w:rPr>
                <w:rFonts w:hint="eastAsia"/>
                <w:lang w:val="ru-RU"/>
              </w:rPr>
              <w:t>№</w:t>
            </w:r>
          </w:p>
        </w:tc>
        <w:tc>
          <w:tcPr>
            <w:tcW w:w="1627" w:type="dxa"/>
          </w:tcPr>
          <w:p w:rsidR="00CA2AF5" w:rsidRDefault="00C648E5">
            <w:pPr>
              <w:jc w:val="center"/>
            </w:pPr>
            <w:r>
              <w:rPr>
                <w:rFonts w:hint="eastAsia"/>
                <w:lang w:val="ru-RU"/>
              </w:rPr>
              <w:t>Значок</w:t>
            </w:r>
          </w:p>
        </w:tc>
        <w:tc>
          <w:tcPr>
            <w:tcW w:w="6080" w:type="dxa"/>
          </w:tcPr>
          <w:p w:rsidR="00CA2AF5" w:rsidRDefault="00C648E5">
            <w:pPr>
              <w:jc w:val="center"/>
            </w:pPr>
            <w:r>
              <w:rPr>
                <w:rFonts w:hint="eastAsia"/>
                <w:lang w:val="ru-RU"/>
              </w:rPr>
              <w:t>Описание</w:t>
            </w:r>
          </w:p>
        </w:tc>
      </w:tr>
      <w:tr w:rsidR="00D03DD6" w:rsidRPr="003A6C04" w:rsidTr="00C66E78">
        <w:trPr>
          <w:trHeight w:val="257"/>
        </w:trPr>
        <w:tc>
          <w:tcPr>
            <w:tcW w:w="851" w:type="dxa"/>
          </w:tcPr>
          <w:p w:rsidR="00CA2AF5" w:rsidRDefault="00CA2AF5">
            <w:pPr>
              <w:jc w:val="center"/>
            </w:pPr>
          </w:p>
          <w:p w:rsidR="00CA2AF5" w:rsidRDefault="00C648E5">
            <w:pPr>
              <w:jc w:val="center"/>
            </w:pPr>
            <w:r>
              <w:rPr>
                <w:rFonts w:hint="eastAsia"/>
                <w:lang w:val="ru-RU"/>
              </w:rPr>
              <w:t>1</w:t>
            </w:r>
          </w:p>
        </w:tc>
        <w:tc>
          <w:tcPr>
            <w:tcW w:w="1627" w:type="dxa"/>
          </w:tcPr>
          <w:p w:rsidR="00CA2AF5" w:rsidRDefault="00C648E5">
            <w:pPr>
              <w:jc w:val="center"/>
            </w:pPr>
            <w:r>
              <w:rPr>
                <w:rFonts w:hint="eastAsia"/>
                <w:noProof/>
                <w:lang w:val="ru-RU" w:eastAsia="ru-RU"/>
              </w:rPr>
              <w:drawing>
                <wp:inline distT="0" distB="0" distL="114300" distR="114300" wp14:anchorId="2D060A1B" wp14:editId="5BBE6734">
                  <wp:extent cx="459105" cy="473710"/>
                  <wp:effectExtent l="0" t="0" r="17145" b="2540"/>
                  <wp:docPr id="6" name="图片 6" descr="COOL-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67360" name="图片 6" descr="COOL-EXIT"/>
                          <pic:cNvPicPr>
                            <a:picLocks noChangeAspect="1"/>
                          </pic:cNvPicPr>
                        </pic:nvPicPr>
                        <pic:blipFill>
                          <a:blip r:embed="rId35" cstate="print"/>
                          <a:stretch>
                            <a:fillRect/>
                          </a:stretch>
                        </pic:blipFill>
                        <pic:spPr>
                          <a:xfrm>
                            <a:off x="0" y="0"/>
                            <a:ext cx="459105" cy="473710"/>
                          </a:xfrm>
                          <a:prstGeom prst="rect">
                            <a:avLst/>
                          </a:prstGeom>
                        </pic:spPr>
                      </pic:pic>
                    </a:graphicData>
                  </a:graphic>
                </wp:inline>
              </w:drawing>
            </w:r>
          </w:p>
        </w:tc>
        <w:tc>
          <w:tcPr>
            <w:tcW w:w="6080" w:type="dxa"/>
          </w:tcPr>
          <w:p w:rsidR="00CA2AF5" w:rsidRPr="00C66E78" w:rsidRDefault="00C648E5" w:rsidP="00C66E78">
            <w:pPr>
              <w:spacing w:line="384" w:lineRule="auto"/>
              <w:ind w:firstLineChars="600" w:firstLine="1080"/>
              <w:rPr>
                <w:rFonts w:ascii="Times New Roman" w:hAnsi="Times New Roman" w:cs="Times New Roman"/>
                <w:sz w:val="18"/>
                <w:szCs w:val="18"/>
              </w:rPr>
            </w:pPr>
            <w:r w:rsidRPr="00C66E78">
              <w:rPr>
                <w:rFonts w:ascii="Times New Roman" w:hAnsi="Times New Roman" w:cs="Times New Roman"/>
                <w:noProof/>
                <w:sz w:val="18"/>
                <w:szCs w:val="18"/>
                <w:lang w:val="ru-RU" w:eastAsia="ru-RU"/>
              </w:rPr>
              <mc:AlternateContent>
                <mc:Choice Requires="wps">
                  <w:drawing>
                    <wp:anchor distT="0" distB="0" distL="114300" distR="114300" simplePos="0" relativeHeight="251737088" behindDoc="0" locked="0" layoutInCell="1" allowOverlap="1" wp14:anchorId="5186A19E" wp14:editId="34F30C08">
                      <wp:simplePos x="0" y="0"/>
                      <wp:positionH relativeFrom="column">
                        <wp:posOffset>-17094</wp:posOffset>
                      </wp:positionH>
                      <wp:positionV relativeFrom="paragraph">
                        <wp:posOffset>32791</wp:posOffset>
                      </wp:positionV>
                      <wp:extent cx="3255264" cy="290195"/>
                      <wp:effectExtent l="0" t="0" r="21590" b="14605"/>
                      <wp:wrapNone/>
                      <wp:docPr id="43" name="文本框 138"/>
                      <wp:cNvGraphicFramePr/>
                      <a:graphic xmlns:a="http://schemas.openxmlformats.org/drawingml/2006/main">
                        <a:graphicData uri="http://schemas.microsoft.com/office/word/2010/wordprocessingShape">
                          <wps:wsp>
                            <wps:cNvSpPr txBox="1"/>
                            <wps:spPr>
                              <a:xfrm>
                                <a:off x="0" y="0"/>
                                <a:ext cx="3255264" cy="290195"/>
                              </a:xfrm>
                              <a:prstGeom prst="rect">
                                <a:avLst/>
                              </a:prstGeom>
                              <a:solidFill>
                                <a:srgbClr val="FFFFFF"/>
                              </a:solidFill>
                              <a:ln w="9525">
                                <a:solidFill>
                                  <a:srgbClr val="000000"/>
                                </a:solidFill>
                                <a:miter lim="0"/>
                                <a:headEnd/>
                                <a:tailEnd/>
                              </a:ln>
                            </wps:spPr>
                            <wps:txbx>
                              <w:txbxContent>
                                <w:p w:rsidR="005D4393" w:rsidRDefault="00C648E5">
                                  <w:pPr>
                                    <w:jc w:val="center"/>
                                  </w:pPr>
                                  <w:r>
                                    <w:rPr>
                                      <w:rFonts w:hint="eastAsia"/>
                                      <w:lang w:val="ru-RU"/>
                                    </w:rPr>
                                    <w:t>Энергосберегающий</w:t>
                                  </w:r>
                                  <w:r>
                                    <w:rPr>
                                      <w:rFonts w:hint="eastAsia"/>
                                      <w:lang w:val="ru-RU"/>
                                    </w:rPr>
                                    <w:t xml:space="preserve"> </w:t>
                                  </w:r>
                                  <w:r>
                                    <w:rPr>
                                      <w:rFonts w:hint="eastAsia"/>
                                      <w:lang w:val="ru-RU"/>
                                    </w:rPr>
                                    <w:t>режим</w:t>
                                  </w:r>
                                  <w:r>
                                    <w:rPr>
                                      <w:rFonts w:hint="eastAsia"/>
                                      <w:lang w:val="ru-RU"/>
                                    </w:rPr>
                                    <w:t xml:space="preserve"> / </w:t>
                                  </w:r>
                                  <w:r>
                                    <w:rPr>
                                      <w:rFonts w:hint="eastAsia"/>
                                      <w:lang w:val="ru-RU"/>
                                    </w:rPr>
                                    <w:t>Отмена</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86A19E" id="文本框 138" o:spid="_x0000_s1063" type="#_x0000_t202" style="position:absolute;left:0;text-align:left;margin-left:-1.35pt;margin-top:2.6pt;width:256.3pt;height:22.8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">
                      <v:stroke miterlimit="0"/>
                      <v:textbox>
                        <w:txbxContent>
                          <w:p w:rsidR="005D4393" w:rsidRDefault="00C648E5">
                            <w:pPr>
                              <w:jc w:val="center"/>
                            </w:pPr>
                            <w:r>
                              <w:rPr>
                                <w:rFonts w:hint="eastAsia"/>
                                <w:lang w:val="ru-RU"/>
                              </w:rPr>
                              <w:t>Энергосберегающий</w:t>
                            </w:r>
                            <w:r>
                              <w:rPr>
                                <w:rFonts w:hint="eastAsia"/>
                                <w:lang w:val="ru-RU"/>
                              </w:rPr>
                              <w:t xml:space="preserve"> </w:t>
                            </w:r>
                            <w:r>
                              <w:rPr>
                                <w:rFonts w:hint="eastAsia"/>
                                <w:lang w:val="ru-RU"/>
                              </w:rPr>
                              <w:t>режим</w:t>
                            </w:r>
                            <w:r>
                              <w:rPr>
                                <w:rFonts w:hint="eastAsia"/>
                                <w:lang w:val="ru-RU"/>
                              </w:rPr>
                              <w:t xml:space="preserve"> / </w:t>
                            </w:r>
                            <w:r>
                              <w:rPr>
                                <w:rFonts w:hint="eastAsia"/>
                                <w:lang w:val="ru-RU"/>
                              </w:rPr>
                              <w:t>Отмена</w:t>
                            </w:r>
                          </w:p>
                        </w:txbxContent>
                      </v:textbox>
                    </v:shape>
                  </w:pict>
                </mc:Fallback>
              </mc:AlternateContent>
            </w:r>
          </w:p>
          <w:p w:rsidR="00CA2AF5" w:rsidRPr="00B70FCF" w:rsidRDefault="00C648E5" w:rsidP="00C66E78">
            <w:pPr>
              <w:spacing w:line="384" w:lineRule="auto"/>
              <w:ind w:firstLineChars="600" w:firstLine="1080"/>
              <w:rPr>
                <w:rFonts w:ascii="Times New Roman" w:hAnsi="Times New Roman" w:cs="Times New Roman"/>
                <w:sz w:val="18"/>
                <w:szCs w:val="18"/>
                <w:lang w:val="ru-RU"/>
              </w:rPr>
            </w:pPr>
            <w:r w:rsidRPr="00C66E78">
              <w:rPr>
                <w:rFonts w:ascii="Times New Roman" w:hAnsi="Times New Roman" w:cs="Times New Roman"/>
                <w:sz w:val="18"/>
                <w:szCs w:val="18"/>
                <w:lang w:val="ru-RU"/>
              </w:rPr>
              <w:t>При нажатии на эту кнопку устройство из режима ожидания переходит в энергосберегающий режим. При повторном нажатии на эту кнопку устройство выходит из энергосберегающего режима в режим ожидания.</w:t>
            </w:r>
          </w:p>
        </w:tc>
      </w:tr>
      <w:tr w:rsidR="00D03DD6" w:rsidRPr="003A6C04" w:rsidTr="00C66E78">
        <w:trPr>
          <w:trHeight w:val="257"/>
        </w:trPr>
        <w:tc>
          <w:tcPr>
            <w:tcW w:w="851" w:type="dxa"/>
          </w:tcPr>
          <w:p w:rsidR="00CA2AF5" w:rsidRPr="00B70FCF" w:rsidRDefault="00CA2AF5">
            <w:pPr>
              <w:jc w:val="center"/>
              <w:rPr>
                <w:lang w:val="ru-RU"/>
              </w:rPr>
            </w:pPr>
          </w:p>
          <w:p w:rsidR="00CA2AF5" w:rsidRDefault="00C648E5">
            <w:pPr>
              <w:jc w:val="center"/>
            </w:pPr>
            <w:r>
              <w:rPr>
                <w:rFonts w:hint="eastAsia"/>
                <w:lang w:val="ru-RU"/>
              </w:rPr>
              <w:t>2</w:t>
            </w:r>
          </w:p>
        </w:tc>
        <w:tc>
          <w:tcPr>
            <w:tcW w:w="1627" w:type="dxa"/>
          </w:tcPr>
          <w:p w:rsidR="00CA2AF5" w:rsidRDefault="00C648E5">
            <w:pPr>
              <w:jc w:val="center"/>
            </w:pPr>
            <w:r>
              <w:rPr>
                <w:rFonts w:hint="eastAsia"/>
                <w:noProof/>
                <w:lang w:val="ru-RU" w:eastAsia="ru-RU"/>
              </w:rPr>
              <w:drawing>
                <wp:inline distT="0" distB="0" distL="114300" distR="114300" wp14:anchorId="20118A56" wp14:editId="5BF4C77A">
                  <wp:extent cx="459105" cy="468630"/>
                  <wp:effectExtent l="0" t="0" r="17145" b="7620"/>
                  <wp:docPr id="7" name="图片 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08586" name="图片 7" descr="P"/>
                          <pic:cNvPicPr>
                            <a:picLocks noChangeAspect="1"/>
                          </pic:cNvPicPr>
                        </pic:nvPicPr>
                        <pic:blipFill>
                          <a:blip r:embed="rId36" cstate="print"/>
                          <a:stretch>
                            <a:fillRect/>
                          </a:stretch>
                        </pic:blipFill>
                        <pic:spPr>
                          <a:xfrm>
                            <a:off x="0" y="0"/>
                            <a:ext cx="459105" cy="468630"/>
                          </a:xfrm>
                          <a:prstGeom prst="rect">
                            <a:avLst/>
                          </a:prstGeom>
                        </pic:spPr>
                      </pic:pic>
                    </a:graphicData>
                  </a:graphic>
                </wp:inline>
              </w:drawing>
            </w:r>
          </w:p>
        </w:tc>
        <w:tc>
          <w:tcPr>
            <w:tcW w:w="6080" w:type="dxa"/>
          </w:tcPr>
          <w:p w:rsidR="00CA2AF5" w:rsidRPr="00C66E78" w:rsidRDefault="00C648E5" w:rsidP="00C66E78">
            <w:pPr>
              <w:spacing w:line="384" w:lineRule="auto"/>
              <w:ind w:firstLineChars="400" w:firstLine="720"/>
              <w:rPr>
                <w:rFonts w:ascii="Times New Roman" w:hAnsi="Times New Roman" w:cs="Times New Roman"/>
                <w:sz w:val="18"/>
                <w:szCs w:val="18"/>
              </w:rPr>
            </w:pPr>
            <w:r w:rsidRPr="00C66E78">
              <w:rPr>
                <w:rFonts w:ascii="Times New Roman" w:hAnsi="Times New Roman" w:cs="Times New Roman"/>
                <w:noProof/>
                <w:sz w:val="18"/>
                <w:szCs w:val="18"/>
                <w:lang w:val="ru-RU" w:eastAsia="ru-RU"/>
              </w:rPr>
              <mc:AlternateContent>
                <mc:Choice Requires="wps">
                  <w:drawing>
                    <wp:anchor distT="0" distB="0" distL="114300" distR="114300" simplePos="0" relativeHeight="251741184" behindDoc="0" locked="0" layoutInCell="1" allowOverlap="1" wp14:anchorId="5895830A" wp14:editId="7AD0E9CD">
                      <wp:simplePos x="0" y="0"/>
                      <wp:positionH relativeFrom="column">
                        <wp:posOffset>78003</wp:posOffset>
                      </wp:positionH>
                      <wp:positionV relativeFrom="paragraph">
                        <wp:posOffset>43510</wp:posOffset>
                      </wp:positionV>
                      <wp:extent cx="1562253" cy="290195"/>
                      <wp:effectExtent l="0" t="0" r="19050" b="14605"/>
                      <wp:wrapNone/>
                      <wp:docPr id="61" name="文本框 139"/>
                      <wp:cNvGraphicFramePr/>
                      <a:graphic xmlns:a="http://schemas.openxmlformats.org/drawingml/2006/main">
                        <a:graphicData uri="http://schemas.microsoft.com/office/word/2010/wordprocessingShape">
                          <wps:wsp>
                            <wps:cNvSpPr txBox="1"/>
                            <wps:spPr>
                              <a:xfrm>
                                <a:off x="0" y="0"/>
                                <a:ext cx="1562253" cy="290195"/>
                              </a:xfrm>
                              <a:prstGeom prst="rect">
                                <a:avLst/>
                              </a:prstGeom>
                              <a:solidFill>
                                <a:srgbClr val="FFFFFF"/>
                              </a:solidFill>
                              <a:ln w="9525">
                                <a:solidFill>
                                  <a:srgbClr val="000000"/>
                                </a:solidFill>
                                <a:miter lim="0"/>
                                <a:headEnd/>
                                <a:tailEnd/>
                              </a:ln>
                            </wps:spPr>
                            <wps:txbx>
                              <w:txbxContent>
                                <w:p w:rsidR="005D4393" w:rsidRDefault="00C648E5">
                                  <w:pPr>
                                    <w:jc w:val="center"/>
                                  </w:pPr>
                                  <w:r>
                                    <w:rPr>
                                      <w:rFonts w:hint="eastAsia"/>
                                      <w:lang w:val="ru-RU"/>
                                    </w:rPr>
                                    <w:t>Программа</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95830A" id="文本框 139" o:spid="_x0000_s1064" type="#_x0000_t202" style="position:absolute;left:0;text-align:left;margin-left:6.15pt;margin-top:3.45pt;width:123pt;height:22.8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">
                      <v:stroke miterlimit="0"/>
                      <v:textbox>
                        <w:txbxContent>
                          <w:p w:rsidR="005D4393" w:rsidRDefault="00C648E5">
                            <w:pPr>
                              <w:jc w:val="center"/>
                            </w:pPr>
                            <w:r>
                              <w:rPr>
                                <w:rFonts w:hint="eastAsia"/>
                                <w:lang w:val="ru-RU"/>
                              </w:rPr>
                              <w:t>Программа</w:t>
                            </w:r>
                          </w:p>
                        </w:txbxContent>
                      </v:textbox>
                    </v:shape>
                  </w:pict>
                </mc:Fallback>
              </mc:AlternateContent>
            </w:r>
          </w:p>
          <w:p w:rsidR="00CA2AF5" w:rsidRPr="00B70FCF" w:rsidRDefault="00C648E5" w:rsidP="00C66E78">
            <w:pPr>
              <w:spacing w:line="384" w:lineRule="auto"/>
              <w:ind w:firstLineChars="400" w:firstLine="720"/>
              <w:rPr>
                <w:rFonts w:ascii="Times New Roman" w:hAnsi="Times New Roman" w:cs="Times New Roman"/>
                <w:sz w:val="18"/>
                <w:szCs w:val="18"/>
                <w:lang w:val="ru-RU"/>
              </w:rPr>
            </w:pPr>
            <w:r w:rsidRPr="00C66E78">
              <w:rPr>
                <w:rFonts w:ascii="Times New Roman" w:hAnsi="Times New Roman" w:cs="Times New Roman"/>
                <w:sz w:val="18"/>
                <w:szCs w:val="18"/>
                <w:lang w:val="ru-RU"/>
              </w:rPr>
              <w:t>Нажмите и удерживайте эту кнопку в течение 3 секунд в режиме ожидания для ввода параметров в режиме программирования (PROG), нажмите на эту кнопку еще раз для выхода из режима программирования (PROG).</w:t>
            </w:r>
          </w:p>
        </w:tc>
      </w:tr>
      <w:tr w:rsidR="00D03DD6" w:rsidRPr="003A6C04" w:rsidTr="00C66E78">
        <w:trPr>
          <w:trHeight w:val="257"/>
        </w:trPr>
        <w:tc>
          <w:tcPr>
            <w:tcW w:w="851" w:type="dxa"/>
          </w:tcPr>
          <w:p w:rsidR="00CA2AF5" w:rsidRPr="00B70FCF" w:rsidRDefault="00CA2AF5">
            <w:pPr>
              <w:jc w:val="center"/>
              <w:rPr>
                <w:lang w:val="ru-RU"/>
              </w:rPr>
            </w:pPr>
          </w:p>
          <w:p w:rsidR="00CA2AF5" w:rsidRDefault="00C648E5">
            <w:pPr>
              <w:jc w:val="center"/>
            </w:pPr>
            <w:r>
              <w:rPr>
                <w:rFonts w:hint="eastAsia"/>
                <w:lang w:val="ru-RU"/>
              </w:rPr>
              <w:t>3</w:t>
            </w:r>
          </w:p>
        </w:tc>
        <w:tc>
          <w:tcPr>
            <w:tcW w:w="1627" w:type="dxa"/>
          </w:tcPr>
          <w:p w:rsidR="00CA2AF5" w:rsidRDefault="00C648E5">
            <w:r>
              <w:rPr>
                <w:rFonts w:hint="eastAsia"/>
                <w:noProof/>
                <w:lang w:val="ru-RU" w:eastAsia="ru-RU"/>
              </w:rPr>
              <w:drawing>
                <wp:inline distT="0" distB="0" distL="114300" distR="114300" wp14:anchorId="29842E5F" wp14:editId="4EF3BBB7">
                  <wp:extent cx="459105" cy="459105"/>
                  <wp:effectExtent l="0" t="0" r="17145" b="17145"/>
                  <wp:docPr id="8" name="图片 8" descr="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21234" name="图片 8" descr="TEMP"/>
                          <pic:cNvPicPr>
                            <a:picLocks noChangeAspect="1"/>
                          </pic:cNvPicPr>
                        </pic:nvPicPr>
                        <pic:blipFill>
                          <a:blip r:embed="rId37" cstate="print"/>
                          <a:stretch>
                            <a:fillRect/>
                          </a:stretch>
                        </pic:blipFill>
                        <pic:spPr>
                          <a:xfrm>
                            <a:off x="0" y="0"/>
                            <a:ext cx="459105" cy="459105"/>
                          </a:xfrm>
                          <a:prstGeom prst="rect">
                            <a:avLst/>
                          </a:prstGeom>
                        </pic:spPr>
                      </pic:pic>
                    </a:graphicData>
                  </a:graphic>
                </wp:inline>
              </w:drawing>
            </w:r>
          </w:p>
        </w:tc>
        <w:tc>
          <w:tcPr>
            <w:tcW w:w="6080" w:type="dxa"/>
          </w:tcPr>
          <w:p w:rsidR="00CA2AF5" w:rsidRPr="00B70FCF" w:rsidRDefault="00C648E5">
            <w:pPr>
              <w:spacing w:line="384" w:lineRule="auto"/>
              <w:rPr>
                <w:rFonts w:ascii="Times New Roman" w:hAnsi="Times New Roman" w:cs="Times New Roman"/>
                <w:sz w:val="18"/>
                <w:szCs w:val="18"/>
                <w:lang w:val="ru-RU"/>
              </w:rPr>
            </w:pPr>
            <w:r w:rsidRPr="00C66E78">
              <w:rPr>
                <w:rFonts w:ascii="Times New Roman" w:hAnsi="Times New Roman" w:cs="Times New Roman"/>
                <w:noProof/>
                <w:sz w:val="18"/>
                <w:szCs w:val="18"/>
                <w:lang w:val="ru-RU" w:eastAsia="ru-RU"/>
              </w:rPr>
              <mc:AlternateContent>
                <mc:Choice Requires="wps">
                  <w:drawing>
                    <wp:anchor distT="0" distB="0" distL="114300" distR="114300" simplePos="0" relativeHeight="251716608" behindDoc="0" locked="0" layoutInCell="1" allowOverlap="1" wp14:anchorId="77754713" wp14:editId="69349DCF">
                      <wp:simplePos x="0" y="0"/>
                      <wp:positionH relativeFrom="column">
                        <wp:posOffset>-53671</wp:posOffset>
                      </wp:positionH>
                      <wp:positionV relativeFrom="paragraph">
                        <wp:posOffset>17653</wp:posOffset>
                      </wp:positionV>
                      <wp:extent cx="1580083" cy="290195"/>
                      <wp:effectExtent l="0" t="0" r="20320" b="14605"/>
                      <wp:wrapNone/>
                      <wp:docPr id="62" name="文本框 140"/>
                      <wp:cNvGraphicFramePr/>
                      <a:graphic xmlns:a="http://schemas.openxmlformats.org/drawingml/2006/main">
                        <a:graphicData uri="http://schemas.microsoft.com/office/word/2010/wordprocessingShape">
                          <wps:wsp>
                            <wps:cNvSpPr txBox="1"/>
                            <wps:spPr>
                              <a:xfrm>
                                <a:off x="0" y="0"/>
                                <a:ext cx="1580083" cy="290195"/>
                              </a:xfrm>
                              <a:prstGeom prst="rect">
                                <a:avLst/>
                              </a:prstGeom>
                              <a:solidFill>
                                <a:srgbClr val="FFFFFF"/>
                              </a:solidFill>
                              <a:ln w="9525">
                                <a:solidFill>
                                  <a:srgbClr val="000000"/>
                                </a:solidFill>
                                <a:miter lim="0"/>
                                <a:headEnd/>
                                <a:tailEnd/>
                              </a:ln>
                            </wps:spPr>
                            <wps:txbx>
                              <w:txbxContent>
                                <w:p w:rsidR="005D4393" w:rsidRDefault="00C648E5">
                                  <w:r>
                                    <w:rPr>
                                      <w:lang w:val="ru-RU"/>
                                    </w:rPr>
                                    <w:t>Темп. проверка</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754713" id="文本框 140" o:spid="_x0000_s1065" type="#_x0000_t202" style="position:absolute;left:0;text-align:left;margin-left:-4.25pt;margin-top:1.4pt;width:124.4pt;height:22.8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">
                      <v:stroke miterlimit="0"/>
                      <v:textbox>
                        <w:txbxContent>
                          <w:p w:rsidR="005D4393" w:rsidRDefault="00C648E5">
                            <w:r>
                              <w:rPr>
                                <w:lang w:val="ru-RU"/>
                              </w:rPr>
                              <w:t>Темп. проверка</w:t>
                            </w:r>
                          </w:p>
                        </w:txbxContent>
                      </v:textbox>
                    </v:shape>
                  </w:pict>
                </mc:Fallback>
              </mc:AlternateContent>
            </w:r>
            <w:r w:rsidRPr="00B70FCF">
              <w:rPr>
                <w:rFonts w:ascii="Times New Roman" w:hAnsi="Times New Roman" w:cs="Times New Roman"/>
                <w:sz w:val="18"/>
                <w:szCs w:val="18"/>
                <w:lang w:val="ru-RU"/>
              </w:rPr>
              <w:t xml:space="preserve">            </w:t>
            </w:r>
          </w:p>
          <w:p w:rsidR="00CA2AF5" w:rsidRPr="00B70FCF" w:rsidRDefault="00C648E5">
            <w:pPr>
              <w:spacing w:line="384" w:lineRule="auto"/>
              <w:rPr>
                <w:rFonts w:ascii="Times New Roman" w:hAnsi="Times New Roman" w:cs="Times New Roman"/>
                <w:sz w:val="18"/>
                <w:szCs w:val="18"/>
                <w:lang w:val="ru-RU"/>
              </w:rPr>
            </w:pPr>
            <w:r w:rsidRPr="00C66E78">
              <w:rPr>
                <w:rFonts w:ascii="Times New Roman" w:hAnsi="Times New Roman" w:cs="Times New Roman"/>
                <w:sz w:val="18"/>
                <w:szCs w:val="18"/>
                <w:lang w:val="ru-RU"/>
              </w:rPr>
              <w:t>При нажатии на эту кнопку можно просмотреть текущую настройку температуры на дисплее температуры, при повторном нажатии можно просмотреть фактическую температуру на дисплее времени, при следующем нажатии на эту кнопку на дисплее отобразится текущая настройка температуры.</w:t>
            </w:r>
          </w:p>
        </w:tc>
      </w:tr>
      <w:tr w:rsidR="00D03DD6" w:rsidRPr="003A6C04" w:rsidTr="00C66E78">
        <w:trPr>
          <w:trHeight w:val="257"/>
        </w:trPr>
        <w:tc>
          <w:tcPr>
            <w:tcW w:w="851" w:type="dxa"/>
          </w:tcPr>
          <w:p w:rsidR="00CA2AF5" w:rsidRPr="00B70FCF" w:rsidRDefault="00CA2AF5">
            <w:pPr>
              <w:jc w:val="center"/>
              <w:rPr>
                <w:lang w:val="ru-RU"/>
              </w:rPr>
            </w:pPr>
          </w:p>
          <w:p w:rsidR="00CA2AF5" w:rsidRDefault="00C648E5">
            <w:pPr>
              <w:jc w:val="center"/>
            </w:pPr>
            <w:r>
              <w:rPr>
                <w:rFonts w:hint="eastAsia"/>
                <w:lang w:val="ru-RU"/>
              </w:rPr>
              <w:t>4</w:t>
            </w:r>
          </w:p>
        </w:tc>
        <w:tc>
          <w:tcPr>
            <w:tcW w:w="1627" w:type="dxa"/>
          </w:tcPr>
          <w:p w:rsidR="00CA2AF5" w:rsidRDefault="00C648E5">
            <w:r>
              <w:rPr>
                <w:rFonts w:hint="eastAsia"/>
                <w:noProof/>
                <w:lang w:val="ru-RU" w:eastAsia="ru-RU"/>
              </w:rPr>
              <w:drawing>
                <wp:inline distT="0" distB="0" distL="114300" distR="114300" wp14:anchorId="2B25B686" wp14:editId="60D80DA4">
                  <wp:extent cx="433705" cy="442595"/>
                  <wp:effectExtent l="0" t="0" r="4445" b="14605"/>
                  <wp:docPr id="9" name="图片 9" descr="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56573" name="图片 9" descr="上"/>
                          <pic:cNvPicPr>
                            <a:picLocks noChangeAspect="1"/>
                          </pic:cNvPicPr>
                        </pic:nvPicPr>
                        <pic:blipFill>
                          <a:blip r:embed="rId38" cstate="print"/>
                          <a:stretch>
                            <a:fillRect/>
                          </a:stretch>
                        </pic:blipFill>
                        <pic:spPr>
                          <a:xfrm>
                            <a:off x="0" y="0"/>
                            <a:ext cx="433705" cy="442595"/>
                          </a:xfrm>
                          <a:prstGeom prst="rect">
                            <a:avLst/>
                          </a:prstGeom>
                        </pic:spPr>
                      </pic:pic>
                    </a:graphicData>
                  </a:graphic>
                </wp:inline>
              </w:drawing>
            </w:r>
          </w:p>
        </w:tc>
        <w:tc>
          <w:tcPr>
            <w:tcW w:w="6080" w:type="dxa"/>
          </w:tcPr>
          <w:p w:rsidR="00CA2AF5" w:rsidRPr="00B70FCF" w:rsidRDefault="00C648E5">
            <w:pPr>
              <w:spacing w:line="384" w:lineRule="auto"/>
              <w:rPr>
                <w:rFonts w:ascii="Times New Roman" w:hAnsi="Times New Roman" w:cs="Times New Roman"/>
                <w:sz w:val="18"/>
                <w:szCs w:val="18"/>
                <w:lang w:val="ru-RU"/>
              </w:rPr>
            </w:pPr>
            <w:r w:rsidRPr="00E82C8C">
              <w:rPr>
                <w:rFonts w:ascii="Times New Roman" w:hAnsi="Times New Roman" w:cs="Times New Roman"/>
                <w:noProof/>
                <w:sz w:val="18"/>
                <w:szCs w:val="18"/>
                <w:lang w:val="ru-RU" w:eastAsia="ru-RU"/>
              </w:rPr>
              <mc:AlternateContent>
                <mc:Choice Requires="wps">
                  <w:drawing>
                    <wp:anchor distT="0" distB="0" distL="114300" distR="114300" simplePos="0" relativeHeight="251722752" behindDoc="0" locked="0" layoutInCell="1" allowOverlap="1" wp14:anchorId="32266524" wp14:editId="0602DD1D">
                      <wp:simplePos x="0" y="0"/>
                      <wp:positionH relativeFrom="column">
                        <wp:posOffset>-37729</wp:posOffset>
                      </wp:positionH>
                      <wp:positionV relativeFrom="paragraph">
                        <wp:posOffset>28156</wp:posOffset>
                      </wp:positionV>
                      <wp:extent cx="2777490" cy="290195"/>
                      <wp:effectExtent l="0" t="0" r="22860" b="14605"/>
                      <wp:wrapNone/>
                      <wp:docPr id="63" name="文本框 142"/>
                      <wp:cNvGraphicFramePr/>
                      <a:graphic xmlns:a="http://schemas.openxmlformats.org/drawingml/2006/main">
                        <a:graphicData uri="http://schemas.microsoft.com/office/word/2010/wordprocessingShape">
                          <wps:wsp>
                            <wps:cNvSpPr txBox="1"/>
                            <wps:spPr>
                              <a:xfrm>
                                <a:off x="0" y="0"/>
                                <a:ext cx="2777490" cy="290195"/>
                              </a:xfrm>
                              <a:prstGeom prst="rect">
                                <a:avLst/>
                              </a:prstGeom>
                              <a:solidFill>
                                <a:srgbClr val="FFFFFF"/>
                              </a:solidFill>
                              <a:ln w="9525">
                                <a:solidFill>
                                  <a:srgbClr val="000000"/>
                                </a:solidFill>
                                <a:miter lim="0"/>
                                <a:headEnd/>
                                <a:tailEnd/>
                              </a:ln>
                            </wps:spPr>
                            <wps:txbx>
                              <w:txbxContent>
                                <w:p w:rsidR="005D4393" w:rsidRPr="00A95E9B" w:rsidRDefault="00C648E5" w:rsidP="00E82C8C">
                                  <w:pPr>
                                    <w:rPr>
                                      <w:rFonts w:ascii="Times New Roman" w:hAnsi="Times New Roman" w:cs="Times New Roman"/>
                                    </w:rPr>
                                  </w:pPr>
                                  <w:r w:rsidRPr="00A95E9B">
                                    <w:rPr>
                                      <w:rFonts w:ascii="Times New Roman" w:hAnsi="Times New Roman" w:cs="Times New Roman"/>
                                      <w:lang w:val="ru-RU"/>
                                    </w:rPr>
                                    <w:t>Подъем</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266524" id="文本框 142" o:spid="_x0000_s1066" type="#_x0000_t202" style="position:absolute;left:0;text-align:left;margin-left:-2.95pt;margin-top:2.2pt;width:218.7pt;height:22.8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">
                      <v:stroke miterlimit="0"/>
                      <v:textbox>
                        <w:txbxContent>
                          <w:p w:rsidR="005D4393" w:rsidRPr="00A95E9B" w:rsidRDefault="00C648E5" w:rsidP="00E82C8C">
                            <w:pPr>
                              <w:rPr>
                                <w:rFonts w:ascii="Times New Roman" w:hAnsi="Times New Roman" w:cs="Times New Roman"/>
                              </w:rPr>
                            </w:pPr>
                            <w:r w:rsidRPr="00A95E9B">
                              <w:rPr>
                                <w:rFonts w:ascii="Times New Roman" w:hAnsi="Times New Roman" w:cs="Times New Roman"/>
                                <w:lang w:val="ru-RU"/>
                              </w:rPr>
                              <w:t>Подъем</w:t>
                            </w:r>
                          </w:p>
                        </w:txbxContent>
                      </v:textbox>
                    </v:shape>
                  </w:pict>
                </mc:Fallback>
              </mc:AlternateContent>
            </w:r>
            <w:r w:rsidRPr="00B70FCF">
              <w:rPr>
                <w:rFonts w:ascii="Times New Roman" w:hAnsi="Times New Roman" w:cs="Times New Roman"/>
                <w:sz w:val="18"/>
                <w:szCs w:val="18"/>
                <w:lang w:val="ru-RU"/>
              </w:rPr>
              <w:t xml:space="preserve">       </w:t>
            </w:r>
          </w:p>
          <w:p w:rsidR="00CA2AF5" w:rsidRPr="00B70FCF" w:rsidRDefault="00C648E5">
            <w:pPr>
              <w:spacing w:line="384" w:lineRule="auto"/>
              <w:rPr>
                <w:rFonts w:ascii="Times New Roman" w:hAnsi="Times New Roman" w:cs="Times New Roman"/>
                <w:sz w:val="18"/>
                <w:szCs w:val="18"/>
                <w:lang w:val="ru-RU"/>
              </w:rPr>
            </w:pPr>
            <w:r w:rsidRPr="00E82C8C">
              <w:rPr>
                <w:rFonts w:ascii="Times New Roman" w:hAnsi="Times New Roman" w:cs="Times New Roman"/>
                <w:sz w:val="18"/>
                <w:szCs w:val="18"/>
                <w:lang w:val="ru-RU"/>
              </w:rPr>
              <w:t>При нажатии на эту кнопку в рабочем режиме поднимется емкость с маслом. При настройке параметров с помощью этой кнопки можно увеличить величину параметра.</w:t>
            </w:r>
          </w:p>
        </w:tc>
      </w:tr>
      <w:tr w:rsidR="00D03DD6" w:rsidRPr="003A6C04" w:rsidTr="00C66E78">
        <w:trPr>
          <w:trHeight w:val="257"/>
        </w:trPr>
        <w:tc>
          <w:tcPr>
            <w:tcW w:w="851" w:type="dxa"/>
          </w:tcPr>
          <w:p w:rsidR="00CA2AF5" w:rsidRPr="00B70FCF" w:rsidRDefault="00CA2AF5">
            <w:pPr>
              <w:rPr>
                <w:lang w:val="ru-RU"/>
              </w:rPr>
            </w:pPr>
          </w:p>
          <w:p w:rsidR="00CA2AF5" w:rsidRDefault="00C648E5">
            <w:pPr>
              <w:jc w:val="center"/>
            </w:pPr>
            <w:r>
              <w:rPr>
                <w:rFonts w:hint="eastAsia"/>
                <w:lang w:val="ru-RU"/>
              </w:rPr>
              <w:t>5</w:t>
            </w:r>
          </w:p>
        </w:tc>
        <w:tc>
          <w:tcPr>
            <w:tcW w:w="1627" w:type="dxa"/>
          </w:tcPr>
          <w:p w:rsidR="00CA2AF5" w:rsidRDefault="00C648E5">
            <w:r>
              <w:rPr>
                <w:rFonts w:hint="eastAsia"/>
                <w:noProof/>
                <w:lang w:val="ru-RU" w:eastAsia="ru-RU"/>
              </w:rPr>
              <w:drawing>
                <wp:inline distT="0" distB="0" distL="114300" distR="114300" wp14:anchorId="45D88718" wp14:editId="1EC37EAF">
                  <wp:extent cx="434340" cy="447675"/>
                  <wp:effectExtent l="0" t="0" r="3810" b="9525"/>
                  <wp:docPr id="11" name="图片 11" descr="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76251" name="图片 11" descr="下"/>
                          <pic:cNvPicPr>
                            <a:picLocks noChangeAspect="1"/>
                          </pic:cNvPicPr>
                        </pic:nvPicPr>
                        <pic:blipFill>
                          <a:blip r:embed="rId39" cstate="print"/>
                          <a:stretch>
                            <a:fillRect/>
                          </a:stretch>
                        </pic:blipFill>
                        <pic:spPr>
                          <a:xfrm>
                            <a:off x="0" y="0"/>
                            <a:ext cx="434340" cy="447675"/>
                          </a:xfrm>
                          <a:prstGeom prst="rect">
                            <a:avLst/>
                          </a:prstGeom>
                        </pic:spPr>
                      </pic:pic>
                    </a:graphicData>
                  </a:graphic>
                </wp:inline>
              </w:drawing>
            </w:r>
          </w:p>
        </w:tc>
        <w:tc>
          <w:tcPr>
            <w:tcW w:w="6080" w:type="dxa"/>
          </w:tcPr>
          <w:p w:rsidR="00CA2AF5" w:rsidRPr="00B70FCF" w:rsidRDefault="00C648E5">
            <w:pPr>
              <w:spacing w:line="384" w:lineRule="auto"/>
              <w:rPr>
                <w:rFonts w:ascii="Times New Roman" w:hAnsi="Times New Roman" w:cs="Times New Roman"/>
                <w:sz w:val="18"/>
                <w:szCs w:val="18"/>
                <w:lang w:val="ru-RU"/>
              </w:rPr>
            </w:pPr>
            <w:r w:rsidRPr="00E82C8C">
              <w:rPr>
                <w:rFonts w:ascii="Times New Roman" w:hAnsi="Times New Roman" w:cs="Times New Roman"/>
                <w:noProof/>
                <w:sz w:val="18"/>
                <w:szCs w:val="18"/>
                <w:lang w:val="ru-RU" w:eastAsia="ru-RU"/>
              </w:rPr>
              <mc:AlternateContent>
                <mc:Choice Requires="wps">
                  <w:drawing>
                    <wp:anchor distT="0" distB="0" distL="114300" distR="114300" simplePos="0" relativeHeight="251724800" behindDoc="0" locked="0" layoutInCell="1" allowOverlap="1" wp14:anchorId="4CDFC6AE" wp14:editId="3FD5E983">
                      <wp:simplePos x="0" y="0"/>
                      <wp:positionH relativeFrom="column">
                        <wp:posOffset>-37729</wp:posOffset>
                      </wp:positionH>
                      <wp:positionV relativeFrom="paragraph">
                        <wp:posOffset>21794</wp:posOffset>
                      </wp:positionV>
                      <wp:extent cx="2863958" cy="290195"/>
                      <wp:effectExtent l="0" t="0" r="12700" b="14605"/>
                      <wp:wrapNone/>
                      <wp:docPr id="64" name="文本框 143"/>
                      <wp:cNvGraphicFramePr/>
                      <a:graphic xmlns:a="http://schemas.openxmlformats.org/drawingml/2006/main">
                        <a:graphicData uri="http://schemas.microsoft.com/office/word/2010/wordprocessingShape">
                          <wps:wsp>
                            <wps:cNvSpPr txBox="1"/>
                            <wps:spPr>
                              <a:xfrm>
                                <a:off x="0" y="0"/>
                                <a:ext cx="2863958" cy="290195"/>
                              </a:xfrm>
                              <a:prstGeom prst="rect">
                                <a:avLst/>
                              </a:prstGeom>
                              <a:solidFill>
                                <a:srgbClr val="FFFFFF"/>
                              </a:solidFill>
                              <a:ln w="9525">
                                <a:solidFill>
                                  <a:srgbClr val="000000"/>
                                </a:solidFill>
                                <a:miter lim="0"/>
                                <a:headEnd/>
                                <a:tailEnd/>
                              </a:ln>
                            </wps:spPr>
                            <wps:txbx>
                              <w:txbxContent>
                                <w:p w:rsidR="005D4393" w:rsidRDefault="00C648E5" w:rsidP="00E82C8C">
                                  <w:r>
                                    <w:rPr>
                                      <w:lang w:val="ru-RU"/>
                                    </w:rPr>
                                    <w:t>Опускание</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FC6AE" id="文本框 143" o:spid="_x0000_s1067" type="#_x0000_t202" style="position:absolute;left:0;text-align:left;margin-left:-2.95pt;margin-top:1.7pt;width:225.5pt;height:22.8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">
                      <v:stroke miterlimit="0"/>
                      <v:textbox>
                        <w:txbxContent>
                          <w:p w:rsidR="005D4393" w:rsidRDefault="00C648E5" w:rsidP="00E82C8C">
                            <w:r>
                              <w:rPr>
                                <w:lang w:val="ru-RU"/>
                              </w:rPr>
                              <w:t>Опускание</w:t>
                            </w:r>
                          </w:p>
                        </w:txbxContent>
                      </v:textbox>
                    </v:shape>
                  </w:pict>
                </mc:Fallback>
              </mc:AlternateContent>
            </w:r>
            <w:r w:rsidRPr="00B70FCF">
              <w:rPr>
                <w:rFonts w:ascii="Times New Roman" w:hAnsi="Times New Roman" w:cs="Times New Roman"/>
                <w:sz w:val="18"/>
                <w:szCs w:val="18"/>
                <w:lang w:val="ru-RU"/>
              </w:rPr>
              <w:t xml:space="preserve">       </w:t>
            </w:r>
          </w:p>
          <w:p w:rsidR="00CA2AF5" w:rsidRPr="00B70FCF" w:rsidRDefault="00C648E5">
            <w:pPr>
              <w:spacing w:line="384" w:lineRule="auto"/>
              <w:rPr>
                <w:rFonts w:ascii="Times New Roman" w:hAnsi="Times New Roman" w:cs="Times New Roman"/>
                <w:sz w:val="18"/>
                <w:szCs w:val="18"/>
                <w:lang w:val="ru-RU"/>
              </w:rPr>
            </w:pPr>
            <w:r w:rsidRPr="00E82C8C">
              <w:rPr>
                <w:rFonts w:ascii="Times New Roman" w:hAnsi="Times New Roman" w:cs="Times New Roman"/>
                <w:sz w:val="18"/>
                <w:szCs w:val="18"/>
                <w:lang w:val="ru-RU"/>
              </w:rPr>
              <w:t>При нажатии на эту кнопку в рабочем режиме емкость с маслом опускается. При настройке с помощью этой кнопкуи можно уменьшить величину параметра.</w:t>
            </w:r>
          </w:p>
        </w:tc>
      </w:tr>
      <w:tr w:rsidR="00D03DD6" w:rsidRPr="003A6C04" w:rsidTr="00C66E78">
        <w:trPr>
          <w:trHeight w:val="384"/>
        </w:trPr>
        <w:tc>
          <w:tcPr>
            <w:tcW w:w="851" w:type="dxa"/>
          </w:tcPr>
          <w:p w:rsidR="00CA2AF5" w:rsidRPr="00B70FCF" w:rsidRDefault="00CA2AF5">
            <w:pPr>
              <w:jc w:val="center"/>
              <w:rPr>
                <w:lang w:val="ru-RU"/>
              </w:rPr>
            </w:pPr>
          </w:p>
          <w:p w:rsidR="00CA2AF5" w:rsidRPr="00B70FCF" w:rsidRDefault="00CA2AF5">
            <w:pPr>
              <w:jc w:val="center"/>
              <w:rPr>
                <w:lang w:val="ru-RU"/>
              </w:rPr>
            </w:pPr>
          </w:p>
          <w:p w:rsidR="00CA2AF5" w:rsidRDefault="00C648E5">
            <w:pPr>
              <w:jc w:val="center"/>
            </w:pPr>
            <w:r>
              <w:rPr>
                <w:rFonts w:hint="eastAsia"/>
                <w:lang w:val="ru-RU"/>
              </w:rPr>
              <w:t>6</w:t>
            </w:r>
          </w:p>
        </w:tc>
        <w:tc>
          <w:tcPr>
            <w:tcW w:w="1627" w:type="dxa"/>
          </w:tcPr>
          <w:p w:rsidR="00CA2AF5" w:rsidRDefault="00C648E5">
            <w:r>
              <w:rPr>
                <w:rFonts w:hint="eastAsia"/>
                <w:noProof/>
                <w:lang w:val="ru-RU" w:eastAsia="ru-RU"/>
              </w:rPr>
              <w:drawing>
                <wp:anchor distT="0" distB="0" distL="114300" distR="114300" simplePos="0" relativeHeight="251660288" behindDoc="0" locked="0" layoutInCell="1" allowOverlap="1" wp14:anchorId="3B093177" wp14:editId="6ABB63F1">
                  <wp:simplePos x="0" y="0"/>
                  <wp:positionH relativeFrom="column">
                    <wp:posOffset>-1905</wp:posOffset>
                  </wp:positionH>
                  <wp:positionV relativeFrom="paragraph">
                    <wp:posOffset>259080</wp:posOffset>
                  </wp:positionV>
                  <wp:extent cx="434340" cy="438785"/>
                  <wp:effectExtent l="0" t="0" r="3810" b="18415"/>
                  <wp:wrapTopAndBottom/>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3226" name="图片 12" descr="1"/>
                          <pic:cNvPicPr>
                            <a:picLocks noChangeAspect="1"/>
                          </pic:cNvPicPr>
                        </pic:nvPicPr>
                        <pic:blipFill>
                          <a:blip r:embed="rId40" cstate="print"/>
                          <a:stretch>
                            <a:fillRect/>
                          </a:stretch>
                        </pic:blipFill>
                        <pic:spPr>
                          <a:xfrm>
                            <a:off x="0" y="0"/>
                            <a:ext cx="434340" cy="438785"/>
                          </a:xfrm>
                          <a:prstGeom prst="rect">
                            <a:avLst/>
                          </a:prstGeom>
                        </pic:spPr>
                      </pic:pic>
                    </a:graphicData>
                  </a:graphic>
                </wp:anchor>
              </w:drawing>
            </w:r>
          </w:p>
        </w:tc>
        <w:tc>
          <w:tcPr>
            <w:tcW w:w="6080" w:type="dxa"/>
          </w:tcPr>
          <w:p w:rsidR="00CA2AF5" w:rsidRPr="00B70FCF" w:rsidRDefault="00C648E5">
            <w:pPr>
              <w:spacing w:line="384" w:lineRule="auto"/>
              <w:rPr>
                <w:rFonts w:ascii="Times New Roman" w:hAnsi="Times New Roman" w:cs="Times New Roman"/>
                <w:sz w:val="18"/>
                <w:szCs w:val="18"/>
                <w:lang w:val="ru-RU"/>
              </w:rPr>
            </w:pPr>
            <w:r w:rsidRPr="00E82C8C">
              <w:rPr>
                <w:rFonts w:ascii="Times New Roman" w:hAnsi="Times New Roman" w:cs="Times New Roman"/>
                <w:noProof/>
                <w:sz w:val="18"/>
                <w:szCs w:val="18"/>
                <w:lang w:val="ru-RU" w:eastAsia="ru-RU"/>
              </w:rPr>
              <mc:AlternateContent>
                <mc:Choice Requires="wps">
                  <w:drawing>
                    <wp:anchor distT="0" distB="0" distL="114300" distR="114300" simplePos="0" relativeHeight="251726848" behindDoc="0" locked="0" layoutInCell="1" allowOverlap="1" wp14:anchorId="31F5F9DB" wp14:editId="447F1037">
                      <wp:simplePos x="0" y="0"/>
                      <wp:positionH relativeFrom="column">
                        <wp:posOffset>-37729</wp:posOffset>
                      </wp:positionH>
                      <wp:positionV relativeFrom="paragraph">
                        <wp:posOffset>24058</wp:posOffset>
                      </wp:positionV>
                      <wp:extent cx="2777706" cy="290195"/>
                      <wp:effectExtent l="0" t="0" r="22860" b="14605"/>
                      <wp:wrapNone/>
                      <wp:docPr id="65" name="文本框 144"/>
                      <wp:cNvGraphicFramePr/>
                      <a:graphic xmlns:a="http://schemas.openxmlformats.org/drawingml/2006/main">
                        <a:graphicData uri="http://schemas.microsoft.com/office/word/2010/wordprocessingShape">
                          <wps:wsp>
                            <wps:cNvSpPr txBox="1"/>
                            <wps:spPr>
                              <a:xfrm>
                                <a:off x="0" y="0"/>
                                <a:ext cx="2777706" cy="290195"/>
                              </a:xfrm>
                              <a:prstGeom prst="rect">
                                <a:avLst/>
                              </a:prstGeom>
                              <a:solidFill>
                                <a:srgbClr val="FFFFFF"/>
                              </a:solidFill>
                              <a:ln w="9525">
                                <a:solidFill>
                                  <a:srgbClr val="000000"/>
                                </a:solidFill>
                                <a:miter lim="0"/>
                                <a:headEnd/>
                                <a:tailEnd/>
                              </a:ln>
                            </wps:spPr>
                            <wps:txbx>
                              <w:txbxContent>
                                <w:p w:rsidR="005D4393" w:rsidRDefault="00C648E5" w:rsidP="00E82C8C">
                                  <w:r w:rsidRPr="00A95E9B">
                                    <w:rPr>
                                      <w:rFonts w:ascii="Times New Roman" w:hAnsi="Times New Roman" w:cs="Times New Roman"/>
                                      <w:lang w:val="ru-RU"/>
                                    </w:rPr>
                                    <w:t>Меню</w:t>
                                  </w:r>
                                  <w:r>
                                    <w:rPr>
                                      <w:rFonts w:hint="eastAsia"/>
                                      <w:lang w:val="ru-RU"/>
                                    </w:rPr>
                                    <w:t xml:space="preserve"> 1</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5F9DB" id="文本框 144" o:spid="_x0000_s1068" type="#_x0000_t202" style="position:absolute;left:0;text-align:left;margin-left:-2.95pt;margin-top:1.9pt;width:218.7pt;height:22.8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">
                      <v:stroke miterlimit="0"/>
                      <v:textbox>
                        <w:txbxContent>
                          <w:p w:rsidR="005D4393" w:rsidRDefault="00C648E5" w:rsidP="00E82C8C">
                            <w:r w:rsidRPr="00A95E9B">
                              <w:rPr>
                                <w:rFonts w:ascii="Times New Roman" w:hAnsi="Times New Roman" w:cs="Times New Roman"/>
                                <w:lang w:val="ru-RU"/>
                              </w:rPr>
                              <w:t>Меню</w:t>
                            </w:r>
                            <w:r>
                              <w:rPr>
                                <w:rFonts w:hint="eastAsia"/>
                                <w:lang w:val="ru-RU"/>
                              </w:rPr>
                              <w:t xml:space="preserve"> 1</w:t>
                            </w:r>
                          </w:p>
                        </w:txbxContent>
                      </v:textbox>
                    </v:shape>
                  </w:pict>
                </mc:Fallback>
              </mc:AlternateContent>
            </w:r>
            <w:r w:rsidRPr="00B70FCF">
              <w:rPr>
                <w:rFonts w:ascii="Times New Roman" w:hAnsi="Times New Roman" w:cs="Times New Roman"/>
                <w:sz w:val="18"/>
                <w:szCs w:val="18"/>
                <w:lang w:val="ru-RU"/>
              </w:rPr>
              <w:t xml:space="preserve">         </w:t>
            </w:r>
          </w:p>
          <w:p w:rsidR="00CA2AF5" w:rsidRPr="00B70FCF" w:rsidRDefault="00C648E5">
            <w:pPr>
              <w:spacing w:line="384" w:lineRule="auto"/>
              <w:rPr>
                <w:rFonts w:ascii="Times New Roman" w:hAnsi="Times New Roman" w:cs="Times New Roman"/>
                <w:sz w:val="18"/>
                <w:szCs w:val="18"/>
                <w:lang w:val="ru-RU"/>
              </w:rPr>
            </w:pPr>
            <w:r w:rsidRPr="00E82C8C">
              <w:rPr>
                <w:rFonts w:ascii="Times New Roman" w:hAnsi="Times New Roman" w:cs="Times New Roman"/>
                <w:sz w:val="18"/>
                <w:szCs w:val="18"/>
                <w:lang w:val="ru-RU"/>
              </w:rPr>
              <w:t>При нажатии на эту кнопку в режиме ожидания включается программа приготовления, в режиме программирования параметров (PROG) эта кнопка используется для настройки параметров меню.</w:t>
            </w:r>
          </w:p>
          <w:p w:rsidR="00CA2AF5" w:rsidRPr="00B70FCF" w:rsidRDefault="00C648E5">
            <w:pPr>
              <w:spacing w:line="384" w:lineRule="auto"/>
              <w:rPr>
                <w:rFonts w:ascii="Times New Roman" w:hAnsi="Times New Roman" w:cs="Times New Roman"/>
                <w:sz w:val="18"/>
                <w:szCs w:val="18"/>
                <w:lang w:val="ru-RU"/>
              </w:rPr>
            </w:pPr>
            <w:r w:rsidRPr="00E82C8C">
              <w:rPr>
                <w:rFonts w:ascii="Times New Roman" w:hAnsi="Times New Roman" w:cs="Times New Roman"/>
                <w:sz w:val="18"/>
                <w:szCs w:val="18"/>
                <w:lang w:val="ru-RU"/>
              </w:rPr>
              <w:t>Кнопки меню 1 -- 9 имеют ту же функцию и используются для сохранения набора параметров в долговременной памяти устройства.</w:t>
            </w:r>
          </w:p>
        </w:tc>
      </w:tr>
      <w:tr w:rsidR="00D03DD6" w:rsidRPr="003A6C04" w:rsidTr="00C66E78">
        <w:trPr>
          <w:trHeight w:val="257"/>
        </w:trPr>
        <w:tc>
          <w:tcPr>
            <w:tcW w:w="851" w:type="dxa"/>
          </w:tcPr>
          <w:p w:rsidR="00CA2AF5" w:rsidRPr="00B70FCF" w:rsidRDefault="00CA2AF5">
            <w:pPr>
              <w:jc w:val="center"/>
              <w:rPr>
                <w:lang w:val="ru-RU"/>
              </w:rPr>
            </w:pPr>
          </w:p>
          <w:p w:rsidR="00CA2AF5" w:rsidRDefault="00C648E5">
            <w:pPr>
              <w:jc w:val="center"/>
            </w:pPr>
            <w:r>
              <w:rPr>
                <w:rFonts w:hint="eastAsia"/>
                <w:lang w:val="ru-RU"/>
              </w:rPr>
              <w:t>7</w:t>
            </w:r>
          </w:p>
        </w:tc>
        <w:tc>
          <w:tcPr>
            <w:tcW w:w="1627" w:type="dxa"/>
          </w:tcPr>
          <w:p w:rsidR="00CA2AF5" w:rsidRDefault="00C648E5">
            <w:r>
              <w:rPr>
                <w:rFonts w:hint="eastAsia"/>
                <w:noProof/>
                <w:lang w:val="ru-RU" w:eastAsia="ru-RU"/>
              </w:rPr>
              <w:drawing>
                <wp:inline distT="0" distB="0" distL="114300" distR="114300" wp14:anchorId="2F2199AF" wp14:editId="37119D8D">
                  <wp:extent cx="434340" cy="425450"/>
                  <wp:effectExtent l="0" t="0" r="3810" b="12700"/>
                  <wp:docPr id="16" name="图片 1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33497" name="图片 16" descr="0"/>
                          <pic:cNvPicPr>
                            <a:picLocks noChangeAspect="1"/>
                          </pic:cNvPicPr>
                        </pic:nvPicPr>
                        <pic:blipFill>
                          <a:blip r:embed="rId41" cstate="print"/>
                          <a:stretch>
                            <a:fillRect/>
                          </a:stretch>
                        </pic:blipFill>
                        <pic:spPr>
                          <a:xfrm>
                            <a:off x="0" y="0"/>
                            <a:ext cx="434340" cy="425450"/>
                          </a:xfrm>
                          <a:prstGeom prst="rect">
                            <a:avLst/>
                          </a:prstGeom>
                        </pic:spPr>
                      </pic:pic>
                    </a:graphicData>
                  </a:graphic>
                </wp:inline>
              </w:drawing>
            </w:r>
          </w:p>
        </w:tc>
        <w:tc>
          <w:tcPr>
            <w:tcW w:w="6080" w:type="dxa"/>
          </w:tcPr>
          <w:p w:rsidR="00CA2AF5" w:rsidRPr="00B70FCF" w:rsidRDefault="00C648E5">
            <w:pPr>
              <w:spacing w:line="384" w:lineRule="auto"/>
              <w:rPr>
                <w:rFonts w:ascii="Times New Roman" w:hAnsi="Times New Roman" w:cs="Times New Roman"/>
                <w:sz w:val="18"/>
                <w:szCs w:val="18"/>
                <w:lang w:val="ru-RU"/>
              </w:rPr>
            </w:pPr>
            <w:r w:rsidRPr="00E82C8C">
              <w:rPr>
                <w:rFonts w:ascii="Times New Roman" w:hAnsi="Times New Roman" w:cs="Times New Roman"/>
                <w:noProof/>
                <w:sz w:val="18"/>
                <w:szCs w:val="18"/>
                <w:lang w:val="ru-RU" w:eastAsia="ru-RU"/>
              </w:rPr>
              <mc:AlternateContent>
                <mc:Choice Requires="wps">
                  <w:drawing>
                    <wp:anchor distT="0" distB="0" distL="114300" distR="114300" simplePos="0" relativeHeight="251730944" behindDoc="0" locked="0" layoutInCell="1" allowOverlap="1" wp14:anchorId="39D5EEEF" wp14:editId="5F3C0FF4">
                      <wp:simplePos x="0" y="0"/>
                      <wp:positionH relativeFrom="column">
                        <wp:posOffset>-20476</wp:posOffset>
                      </wp:positionH>
                      <wp:positionV relativeFrom="paragraph">
                        <wp:posOffset>22321</wp:posOffset>
                      </wp:positionV>
                      <wp:extent cx="2846705" cy="290195"/>
                      <wp:effectExtent l="0" t="0" r="10795" b="14605"/>
                      <wp:wrapNone/>
                      <wp:docPr id="66" name="文本框 147"/>
                      <wp:cNvGraphicFramePr/>
                      <a:graphic xmlns:a="http://schemas.openxmlformats.org/drawingml/2006/main">
                        <a:graphicData uri="http://schemas.microsoft.com/office/word/2010/wordprocessingShape">
                          <wps:wsp>
                            <wps:cNvSpPr txBox="1"/>
                            <wps:spPr>
                              <a:xfrm>
                                <a:off x="0" y="0"/>
                                <a:ext cx="2846705" cy="290195"/>
                              </a:xfrm>
                              <a:prstGeom prst="rect">
                                <a:avLst/>
                              </a:prstGeom>
                              <a:solidFill>
                                <a:srgbClr val="FFFFFF"/>
                              </a:solidFill>
                              <a:ln w="9525">
                                <a:solidFill>
                                  <a:srgbClr val="000000"/>
                                </a:solidFill>
                                <a:miter lim="0"/>
                                <a:headEnd/>
                                <a:tailEnd/>
                              </a:ln>
                            </wps:spPr>
                            <wps:txbx>
                              <w:txbxContent>
                                <w:p w:rsidR="005D4393" w:rsidRDefault="00C648E5" w:rsidP="00E82C8C">
                                  <w:r w:rsidRPr="00A95E9B">
                                    <w:rPr>
                                      <w:rFonts w:ascii="Times New Roman" w:hAnsi="Times New Roman" w:cs="Times New Roman"/>
                                      <w:lang w:val="ru-RU"/>
                                    </w:rPr>
                                    <w:t>Меню</w:t>
                                  </w:r>
                                  <w:r>
                                    <w:rPr>
                                      <w:rFonts w:hint="eastAsia"/>
                                      <w:lang w:val="ru-RU"/>
                                    </w:rPr>
                                    <w:t xml:space="preserve"> 0</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D5EEEF" id="文本框 147" o:spid="_x0000_s1069" type="#_x0000_t202" style="position:absolute;left:0;text-align:left;margin-left:-1.6pt;margin-top:1.75pt;width:224.15pt;height:22.8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">
                      <v:stroke miterlimit="0"/>
                      <v:textbox>
                        <w:txbxContent>
                          <w:p w:rsidR="005D4393" w:rsidRDefault="00C648E5" w:rsidP="00E82C8C">
                            <w:r w:rsidRPr="00A95E9B">
                              <w:rPr>
                                <w:rFonts w:ascii="Times New Roman" w:hAnsi="Times New Roman" w:cs="Times New Roman"/>
                                <w:lang w:val="ru-RU"/>
                              </w:rPr>
                              <w:t>Меню</w:t>
                            </w:r>
                            <w:r>
                              <w:rPr>
                                <w:rFonts w:hint="eastAsia"/>
                                <w:lang w:val="ru-RU"/>
                              </w:rPr>
                              <w:t xml:space="preserve"> 0</w:t>
                            </w:r>
                          </w:p>
                        </w:txbxContent>
                      </v:textbox>
                    </v:shape>
                  </w:pict>
                </mc:Fallback>
              </mc:AlternateContent>
            </w:r>
            <w:r w:rsidRPr="00B70FCF">
              <w:rPr>
                <w:rFonts w:ascii="Times New Roman" w:hAnsi="Times New Roman" w:cs="Times New Roman"/>
                <w:sz w:val="18"/>
                <w:szCs w:val="18"/>
                <w:lang w:val="ru-RU"/>
              </w:rPr>
              <w:t xml:space="preserve">         </w:t>
            </w:r>
          </w:p>
          <w:p w:rsidR="00CA2AF5" w:rsidRPr="00B70FCF" w:rsidRDefault="00C648E5">
            <w:pPr>
              <w:spacing w:line="384" w:lineRule="auto"/>
              <w:rPr>
                <w:rFonts w:ascii="Times New Roman" w:hAnsi="Times New Roman" w:cs="Times New Roman"/>
                <w:sz w:val="18"/>
                <w:szCs w:val="18"/>
                <w:lang w:val="ru-RU"/>
              </w:rPr>
            </w:pPr>
            <w:r w:rsidRPr="00E82C8C">
              <w:rPr>
                <w:rFonts w:ascii="Times New Roman" w:hAnsi="Times New Roman" w:cs="Times New Roman"/>
                <w:sz w:val="18"/>
                <w:szCs w:val="18"/>
                <w:lang w:val="ru-RU"/>
              </w:rPr>
              <w:t>Кнопка настройки временного меню используется дл настройки времени и температуры. Параметры, настраиваемые с помощью этой кнопки, не сохраняются в памяти</w:t>
            </w:r>
          </w:p>
        </w:tc>
      </w:tr>
      <w:tr w:rsidR="00D03DD6" w:rsidRPr="003A6C04" w:rsidTr="00C66E78">
        <w:trPr>
          <w:trHeight w:val="1260"/>
        </w:trPr>
        <w:tc>
          <w:tcPr>
            <w:tcW w:w="851" w:type="dxa"/>
          </w:tcPr>
          <w:p w:rsidR="00CA2AF5" w:rsidRPr="00B70FCF" w:rsidRDefault="00CA2AF5">
            <w:pPr>
              <w:jc w:val="center"/>
              <w:rPr>
                <w:lang w:val="ru-RU"/>
              </w:rPr>
            </w:pPr>
          </w:p>
          <w:p w:rsidR="00CA2AF5" w:rsidRPr="00B70FCF" w:rsidRDefault="00CA2AF5">
            <w:pPr>
              <w:jc w:val="center"/>
              <w:rPr>
                <w:lang w:val="ru-RU"/>
              </w:rPr>
            </w:pPr>
          </w:p>
          <w:p w:rsidR="00CA2AF5" w:rsidRPr="00B70FCF" w:rsidRDefault="00CA2AF5">
            <w:pPr>
              <w:jc w:val="center"/>
              <w:rPr>
                <w:lang w:val="ru-RU"/>
              </w:rPr>
            </w:pPr>
          </w:p>
          <w:p w:rsidR="00CA2AF5" w:rsidRPr="00B70FCF" w:rsidRDefault="00CA2AF5">
            <w:pPr>
              <w:jc w:val="center"/>
              <w:rPr>
                <w:lang w:val="ru-RU"/>
              </w:rPr>
            </w:pPr>
          </w:p>
          <w:p w:rsidR="00CA2AF5" w:rsidRDefault="00C648E5">
            <w:pPr>
              <w:spacing w:line="480" w:lineRule="auto"/>
              <w:ind w:firstLineChars="100" w:firstLine="210"/>
            </w:pPr>
            <w:r>
              <w:rPr>
                <w:rFonts w:hint="eastAsia"/>
                <w:lang w:val="ru-RU"/>
              </w:rPr>
              <w:t>8</w:t>
            </w:r>
          </w:p>
        </w:tc>
        <w:tc>
          <w:tcPr>
            <w:tcW w:w="1627" w:type="dxa"/>
          </w:tcPr>
          <w:p w:rsidR="00CA2AF5" w:rsidRDefault="00CA2AF5"/>
          <w:p w:rsidR="00CA2AF5" w:rsidRDefault="00CA2AF5"/>
          <w:p w:rsidR="00CA2AF5" w:rsidRDefault="00C648E5">
            <w:r>
              <w:rPr>
                <w:rFonts w:hint="eastAsia"/>
                <w:noProof/>
                <w:lang w:val="ru-RU" w:eastAsia="ru-RU"/>
              </w:rPr>
              <w:drawing>
                <wp:anchor distT="0" distB="0" distL="114300" distR="114300" simplePos="0" relativeHeight="251661312" behindDoc="0" locked="0" layoutInCell="1" allowOverlap="1" wp14:anchorId="7EDABF2B" wp14:editId="28E4C205">
                  <wp:simplePos x="0" y="0"/>
                  <wp:positionH relativeFrom="column">
                    <wp:posOffset>12700</wp:posOffset>
                  </wp:positionH>
                  <wp:positionV relativeFrom="paragraph">
                    <wp:posOffset>635</wp:posOffset>
                  </wp:positionV>
                  <wp:extent cx="434340" cy="425450"/>
                  <wp:effectExtent l="0" t="0" r="3810" b="12700"/>
                  <wp:wrapSquare wrapText="bothSides"/>
                  <wp:docPr id="18" name="图片 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10099" name="图片 18" descr="+10%"/>
                          <pic:cNvPicPr>
                            <a:picLocks noChangeAspect="1"/>
                          </pic:cNvPicPr>
                        </pic:nvPicPr>
                        <pic:blipFill>
                          <a:blip r:embed="rId42" cstate="print"/>
                          <a:stretch>
                            <a:fillRect/>
                          </a:stretch>
                        </pic:blipFill>
                        <pic:spPr>
                          <a:xfrm>
                            <a:off x="0" y="0"/>
                            <a:ext cx="434340" cy="425450"/>
                          </a:xfrm>
                          <a:prstGeom prst="rect">
                            <a:avLst/>
                          </a:prstGeom>
                        </pic:spPr>
                      </pic:pic>
                    </a:graphicData>
                  </a:graphic>
                </wp:anchor>
              </w:drawing>
            </w:r>
          </w:p>
          <w:p w:rsidR="00CA2AF5" w:rsidRDefault="00C648E5">
            <w:r>
              <w:rPr>
                <w:rFonts w:hint="eastAsia"/>
                <w:noProof/>
                <w:lang w:val="ru-RU" w:eastAsia="ru-RU"/>
              </w:rPr>
              <w:drawing>
                <wp:anchor distT="0" distB="0" distL="114300" distR="114300" simplePos="0" relativeHeight="251662336" behindDoc="0" locked="0" layoutInCell="1" allowOverlap="1" wp14:anchorId="6AF3F4C8" wp14:editId="2C029AFD">
                  <wp:simplePos x="0" y="0"/>
                  <wp:positionH relativeFrom="column">
                    <wp:posOffset>-6350</wp:posOffset>
                  </wp:positionH>
                  <wp:positionV relativeFrom="paragraph">
                    <wp:posOffset>102870</wp:posOffset>
                  </wp:positionV>
                  <wp:extent cx="452120" cy="457200"/>
                  <wp:effectExtent l="0" t="0" r="5080" b="0"/>
                  <wp:wrapSquare wrapText="bothSides"/>
                  <wp:docPr id="17" name="图片 17"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06616" name="图片 17" descr="+30%"/>
                          <pic:cNvPicPr>
                            <a:picLocks noChangeAspect="1"/>
                          </pic:cNvPicPr>
                        </pic:nvPicPr>
                        <pic:blipFill>
                          <a:blip r:embed="rId43" cstate="print"/>
                          <a:stretch>
                            <a:fillRect/>
                          </a:stretch>
                        </pic:blipFill>
                        <pic:spPr>
                          <a:xfrm>
                            <a:off x="0" y="0"/>
                            <a:ext cx="452120" cy="457200"/>
                          </a:xfrm>
                          <a:prstGeom prst="rect">
                            <a:avLst/>
                          </a:prstGeom>
                        </pic:spPr>
                      </pic:pic>
                    </a:graphicData>
                  </a:graphic>
                </wp:anchor>
              </w:drawing>
            </w:r>
          </w:p>
        </w:tc>
        <w:tc>
          <w:tcPr>
            <w:tcW w:w="6080" w:type="dxa"/>
          </w:tcPr>
          <w:p w:rsidR="00CA2AF5" w:rsidRPr="00B70FCF" w:rsidRDefault="00C648E5">
            <w:pPr>
              <w:spacing w:line="384" w:lineRule="auto"/>
              <w:rPr>
                <w:rFonts w:ascii="Times New Roman" w:hAnsi="Times New Roman" w:cs="Times New Roman"/>
                <w:sz w:val="18"/>
                <w:szCs w:val="18"/>
                <w:lang w:val="ru-RU"/>
              </w:rPr>
            </w:pPr>
            <w:r w:rsidRPr="00E82C8C">
              <w:rPr>
                <w:rFonts w:ascii="Times New Roman" w:hAnsi="Times New Roman" w:cs="Times New Roman"/>
                <w:noProof/>
                <w:sz w:val="18"/>
                <w:szCs w:val="18"/>
                <w:lang w:val="ru-RU" w:eastAsia="ru-RU"/>
              </w:rPr>
              <mc:AlternateContent>
                <mc:Choice Requires="wps">
                  <w:drawing>
                    <wp:anchor distT="0" distB="0" distL="114300" distR="114300" simplePos="0" relativeHeight="251732992" behindDoc="0" locked="0" layoutInCell="1" allowOverlap="1" wp14:anchorId="7B0098D3" wp14:editId="60F3CA57">
                      <wp:simplePos x="0" y="0"/>
                      <wp:positionH relativeFrom="column">
                        <wp:posOffset>-20476</wp:posOffset>
                      </wp:positionH>
                      <wp:positionV relativeFrom="paragraph">
                        <wp:posOffset>25220</wp:posOffset>
                      </wp:positionV>
                      <wp:extent cx="2846717" cy="290195"/>
                      <wp:effectExtent l="0" t="0" r="10795" b="14605"/>
                      <wp:wrapNone/>
                      <wp:docPr id="67" name="文本框 155"/>
                      <wp:cNvGraphicFramePr/>
                      <a:graphic xmlns:a="http://schemas.openxmlformats.org/drawingml/2006/main">
                        <a:graphicData uri="http://schemas.microsoft.com/office/word/2010/wordprocessingShape">
                          <wps:wsp>
                            <wps:cNvSpPr txBox="1"/>
                            <wps:spPr>
                              <a:xfrm>
                                <a:off x="0" y="0"/>
                                <a:ext cx="2846717" cy="290195"/>
                              </a:xfrm>
                              <a:prstGeom prst="rect">
                                <a:avLst/>
                              </a:prstGeom>
                              <a:solidFill>
                                <a:srgbClr val="FFFFFF"/>
                              </a:solidFill>
                              <a:ln w="9525">
                                <a:solidFill>
                                  <a:srgbClr val="000000"/>
                                </a:solidFill>
                                <a:miter lim="0"/>
                                <a:headEnd/>
                                <a:tailEnd/>
                              </a:ln>
                            </wps:spPr>
                            <wps:txbx>
                              <w:txbxContent>
                                <w:p w:rsidR="005D4393" w:rsidRDefault="00C648E5" w:rsidP="00E82C8C">
                                  <w:r w:rsidRPr="00A95E9B">
                                    <w:rPr>
                                      <w:rFonts w:ascii="Times New Roman" w:hAnsi="Times New Roman" w:cs="Times New Roman"/>
                                      <w:lang w:val="ru-RU"/>
                                    </w:rPr>
                                    <w:t>Добавить время</w:t>
                                  </w:r>
                                  <w:r>
                                    <w:rPr>
                                      <w:rFonts w:hint="eastAsia"/>
                                      <w:lang w:val="ru-RU"/>
                                    </w:rPr>
                                    <w:t xml:space="preserve"> 1</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0098D3" id="文本框 155" o:spid="_x0000_s1070" type="#_x0000_t202" style="position:absolute;left:0;text-align:left;margin-left:-1.6pt;margin-top:2pt;width:224.15pt;height:22.8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">
                      <v:stroke miterlimit="0"/>
                      <v:textbox>
                        <w:txbxContent>
                          <w:p w:rsidR="005D4393" w:rsidRDefault="00C648E5" w:rsidP="00E82C8C">
                            <w:r w:rsidRPr="00A95E9B">
                              <w:rPr>
                                <w:rFonts w:ascii="Times New Roman" w:hAnsi="Times New Roman" w:cs="Times New Roman"/>
                                <w:lang w:val="ru-RU"/>
                              </w:rPr>
                              <w:t>Добавить время</w:t>
                            </w:r>
                            <w:r>
                              <w:rPr>
                                <w:rFonts w:hint="eastAsia"/>
                                <w:lang w:val="ru-RU"/>
                              </w:rPr>
                              <w:t xml:space="preserve"> 1</w:t>
                            </w:r>
                          </w:p>
                        </w:txbxContent>
                      </v:textbox>
                    </v:shape>
                  </w:pict>
                </mc:Fallback>
              </mc:AlternateContent>
            </w:r>
            <w:r w:rsidRPr="00B70FCF">
              <w:rPr>
                <w:rFonts w:ascii="Times New Roman" w:hAnsi="Times New Roman" w:cs="Times New Roman"/>
                <w:sz w:val="18"/>
                <w:szCs w:val="18"/>
                <w:lang w:val="ru-RU"/>
              </w:rPr>
              <w:t xml:space="preserve">            </w:t>
            </w:r>
          </w:p>
          <w:p w:rsidR="00CA2AF5" w:rsidRPr="00B70FCF" w:rsidRDefault="00C648E5">
            <w:pPr>
              <w:spacing w:line="384" w:lineRule="auto"/>
              <w:rPr>
                <w:rFonts w:ascii="Times New Roman" w:hAnsi="Times New Roman" w:cs="Times New Roman"/>
                <w:sz w:val="18"/>
                <w:szCs w:val="18"/>
                <w:lang w:val="ru-RU"/>
              </w:rPr>
            </w:pPr>
            <w:r w:rsidRPr="00E82C8C">
              <w:rPr>
                <w:rFonts w:ascii="Times New Roman" w:hAnsi="Times New Roman" w:cs="Times New Roman"/>
                <w:sz w:val="18"/>
                <w:szCs w:val="18"/>
                <w:lang w:val="ru-RU"/>
              </w:rPr>
              <w:t>Поскольку обжарка нескольких порций занимает больше времени, эту кнопку используют, чтобы продлить время приготовления (шаг увеличения времени по умолчанию - 10%) обычно при обжарке 2-3 порций.</w:t>
            </w:r>
          </w:p>
          <w:p w:rsidR="00CA2AF5" w:rsidRPr="00B70FCF" w:rsidRDefault="00C648E5" w:rsidP="00E82C8C">
            <w:pPr>
              <w:spacing w:line="384" w:lineRule="auto"/>
              <w:ind w:firstLineChars="600" w:firstLine="1080"/>
              <w:rPr>
                <w:rFonts w:ascii="Times New Roman" w:hAnsi="Times New Roman" w:cs="Times New Roman"/>
                <w:sz w:val="18"/>
                <w:szCs w:val="18"/>
                <w:lang w:val="ru-RU"/>
              </w:rPr>
            </w:pPr>
            <w:r w:rsidRPr="00E82C8C">
              <w:rPr>
                <w:rFonts w:ascii="Times New Roman" w:hAnsi="Times New Roman" w:cs="Times New Roman"/>
                <w:noProof/>
                <w:sz w:val="18"/>
                <w:szCs w:val="18"/>
                <w:lang w:val="ru-RU" w:eastAsia="ru-RU"/>
              </w:rPr>
              <mc:AlternateContent>
                <mc:Choice Requires="wps">
                  <w:drawing>
                    <wp:anchor distT="0" distB="0" distL="114300" distR="114300" simplePos="0" relativeHeight="251739136" behindDoc="0" locked="0" layoutInCell="1" allowOverlap="1" wp14:anchorId="03A656D5" wp14:editId="1F5DDA16">
                      <wp:simplePos x="0" y="0"/>
                      <wp:positionH relativeFrom="column">
                        <wp:posOffset>-29102</wp:posOffset>
                      </wp:positionH>
                      <wp:positionV relativeFrom="paragraph">
                        <wp:posOffset>16582</wp:posOffset>
                      </wp:positionV>
                      <wp:extent cx="2570672" cy="290195"/>
                      <wp:effectExtent l="0" t="0" r="20320" b="14605"/>
                      <wp:wrapNone/>
                      <wp:docPr id="68" name="文本框 154"/>
                      <wp:cNvGraphicFramePr/>
                      <a:graphic xmlns:a="http://schemas.openxmlformats.org/drawingml/2006/main">
                        <a:graphicData uri="http://schemas.microsoft.com/office/word/2010/wordprocessingShape">
                          <wps:wsp>
                            <wps:cNvSpPr txBox="1"/>
                            <wps:spPr>
                              <a:xfrm>
                                <a:off x="0" y="0"/>
                                <a:ext cx="2570672" cy="290195"/>
                              </a:xfrm>
                              <a:prstGeom prst="rect">
                                <a:avLst/>
                              </a:prstGeom>
                              <a:solidFill>
                                <a:srgbClr val="FFFFFF"/>
                              </a:solidFill>
                              <a:ln w="9525">
                                <a:solidFill>
                                  <a:srgbClr val="000000"/>
                                </a:solidFill>
                                <a:miter lim="0"/>
                                <a:headEnd/>
                                <a:tailEnd/>
                              </a:ln>
                            </wps:spPr>
                            <wps:txbx>
                              <w:txbxContent>
                                <w:p w:rsidR="005D4393" w:rsidRDefault="00C648E5">
                                  <w:r w:rsidRPr="00A95E9B">
                                    <w:rPr>
                                      <w:rFonts w:ascii="Times New Roman" w:hAnsi="Times New Roman" w:cs="Times New Roman"/>
                                      <w:lang w:val="ru-RU"/>
                                    </w:rPr>
                                    <w:t>Добавить время</w:t>
                                  </w:r>
                                  <w:r>
                                    <w:rPr>
                                      <w:rFonts w:hint="eastAsia"/>
                                      <w:lang w:val="ru-RU"/>
                                    </w:rPr>
                                    <w:t xml:space="preserve"> 2</w:t>
                                  </w:r>
                                </w:p>
                              </w:txbxContent>
                            </wps:txbx>
                            <wps:bodyPr wrap="square" upright="1"/>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656D5" id="文本框 154" o:spid="_x0000_s1071" type="#_x0000_t202" style="position:absolute;left:0;text-align:left;margin-left:-2.3pt;margin-top:1.3pt;width:202.4pt;height:22.8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">
                      <v:stroke miterlimit="0"/>
                      <v:textbox>
                        <w:txbxContent>
                          <w:p w:rsidR="005D4393" w:rsidRDefault="00C648E5">
                            <w:r w:rsidRPr="00A95E9B">
                              <w:rPr>
                                <w:rFonts w:ascii="Times New Roman" w:hAnsi="Times New Roman" w:cs="Times New Roman"/>
                                <w:lang w:val="ru-RU"/>
                              </w:rPr>
                              <w:t>Добавить время</w:t>
                            </w:r>
                            <w:r>
                              <w:rPr>
                                <w:rFonts w:hint="eastAsia"/>
                                <w:lang w:val="ru-RU"/>
                              </w:rPr>
                              <w:t xml:space="preserve"> 2</w:t>
                            </w:r>
                          </w:p>
                        </w:txbxContent>
                      </v:textbox>
                    </v:shape>
                  </w:pict>
                </mc:Fallback>
              </mc:AlternateContent>
            </w:r>
          </w:p>
          <w:p w:rsidR="00CA2AF5" w:rsidRPr="00B70FCF" w:rsidRDefault="00C648E5" w:rsidP="00E82C8C">
            <w:pPr>
              <w:spacing w:line="384" w:lineRule="auto"/>
              <w:ind w:left="180" w:hangingChars="100" w:hanging="180"/>
              <w:rPr>
                <w:rFonts w:ascii="Times New Roman" w:hAnsi="Times New Roman" w:cs="Times New Roman"/>
                <w:sz w:val="18"/>
                <w:szCs w:val="18"/>
                <w:lang w:val="ru-RU"/>
              </w:rPr>
            </w:pPr>
            <w:r w:rsidRPr="00E82C8C">
              <w:rPr>
                <w:rFonts w:ascii="Times New Roman" w:hAnsi="Times New Roman" w:cs="Times New Roman"/>
                <w:sz w:val="18"/>
                <w:szCs w:val="18"/>
                <w:lang w:val="ru-RU"/>
              </w:rPr>
              <w:t xml:space="preserve">Функция работает так же, как и предыдущая функция "Добавить время 1"; эту кнопку используют при обжарке 4-5 порций (заводская настройка - 30%). Вы можете настроить значение увеличения для кнопки 2 меньше значения увеличения для кнопки 1. </w:t>
            </w:r>
          </w:p>
        </w:tc>
      </w:tr>
    </w:tbl>
    <w:p w:rsidR="00CA2AF5" w:rsidRPr="00B70FCF" w:rsidRDefault="00C648E5">
      <w:pPr>
        <w:pStyle w:val="2"/>
        <w:rPr>
          <w:lang w:val="ru-RU"/>
        </w:rPr>
      </w:pPr>
      <w:bookmarkStart w:id="46" w:name="_Toc6520"/>
      <w:bookmarkStart w:id="47" w:name="_Toc256000017"/>
      <w:r>
        <w:rPr>
          <w:rFonts w:hint="eastAsia"/>
          <w:lang w:val="ru-RU"/>
        </w:rPr>
        <w:t>3.2</w:t>
      </w:r>
      <w:bookmarkEnd w:id="46"/>
      <w:r>
        <w:rPr>
          <w:rFonts w:hint="eastAsia"/>
          <w:lang w:val="ru-RU"/>
        </w:rPr>
        <w:t xml:space="preserve"> </w:t>
      </w:r>
      <w:r>
        <w:rPr>
          <w:rFonts w:hint="eastAsia"/>
          <w:lang w:val="ru-RU"/>
        </w:rPr>
        <w:t>Инструкции</w:t>
      </w:r>
      <w:r>
        <w:rPr>
          <w:rFonts w:hint="eastAsia"/>
          <w:lang w:val="ru-RU"/>
        </w:rPr>
        <w:t xml:space="preserve"> </w:t>
      </w:r>
      <w:r>
        <w:rPr>
          <w:rFonts w:hint="eastAsia"/>
          <w:lang w:val="ru-RU"/>
        </w:rPr>
        <w:t>по</w:t>
      </w:r>
      <w:r>
        <w:rPr>
          <w:rFonts w:hint="eastAsia"/>
          <w:lang w:val="ru-RU"/>
        </w:rPr>
        <w:t xml:space="preserve"> </w:t>
      </w:r>
      <w:r>
        <w:rPr>
          <w:rFonts w:hint="eastAsia"/>
          <w:lang w:val="ru-RU"/>
        </w:rPr>
        <w:t>эксплуатации</w:t>
      </w:r>
      <w:r>
        <w:rPr>
          <w:rFonts w:hint="eastAsia"/>
          <w:lang w:val="ru-RU"/>
        </w:rPr>
        <w:t>:</w:t>
      </w:r>
      <w:bookmarkEnd w:id="47"/>
    </w:p>
    <w:p w:rsidR="00CA2AF5" w:rsidRPr="00B70FCF" w:rsidRDefault="00C648E5">
      <w:pPr>
        <w:rPr>
          <w:lang w:val="ru-RU"/>
        </w:rPr>
      </w:pPr>
      <w:r>
        <w:rPr>
          <w:lang w:val="ru-RU"/>
        </w:rPr>
        <w:t>Поскольку процесс приготовления с заданными параметрами более автоматизирован, проще предварительно задать параметры температуры и времени для приготовления блюд в каждом меню, после чего останется только положить продукты, нажать кнопку и дождаться окончания цикла приготовления.</w:t>
      </w:r>
    </w:p>
    <w:p w:rsidR="00CA2AF5" w:rsidRPr="00B70FCF" w:rsidRDefault="00C648E5">
      <w:pPr>
        <w:rPr>
          <w:lang w:val="ru-RU"/>
        </w:rPr>
      </w:pPr>
      <w:r>
        <w:rPr>
          <w:lang w:val="ru-RU"/>
        </w:rPr>
        <w:t>Итак, напомним, что устройство работает с параметрами температуры и времени, заданными по умолчанию. Процедура настройки фактических параметров температуры и времени зависит от блюда и состоит из 5 этапов:</w:t>
      </w:r>
    </w:p>
    <w:p w:rsidR="00CA2AF5" w:rsidRPr="00B70FCF" w:rsidRDefault="00C648E5">
      <w:pPr>
        <w:rPr>
          <w:lang w:val="ru-RU"/>
        </w:rPr>
      </w:pPr>
      <w:r>
        <w:rPr>
          <w:lang w:val="ru-RU"/>
        </w:rPr>
        <w:t>1. Включите питание устройства и дождитесь перехода в режим ожидания;</w:t>
      </w:r>
    </w:p>
    <w:p w:rsidR="00CA2AF5" w:rsidRPr="00B70FCF" w:rsidRDefault="00C648E5">
      <w:pPr>
        <w:rPr>
          <w:lang w:val="ru-RU"/>
        </w:rPr>
      </w:pPr>
      <w:r>
        <w:rPr>
          <w:lang w:val="ru-RU"/>
        </w:rPr>
        <w:t>2. Подготовьте масло и продукты для обжарки;</w:t>
      </w:r>
    </w:p>
    <w:p w:rsidR="00CA2AF5" w:rsidRPr="00B70FCF" w:rsidRDefault="00C648E5">
      <w:pPr>
        <w:rPr>
          <w:lang w:val="ru-RU"/>
        </w:rPr>
      </w:pPr>
      <w:r>
        <w:rPr>
          <w:lang w:val="ru-RU"/>
        </w:rPr>
        <w:t>3. Установите корзину с продуктами для обжарки на подъемный элемент чаши фритюрницы;</w:t>
      </w:r>
    </w:p>
    <w:p w:rsidR="00CA2AF5" w:rsidRPr="00B70FCF" w:rsidRDefault="00C648E5">
      <w:pPr>
        <w:rPr>
          <w:lang w:val="ru-RU"/>
        </w:rPr>
      </w:pPr>
      <w:r>
        <w:rPr>
          <w:lang w:val="ru-RU"/>
        </w:rPr>
        <w:t>4. Вставьте разъем питания, нажмите на соответствующую кнопку меню для запуска нагрева.</w:t>
      </w:r>
    </w:p>
    <w:p w:rsidR="00CA2AF5" w:rsidRPr="00B70FCF" w:rsidRDefault="00C648E5">
      <w:pPr>
        <w:rPr>
          <w:lang w:val="ru-RU"/>
        </w:rPr>
      </w:pPr>
      <w:r>
        <w:rPr>
          <w:lang w:val="ru-RU"/>
        </w:rPr>
        <w:t>5. Автоматизированный процесс приготовления:</w:t>
      </w:r>
    </w:p>
    <w:p w:rsidR="00CA2AF5" w:rsidRPr="00B70FCF" w:rsidRDefault="00C648E5">
      <w:pPr>
        <w:rPr>
          <w:lang w:val="ru-RU"/>
        </w:rPr>
      </w:pPr>
      <w:r>
        <w:rPr>
          <w:lang w:val="ru-RU"/>
        </w:rPr>
        <w:t xml:space="preserve">Нажмите на кнопку </w:t>
      </w:r>
      <w:r>
        <w:rPr>
          <w:noProof/>
          <w:lang w:val="ru-RU" w:eastAsia="ru-RU"/>
        </w:rPr>
        <w:drawing>
          <wp:inline distT="0" distB="0" distL="0" distR="0">
            <wp:extent cx="433070" cy="438785"/>
            <wp:effectExtent l="0" t="0" r="508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24730" name="图片 9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433070" cy="438785"/>
                    </a:xfrm>
                    <a:prstGeom prst="rect">
                      <a:avLst/>
                    </a:prstGeom>
                    <a:noFill/>
                  </pic:spPr>
                </pic:pic>
              </a:graphicData>
            </a:graphic>
          </wp:inline>
        </w:drawing>
      </w:r>
      <w:r>
        <w:rPr>
          <w:lang w:val="ru-RU"/>
        </w:rPr>
        <w:t>, и устройство начнет работу автоматически. После нагрева масла до заданной температуры устройство автоматически опустит корзину и начнет обжарку продуктов. По истечении заданного времени приготовления устройство автоматически поднимет корзину фритюрницы, после чего сработает звуковой сигнал, сообщающий об окончании цикла приготовления.</w:t>
      </w:r>
    </w:p>
    <w:p w:rsidR="00CA2AF5" w:rsidRPr="00B70FCF" w:rsidRDefault="00C648E5">
      <w:pPr>
        <w:rPr>
          <w:lang w:val="ru-RU"/>
        </w:rPr>
      </w:pPr>
      <w:r>
        <w:rPr>
          <w:lang w:val="ru-RU"/>
        </w:rPr>
        <w:t>Выньте обжаренные продукты из корзины и поместите в корзину следующую порцию для обжарки.</w:t>
      </w:r>
    </w:p>
    <w:p w:rsidR="00CA2AF5" w:rsidRPr="00B70FCF" w:rsidRDefault="00C648E5">
      <w:pPr>
        <w:spacing w:line="336" w:lineRule="auto"/>
        <w:rPr>
          <w:b/>
          <w:bCs/>
          <w:lang w:val="ru-RU"/>
        </w:rPr>
      </w:pPr>
      <w:r>
        <w:rPr>
          <w:b/>
          <w:bCs/>
          <w:lang w:val="ru-RU"/>
        </w:rPr>
        <w:t>Совет: кнопки меню 2 - 9 выполняют ту же функцию, что и кнопка меню 1.</w:t>
      </w:r>
    </w:p>
    <w:p w:rsidR="00CA2AF5" w:rsidRPr="00B70FCF" w:rsidRDefault="00C648E5">
      <w:pPr>
        <w:pStyle w:val="2"/>
        <w:rPr>
          <w:rFonts w:ascii="Times New Roman" w:hAnsi="Times New Roman" w:cs="Times New Roman"/>
          <w:lang w:val="ru-RU"/>
        </w:rPr>
      </w:pPr>
      <w:bookmarkStart w:id="48" w:name="_Toc256000018"/>
      <w:bookmarkStart w:id="49" w:name="_Toc6046"/>
      <w:r>
        <w:rPr>
          <w:rFonts w:hint="eastAsia"/>
          <w:lang w:val="ru-RU"/>
        </w:rPr>
        <w:t xml:space="preserve">3.3 </w:t>
      </w:r>
      <w:r w:rsidRPr="00453415">
        <w:rPr>
          <w:rFonts w:ascii="Times New Roman" w:hAnsi="Times New Roman" w:cs="Times New Roman"/>
          <w:lang w:val="ru-RU"/>
        </w:rPr>
        <w:t>Настройка температуры в энергосберегающем режиме, температуры приготовления и времени</w:t>
      </w:r>
      <w:bookmarkEnd w:id="48"/>
    </w:p>
    <w:bookmarkEnd w:id="49"/>
    <w:p w:rsidR="00CA2AF5" w:rsidRPr="00453415" w:rsidRDefault="00C648E5">
      <w:pPr>
        <w:numPr>
          <w:ilvl w:val="0"/>
          <w:numId w:val="1"/>
        </w:numPr>
        <w:rPr>
          <w:rFonts w:ascii="Times New Roman" w:hAnsi="Times New Roman" w:cs="Times New Roman"/>
        </w:rPr>
      </w:pPr>
      <w:r w:rsidRPr="00453415">
        <w:rPr>
          <w:rFonts w:ascii="Times New Roman" w:hAnsi="Times New Roman" w:cs="Times New Roman"/>
          <w:lang w:val="ru-RU"/>
        </w:rPr>
        <w:t xml:space="preserve">Температура в энергосберегающем режиме </w:t>
      </w:r>
    </w:p>
    <w:p w:rsidR="00CA2AF5" w:rsidRPr="00453415" w:rsidRDefault="00CA2AF5">
      <w:pPr>
        <w:tabs>
          <w:tab w:val="left" w:pos="312"/>
        </w:tabs>
        <w:rPr>
          <w:rFonts w:ascii="Times New Roman" w:hAnsi="Times New Roman" w:cs="Times New Roman"/>
        </w:rPr>
      </w:pPr>
    </w:p>
    <w:p w:rsidR="00CA2AF5" w:rsidRPr="00B70FCF" w:rsidRDefault="00C648E5">
      <w:pPr>
        <w:rPr>
          <w:rFonts w:ascii="Times New Roman" w:hAnsi="Times New Roman" w:cs="Times New Roman"/>
          <w:lang w:val="ru-RU"/>
        </w:rPr>
      </w:pPr>
      <w:r w:rsidRPr="00453415">
        <w:rPr>
          <w:rFonts w:ascii="Times New Roman" w:hAnsi="Times New Roman" w:cs="Times New Roman"/>
          <w:lang w:val="ru-RU"/>
        </w:rPr>
        <w:t xml:space="preserve">Эта функция помогает сократить потребление электроэнергии в периоды долгого ожидания, поддерживая масло в нагретом состоянии при пониженной температуре 125 </w:t>
      </w:r>
      <w:r w:rsidRPr="00453415">
        <w:rPr>
          <w:rFonts w:ascii="Cambria Math" w:hAnsi="Cambria Math" w:cs="Cambria Math"/>
          <w:lang w:val="ru-RU"/>
        </w:rPr>
        <w:t>℃</w:t>
      </w:r>
      <w:r w:rsidRPr="00453415">
        <w:rPr>
          <w:rFonts w:ascii="Times New Roman" w:hAnsi="Times New Roman" w:cs="Times New Roman"/>
          <w:lang w:val="ru-RU"/>
        </w:rPr>
        <w:t>. При нажатии на кнопку меню устройство быстро вернется к температуре приготовления, заданной в меню. Это позволит сократить время нагрева во время следующего цикла приготовления и, соответственно</w:t>
      </w:r>
      <w:r>
        <w:rPr>
          <w:rFonts w:hint="eastAsia"/>
          <w:lang w:val="ru-RU"/>
        </w:rPr>
        <w:t xml:space="preserve">, </w:t>
      </w:r>
      <w:r w:rsidRPr="00453415">
        <w:rPr>
          <w:rFonts w:ascii="Times New Roman" w:hAnsi="Times New Roman" w:cs="Times New Roman"/>
          <w:lang w:val="ru-RU"/>
        </w:rPr>
        <w:t>уменьшит время приготовления блюда и увеличит интервал замены масла.  Процедура настройки.</w:t>
      </w:r>
    </w:p>
    <w:p w:rsidR="00CA2AF5" w:rsidRPr="00B70FCF" w:rsidRDefault="00C648E5">
      <w:pPr>
        <w:rPr>
          <w:lang w:val="ru-RU"/>
        </w:rPr>
      </w:pPr>
      <w:r>
        <w:rPr>
          <w:lang w:val="ru-RU"/>
        </w:rPr>
        <w:t xml:space="preserve">Нажмите и удерживайте кнопку </w:t>
      </w:r>
      <w:r>
        <w:rPr>
          <w:noProof/>
          <w:lang w:val="ru-RU" w:eastAsia="ru-RU"/>
        </w:rPr>
        <w:drawing>
          <wp:inline distT="0" distB="0" distL="0" distR="0">
            <wp:extent cx="457200" cy="48133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5391" name="图片 9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457200" cy="481330"/>
                    </a:xfrm>
                    <a:prstGeom prst="rect">
                      <a:avLst/>
                    </a:prstGeom>
                    <a:noFill/>
                  </pic:spPr>
                </pic:pic>
              </a:graphicData>
            </a:graphic>
          </wp:inline>
        </w:drawing>
      </w:r>
      <w:r>
        <w:rPr>
          <w:lang w:val="ru-RU"/>
        </w:rPr>
        <w:t xml:space="preserve"> до появления меню программирования "PROG" справа на дисплее; нажмите на кнопку </w:t>
      </w:r>
      <w:r>
        <w:rPr>
          <w:noProof/>
          <w:lang w:val="ru-RU" w:eastAsia="ru-RU"/>
        </w:rPr>
        <w:drawing>
          <wp:inline distT="0" distB="0" distL="0" distR="0">
            <wp:extent cx="463550" cy="469265"/>
            <wp:effectExtent l="0" t="0" r="0"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17400" name="图片 9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463550" cy="469265"/>
                    </a:xfrm>
                    <a:prstGeom prst="rect">
                      <a:avLst/>
                    </a:prstGeom>
                    <a:noFill/>
                  </pic:spPr>
                </pic:pic>
              </a:graphicData>
            </a:graphic>
          </wp:inline>
        </w:drawing>
      </w:r>
      <w:r>
        <w:rPr>
          <w:lang w:val="ru-RU"/>
        </w:rPr>
        <w:t xml:space="preserve">, в окне времени/температуры начнет мигать значение температуры, нажмите на кнопку </w:t>
      </w:r>
      <w:r>
        <w:rPr>
          <w:noProof/>
          <w:lang w:val="ru-RU" w:eastAsia="ru-RU"/>
        </w:rPr>
        <w:drawing>
          <wp:inline distT="0" distB="0" distL="0" distR="0">
            <wp:extent cx="426720" cy="4330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2292" name="图片 10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426720" cy="433070"/>
                    </a:xfrm>
                    <a:prstGeom prst="rect">
                      <a:avLst/>
                    </a:prstGeom>
                    <a:noFill/>
                  </pic:spPr>
                </pic:pic>
              </a:graphicData>
            </a:graphic>
          </wp:inline>
        </w:drawing>
      </w:r>
      <w:r>
        <w:rPr>
          <w:lang w:val="ru-RU"/>
        </w:rPr>
        <w:t xml:space="preserve"> или </w:t>
      </w:r>
      <w:r>
        <w:rPr>
          <w:noProof/>
          <w:lang w:val="ru-RU" w:eastAsia="ru-RU"/>
        </w:rPr>
        <w:drawing>
          <wp:inline distT="0" distB="0" distL="0" distR="0">
            <wp:extent cx="438785" cy="4572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94598" name="图片 10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438785" cy="457200"/>
                    </a:xfrm>
                    <a:prstGeom prst="rect">
                      <a:avLst/>
                    </a:prstGeom>
                    <a:noFill/>
                  </pic:spPr>
                </pic:pic>
              </a:graphicData>
            </a:graphic>
          </wp:inline>
        </w:drawing>
      </w:r>
      <w:r>
        <w:rPr>
          <w:lang w:val="ru-RU"/>
        </w:rPr>
        <w:t>, для того чтобы отрегулировать температуру, например, до значения 130</w:t>
      </w:r>
      <w:r>
        <w:rPr>
          <w:rFonts w:hint="eastAsia"/>
          <w:lang w:val="ru-RU"/>
        </w:rPr>
        <w:t>°</w:t>
      </w:r>
      <w:r>
        <w:rPr>
          <w:lang w:val="ru-RU"/>
        </w:rPr>
        <w:t>C, после этого нажмите на кнопку "PROG" для завершения настройки.</w:t>
      </w:r>
    </w:p>
    <w:p w:rsidR="00CA2AF5" w:rsidRPr="00453415" w:rsidRDefault="00C648E5">
      <w:pPr>
        <w:numPr>
          <w:ilvl w:val="0"/>
          <w:numId w:val="1"/>
        </w:numPr>
        <w:tabs>
          <w:tab w:val="clear" w:pos="312"/>
        </w:tabs>
        <w:spacing w:line="312" w:lineRule="auto"/>
        <w:rPr>
          <w:rFonts w:ascii="Times New Roman" w:hAnsi="Times New Roman" w:cs="Times New Roman"/>
        </w:rPr>
      </w:pPr>
      <w:r w:rsidRPr="00453415">
        <w:rPr>
          <w:rFonts w:ascii="Times New Roman" w:hAnsi="Times New Roman" w:cs="Times New Roman"/>
          <w:lang w:val="ru-RU"/>
        </w:rPr>
        <w:t>Температура и время приготовления</w:t>
      </w:r>
    </w:p>
    <w:p w:rsidR="00CA2AF5" w:rsidRPr="00B70FCF" w:rsidRDefault="00C648E5">
      <w:pPr>
        <w:spacing w:line="312" w:lineRule="auto"/>
        <w:rPr>
          <w:rFonts w:ascii="Times New Roman" w:hAnsi="Times New Roman" w:cs="Times New Roman"/>
          <w:lang w:val="ru-RU"/>
        </w:rPr>
      </w:pPr>
      <w:r w:rsidRPr="00453415">
        <w:rPr>
          <w:rFonts w:ascii="Times New Roman" w:hAnsi="Times New Roman" w:cs="Times New Roman"/>
          <w:lang w:val="ru-RU"/>
        </w:rPr>
        <w:t>Оператор подбирает подходящие параметры температуры и времени приготовления в зависимости от блюда экспериментальным путем. Обычно задают температуру приготовления ниже 190 ° C и время приготовления - меньше 10 минут.</w:t>
      </w:r>
    </w:p>
    <w:p w:rsidR="0016111E" w:rsidRDefault="00C648E5">
      <w:pPr>
        <w:spacing w:line="312" w:lineRule="auto"/>
        <w:rPr>
          <w:rFonts w:ascii="Times New Roman" w:hAnsi="Times New Roman" w:cs="Times New Roman"/>
          <w:lang w:val="ru-RU"/>
        </w:rPr>
      </w:pPr>
      <w:r w:rsidRPr="00453415">
        <w:rPr>
          <w:rFonts w:ascii="Times New Roman" w:hAnsi="Times New Roman" w:cs="Times New Roman"/>
          <w:lang w:val="ru-RU"/>
        </w:rPr>
        <w:t xml:space="preserve">Нажмите на кнопку </w:t>
      </w:r>
      <w:r w:rsidRPr="00453415">
        <w:rPr>
          <w:rFonts w:ascii="Times New Roman" w:hAnsi="Times New Roman" w:cs="Times New Roman"/>
          <w:noProof/>
          <w:lang w:val="ru-RU" w:eastAsia="ru-RU"/>
        </w:rPr>
        <w:drawing>
          <wp:inline distT="0" distB="0" distL="0" distR="0" wp14:anchorId="67955EDB" wp14:editId="6864DE35">
            <wp:extent cx="457200" cy="4876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82814" name="图片 2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457200" cy="487680"/>
                    </a:xfrm>
                    <a:prstGeom prst="rect">
                      <a:avLst/>
                    </a:prstGeom>
                    <a:noFill/>
                  </pic:spPr>
                </pic:pic>
              </a:graphicData>
            </a:graphic>
          </wp:inline>
        </w:drawing>
      </w:r>
      <w:r w:rsidRPr="00453415">
        <w:rPr>
          <w:rFonts w:ascii="Times New Roman" w:hAnsi="Times New Roman" w:cs="Times New Roman"/>
          <w:lang w:val="ru-RU"/>
        </w:rPr>
        <w:t xml:space="preserve"> и удерживайте, пока на цифровом дисплее справа не появится надпись "PROG", нажмите на кнопку </w:t>
      </w:r>
      <w:r w:rsidRPr="00453415">
        <w:rPr>
          <w:rFonts w:ascii="Times New Roman" w:hAnsi="Times New Roman" w:cs="Times New Roman"/>
          <w:noProof/>
          <w:lang w:val="ru-RU" w:eastAsia="ru-RU"/>
        </w:rPr>
        <w:drawing>
          <wp:inline distT="0" distB="0" distL="0" distR="0" wp14:anchorId="00AD919E" wp14:editId="1DB7FF44">
            <wp:extent cx="433070" cy="438785"/>
            <wp:effectExtent l="0" t="0" r="50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59466" name="图片 24"/>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433070" cy="438785"/>
                    </a:xfrm>
                    <a:prstGeom prst="rect">
                      <a:avLst/>
                    </a:prstGeom>
                    <a:noFill/>
                  </pic:spPr>
                </pic:pic>
              </a:graphicData>
            </a:graphic>
          </wp:inline>
        </w:drawing>
      </w:r>
      <w:r w:rsidRPr="00453415">
        <w:rPr>
          <w:rFonts w:ascii="Times New Roman" w:hAnsi="Times New Roman" w:cs="Times New Roman"/>
          <w:lang w:val="ru-RU"/>
        </w:rPr>
        <w:t xml:space="preserve">, на цифровом дисплее слева отобразится надпись "Ti 1", на правом дисплее - время первого этапа приготовления, после этого с помощью кнопок </w:t>
      </w:r>
      <w:r w:rsidRPr="00453415">
        <w:rPr>
          <w:rFonts w:ascii="Times New Roman" w:hAnsi="Times New Roman" w:cs="Times New Roman"/>
          <w:noProof/>
          <w:lang w:val="ru-RU" w:eastAsia="ru-RU"/>
        </w:rPr>
        <w:drawing>
          <wp:inline distT="0" distB="0" distL="0" distR="0" wp14:anchorId="36C89544" wp14:editId="48133492">
            <wp:extent cx="420370" cy="433070"/>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40373" name="图片 2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420370" cy="433070"/>
                    </a:xfrm>
                    <a:prstGeom prst="rect">
                      <a:avLst/>
                    </a:prstGeom>
                    <a:noFill/>
                  </pic:spPr>
                </pic:pic>
              </a:graphicData>
            </a:graphic>
          </wp:inline>
        </w:drawing>
      </w:r>
      <w:r w:rsidRPr="00453415">
        <w:rPr>
          <w:rFonts w:ascii="Times New Roman" w:hAnsi="Times New Roman" w:cs="Times New Roman"/>
          <w:lang w:val="ru-RU"/>
        </w:rPr>
        <w:t xml:space="preserve"> и </w:t>
      </w:r>
      <w:r w:rsidRPr="00453415">
        <w:rPr>
          <w:rFonts w:ascii="Times New Roman" w:hAnsi="Times New Roman" w:cs="Times New Roman"/>
          <w:noProof/>
          <w:lang w:val="ru-RU" w:eastAsia="ru-RU"/>
        </w:rPr>
        <w:drawing>
          <wp:inline distT="0" distB="0" distL="0" distR="0" wp14:anchorId="23D4A5A0" wp14:editId="2FE2A3C6">
            <wp:extent cx="433070" cy="450850"/>
            <wp:effectExtent l="0" t="0" r="508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955" name="图片 26"/>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433070" cy="450850"/>
                    </a:xfrm>
                    <a:prstGeom prst="rect">
                      <a:avLst/>
                    </a:prstGeom>
                    <a:noFill/>
                  </pic:spPr>
                </pic:pic>
              </a:graphicData>
            </a:graphic>
          </wp:inline>
        </w:drawing>
      </w:r>
      <w:r w:rsidRPr="00453415">
        <w:rPr>
          <w:rFonts w:ascii="Times New Roman" w:hAnsi="Times New Roman" w:cs="Times New Roman"/>
          <w:lang w:val="ru-RU"/>
        </w:rPr>
        <w:t xml:space="preserve"> отрегулируйте время приготовления, например, введите: 4 минуты. Еще раз нажмите на кнопку </w:t>
      </w:r>
      <w:r w:rsidRPr="00453415">
        <w:rPr>
          <w:rFonts w:ascii="Times New Roman" w:hAnsi="Times New Roman" w:cs="Times New Roman"/>
          <w:noProof/>
          <w:lang w:val="ru-RU" w:eastAsia="ru-RU"/>
        </w:rPr>
        <w:drawing>
          <wp:inline distT="0" distB="0" distL="0" distR="0" wp14:anchorId="24B1A2B2" wp14:editId="4DBB503E">
            <wp:extent cx="433070" cy="438785"/>
            <wp:effectExtent l="0" t="0" r="508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55526" name="图片 2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433070" cy="438785"/>
                    </a:xfrm>
                    <a:prstGeom prst="rect">
                      <a:avLst/>
                    </a:prstGeom>
                    <a:noFill/>
                  </pic:spPr>
                </pic:pic>
              </a:graphicData>
            </a:graphic>
          </wp:inline>
        </w:drawing>
      </w:r>
      <w:r w:rsidRPr="00453415">
        <w:rPr>
          <w:rFonts w:ascii="Times New Roman" w:hAnsi="Times New Roman" w:cs="Times New Roman"/>
          <w:lang w:val="ru-RU"/>
        </w:rPr>
        <w:t xml:space="preserve">, на цифровом экране слева появится надпись "TE1"; на экране справа отобразится температура первого этапа приготовления; отрегулируйте температуру, используя кнопки </w:t>
      </w:r>
      <w:r w:rsidRPr="00453415">
        <w:rPr>
          <w:rFonts w:ascii="Times New Roman" w:hAnsi="Times New Roman" w:cs="Times New Roman"/>
          <w:noProof/>
          <w:lang w:val="ru-RU" w:eastAsia="ru-RU"/>
        </w:rPr>
        <w:drawing>
          <wp:inline distT="0" distB="0" distL="0" distR="0" wp14:anchorId="2602429A" wp14:editId="3FC1CCE3">
            <wp:extent cx="420370" cy="433070"/>
            <wp:effectExtent l="0" t="0" r="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31701" name="图片 4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420370" cy="433070"/>
                    </a:xfrm>
                    <a:prstGeom prst="rect">
                      <a:avLst/>
                    </a:prstGeom>
                    <a:noFill/>
                  </pic:spPr>
                </pic:pic>
              </a:graphicData>
            </a:graphic>
          </wp:inline>
        </w:drawing>
      </w:r>
      <w:r w:rsidRPr="00453415">
        <w:rPr>
          <w:rFonts w:ascii="Times New Roman" w:hAnsi="Times New Roman" w:cs="Times New Roman"/>
          <w:lang w:val="ru-RU"/>
        </w:rPr>
        <w:t xml:space="preserve"> и </w:t>
      </w:r>
      <w:r w:rsidRPr="00453415">
        <w:rPr>
          <w:rFonts w:ascii="Times New Roman" w:hAnsi="Times New Roman" w:cs="Times New Roman"/>
          <w:noProof/>
          <w:lang w:val="ru-RU" w:eastAsia="ru-RU"/>
        </w:rPr>
        <w:drawing>
          <wp:inline distT="0" distB="0" distL="0" distR="0" wp14:anchorId="08DDEA20" wp14:editId="446B6FF1">
            <wp:extent cx="433070" cy="445135"/>
            <wp:effectExtent l="0" t="0" r="508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73787" name="图片 54"/>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433070" cy="445135"/>
                    </a:xfrm>
                    <a:prstGeom prst="rect">
                      <a:avLst/>
                    </a:prstGeom>
                    <a:noFill/>
                  </pic:spPr>
                </pic:pic>
              </a:graphicData>
            </a:graphic>
          </wp:inline>
        </w:drawing>
      </w:r>
      <w:r w:rsidRPr="00453415">
        <w:rPr>
          <w:rFonts w:ascii="Times New Roman" w:hAnsi="Times New Roman" w:cs="Times New Roman"/>
          <w:lang w:val="ru-RU"/>
        </w:rPr>
        <w:t>, например, введите: 175</w:t>
      </w:r>
      <w:r w:rsidRPr="00453415">
        <w:rPr>
          <w:rFonts w:ascii="Cambria Math" w:hAnsi="Cambria Math" w:cs="Cambria Math"/>
          <w:lang w:val="ru-RU"/>
        </w:rPr>
        <w:t>℃</w:t>
      </w:r>
      <w:r w:rsidRPr="00453415">
        <w:rPr>
          <w:rFonts w:ascii="Times New Roman" w:hAnsi="Times New Roman" w:cs="Times New Roman"/>
          <w:lang w:val="ru-RU"/>
        </w:rPr>
        <w:t xml:space="preserve">. Еще раз нажмите на кнопку </w:t>
      </w:r>
      <w:r w:rsidRPr="00453415">
        <w:rPr>
          <w:rFonts w:ascii="Times New Roman" w:hAnsi="Times New Roman" w:cs="Times New Roman"/>
          <w:noProof/>
          <w:lang w:val="ru-RU" w:eastAsia="ru-RU"/>
        </w:rPr>
        <w:drawing>
          <wp:inline distT="0" distB="0" distL="0" distR="0" wp14:anchorId="68B251BB" wp14:editId="1BF66354">
            <wp:extent cx="433070" cy="438785"/>
            <wp:effectExtent l="0" t="0" r="508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65914" name="图片 5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433070" cy="438785"/>
                    </a:xfrm>
                    <a:prstGeom prst="rect">
                      <a:avLst/>
                    </a:prstGeom>
                    <a:noFill/>
                  </pic:spPr>
                </pic:pic>
              </a:graphicData>
            </a:graphic>
          </wp:inline>
        </w:drawing>
      </w:r>
      <w:r w:rsidRPr="00453415">
        <w:rPr>
          <w:rFonts w:ascii="Times New Roman" w:hAnsi="Times New Roman" w:cs="Times New Roman"/>
          <w:lang w:val="ru-RU"/>
        </w:rPr>
        <w:t xml:space="preserve">, на экране слева появится надпись "Ti2", при этом на экране справа отображается время второго этапа приготовления, по умолчанию 00:00, повторите описанные выше операции еще раз. Можно запрограммировать не более 3 этапов приготовления, если в них нет необходимости, введите для ненужных этапов время 00:00. Еще раз нажмите на кнопку </w:t>
      </w:r>
      <w:r w:rsidRPr="00453415">
        <w:rPr>
          <w:rFonts w:ascii="Times New Roman" w:hAnsi="Times New Roman" w:cs="Times New Roman"/>
          <w:noProof/>
          <w:lang w:val="ru-RU" w:eastAsia="ru-RU"/>
        </w:rPr>
        <w:drawing>
          <wp:inline distT="0" distB="0" distL="0" distR="0" wp14:anchorId="564D52AC" wp14:editId="6F69836C">
            <wp:extent cx="438785" cy="43878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00236" name="图片 5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438785" cy="438785"/>
                    </a:xfrm>
                    <a:prstGeom prst="rect">
                      <a:avLst/>
                    </a:prstGeom>
                    <a:noFill/>
                  </pic:spPr>
                </pic:pic>
              </a:graphicData>
            </a:graphic>
          </wp:inline>
        </w:drawing>
      </w:r>
      <w:r w:rsidRPr="00453415">
        <w:rPr>
          <w:rFonts w:ascii="Times New Roman" w:hAnsi="Times New Roman" w:cs="Times New Roman"/>
          <w:lang w:val="ru-RU"/>
        </w:rPr>
        <w:t xml:space="preserve">, на экране слева отобразится надпись "SH1", на экране справа отображается время первого встряхивания корзины с продуктами, например, 2 минуты, </w:t>
      </w:r>
    </w:p>
    <w:p w:rsidR="00CA2AF5" w:rsidRPr="00B70FCF" w:rsidRDefault="00C648E5">
      <w:pPr>
        <w:spacing w:line="312" w:lineRule="auto"/>
        <w:rPr>
          <w:rFonts w:ascii="Times New Roman" w:hAnsi="Times New Roman" w:cs="Times New Roman"/>
          <w:lang w:val="ru-RU"/>
        </w:rPr>
      </w:pPr>
      <w:r w:rsidRPr="00453415">
        <w:rPr>
          <w:rFonts w:ascii="Times New Roman" w:hAnsi="Times New Roman" w:cs="Times New Roman"/>
          <w:lang w:val="ru-RU"/>
        </w:rPr>
        <w:t xml:space="preserve">то есть через 2 минуты после начала цикла приготовления корзина поднимется. Можно задать не более 2 встряхиваний корзины. Для завершения настройки нажмите на кнопку </w:t>
      </w:r>
      <w:r w:rsidRPr="00453415">
        <w:rPr>
          <w:rFonts w:ascii="Times New Roman" w:hAnsi="Times New Roman" w:cs="Times New Roman"/>
          <w:noProof/>
          <w:lang w:val="ru-RU" w:eastAsia="ru-RU"/>
        </w:rPr>
        <w:drawing>
          <wp:inline distT="0" distB="0" distL="0" distR="0" wp14:anchorId="3DE3B880" wp14:editId="6429E07D">
            <wp:extent cx="433070" cy="438785"/>
            <wp:effectExtent l="0" t="0" r="508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23027" name="图片 5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433070" cy="438785"/>
                    </a:xfrm>
                    <a:prstGeom prst="rect">
                      <a:avLst/>
                    </a:prstGeom>
                    <a:noFill/>
                  </pic:spPr>
                </pic:pic>
              </a:graphicData>
            </a:graphic>
          </wp:inline>
        </w:drawing>
      </w:r>
      <w:r w:rsidRPr="00453415">
        <w:rPr>
          <w:rFonts w:ascii="Times New Roman" w:hAnsi="Times New Roman" w:cs="Times New Roman"/>
          <w:lang w:val="ru-RU"/>
        </w:rPr>
        <w:t xml:space="preserve">, а затем на кнопку </w:t>
      </w:r>
      <w:r w:rsidRPr="00453415">
        <w:rPr>
          <w:rFonts w:ascii="Times New Roman" w:hAnsi="Times New Roman" w:cs="Times New Roman"/>
          <w:noProof/>
          <w:lang w:val="ru-RU" w:eastAsia="ru-RU"/>
        </w:rPr>
        <w:drawing>
          <wp:inline distT="0" distB="0" distL="0" distR="0" wp14:anchorId="3595FB05" wp14:editId="55CBBFF6">
            <wp:extent cx="463550" cy="487680"/>
            <wp:effectExtent l="0" t="0" r="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19266" name="图片 58"/>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463550" cy="487680"/>
                    </a:xfrm>
                    <a:prstGeom prst="rect">
                      <a:avLst/>
                    </a:prstGeom>
                    <a:noFill/>
                  </pic:spPr>
                </pic:pic>
              </a:graphicData>
            </a:graphic>
          </wp:inline>
        </w:drawing>
      </w:r>
      <w:r w:rsidRPr="00453415">
        <w:rPr>
          <w:rFonts w:ascii="Times New Roman" w:hAnsi="Times New Roman" w:cs="Times New Roman"/>
          <w:lang w:val="ru-RU"/>
        </w:rPr>
        <w:t xml:space="preserve"> для возврата в режим ожидания.</w:t>
      </w:r>
    </w:p>
    <w:p w:rsidR="00CA2AF5" w:rsidRPr="00B70FCF" w:rsidRDefault="00C648E5">
      <w:pPr>
        <w:spacing w:line="312" w:lineRule="auto"/>
        <w:rPr>
          <w:rFonts w:ascii="Times New Roman" w:hAnsi="Times New Roman" w:cs="Times New Roman"/>
          <w:b/>
          <w:lang w:val="ru-RU"/>
        </w:rPr>
      </w:pPr>
      <w:r w:rsidRPr="00453415">
        <w:rPr>
          <w:rFonts w:ascii="Times New Roman" w:hAnsi="Times New Roman" w:cs="Times New Roman"/>
          <w:b/>
          <w:lang w:val="ru-RU"/>
        </w:rPr>
        <w:t>Полезная информация: Процедура настройки меню 2 - 9 аналогична процедуре настройки меню 1.</w:t>
      </w:r>
    </w:p>
    <w:p w:rsidR="00CA2AF5" w:rsidRPr="00B70FCF" w:rsidRDefault="00C648E5">
      <w:pPr>
        <w:pStyle w:val="2"/>
        <w:rPr>
          <w:rFonts w:ascii="Times New Roman" w:hAnsi="Times New Roman" w:cs="Times New Roman"/>
          <w:lang w:val="ru-RU"/>
        </w:rPr>
      </w:pPr>
      <w:bookmarkStart w:id="50" w:name="_Toc256000019"/>
      <w:r w:rsidRPr="00453415">
        <w:rPr>
          <w:rFonts w:ascii="Times New Roman" w:hAnsi="Times New Roman" w:cs="Times New Roman"/>
          <w:lang w:val="ru-RU"/>
        </w:rPr>
        <w:t>3.4 Применение и настройка кнопки увеличения времени</w:t>
      </w:r>
      <w:bookmarkEnd w:id="50"/>
    </w:p>
    <w:p w:rsidR="00CA2AF5" w:rsidRPr="00B70FCF" w:rsidRDefault="00C648E5">
      <w:pPr>
        <w:rPr>
          <w:rFonts w:ascii="Times New Roman" w:hAnsi="Times New Roman" w:cs="Times New Roman"/>
          <w:lang w:val="ru-RU"/>
        </w:rPr>
      </w:pPr>
      <w:r w:rsidRPr="00453415">
        <w:rPr>
          <w:rFonts w:ascii="Times New Roman" w:hAnsi="Times New Roman" w:cs="Times New Roman"/>
          <w:lang w:val="ru-RU"/>
        </w:rPr>
        <w:t>1. Функция кнопки увеличения</w:t>
      </w:r>
    </w:p>
    <w:p w:rsidR="00CA2AF5" w:rsidRPr="00B70FCF" w:rsidRDefault="00C648E5">
      <w:pPr>
        <w:rPr>
          <w:lang w:val="ru-RU"/>
        </w:rPr>
      </w:pPr>
      <w:r w:rsidRPr="00453415">
        <w:rPr>
          <w:rFonts w:ascii="Times New Roman" w:hAnsi="Times New Roman" w:cs="Times New Roman"/>
          <w:lang w:val="ru-RU"/>
        </w:rPr>
        <w:t>При необходимости позволяет продлить время приготовления в определенной пропорции к предустановленному времени. Обычно в каждом рабочем меню задают параметры времени и температуры, определенные экспериментальным путем для одной порции. Но</w:t>
      </w:r>
      <w:r>
        <w:rPr>
          <w:lang w:val="ru-RU"/>
        </w:rPr>
        <w:t xml:space="preserve"> иногда необходимо приготовить несколько порций того же блюда, не испортив, при этом, его качество. На этот случай в устройстве по умолчанию предусмотрена функция, которая позволяет приготовить во фритюре 2-3 порции блюда, продлив время приготовления на 10% при нажатии на кнопку "увеличить" 1 или приготовить 4-5 порций блюда, продлив время приготовления на 30% при нажатии на кнопку "увеличить" 2.</w:t>
      </w:r>
    </w:p>
    <w:p w:rsidR="00CA2AF5" w:rsidRPr="00B70FCF" w:rsidRDefault="00CA2AF5">
      <w:pPr>
        <w:rPr>
          <w:lang w:val="ru-RU"/>
        </w:rPr>
      </w:pPr>
    </w:p>
    <w:p w:rsidR="00CA2AF5" w:rsidRPr="00B70FCF" w:rsidRDefault="00C648E5">
      <w:pPr>
        <w:rPr>
          <w:lang w:val="ru-RU"/>
        </w:rPr>
      </w:pPr>
      <w:r>
        <w:rPr>
          <w:lang w:val="ru-RU"/>
        </w:rPr>
        <w:t>2. Пример использования кнопки увеличения:</w:t>
      </w:r>
    </w:p>
    <w:p w:rsidR="00CA2AF5" w:rsidRPr="00B70FCF" w:rsidRDefault="00C648E5">
      <w:pPr>
        <w:rPr>
          <w:rFonts w:ascii="Times New Roman" w:hAnsi="Times New Roman" w:cs="Times New Roman"/>
          <w:lang w:val="ru-RU"/>
        </w:rPr>
      </w:pPr>
      <w:r w:rsidRPr="00453415">
        <w:rPr>
          <w:rFonts w:ascii="Times New Roman" w:hAnsi="Times New Roman" w:cs="Times New Roman"/>
          <w:lang w:val="ru-RU"/>
        </w:rPr>
        <w:t xml:space="preserve">Нажмите на кнопку меню для запуска автоматического цикла приготовления, для продления времени приготовления нажмите на кнопку </w:t>
      </w:r>
      <w:r w:rsidRPr="00453415">
        <w:rPr>
          <w:rFonts w:ascii="Times New Roman" w:hAnsi="Times New Roman" w:cs="Times New Roman"/>
          <w:noProof/>
          <w:lang w:val="ru-RU" w:eastAsia="ru-RU"/>
        </w:rPr>
        <w:drawing>
          <wp:inline distT="0" distB="0" distL="0" distR="0" wp14:anchorId="165A6D14" wp14:editId="261763F2">
            <wp:extent cx="438785" cy="4203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66548" name="图片 2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438785" cy="420370"/>
                    </a:xfrm>
                    <a:prstGeom prst="rect">
                      <a:avLst/>
                    </a:prstGeom>
                    <a:noFill/>
                  </pic:spPr>
                </pic:pic>
              </a:graphicData>
            </a:graphic>
          </wp:inline>
        </w:drawing>
      </w:r>
      <w:r w:rsidRPr="00453415">
        <w:rPr>
          <w:rFonts w:ascii="Times New Roman" w:hAnsi="Times New Roman" w:cs="Times New Roman"/>
          <w:lang w:val="ru-RU"/>
        </w:rPr>
        <w:t xml:space="preserve"> или </w:t>
      </w:r>
      <w:r w:rsidRPr="00453415">
        <w:rPr>
          <w:rFonts w:ascii="Times New Roman" w:hAnsi="Times New Roman" w:cs="Times New Roman"/>
          <w:noProof/>
          <w:lang w:val="ru-RU" w:eastAsia="ru-RU"/>
        </w:rPr>
        <w:drawing>
          <wp:inline distT="0" distB="0" distL="0" distR="0" wp14:anchorId="6A61FFEC" wp14:editId="4CA3E5BD">
            <wp:extent cx="450850" cy="457200"/>
            <wp:effectExtent l="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04165" name="图片 2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450850" cy="457200"/>
                    </a:xfrm>
                    <a:prstGeom prst="rect">
                      <a:avLst/>
                    </a:prstGeom>
                    <a:noFill/>
                  </pic:spPr>
                </pic:pic>
              </a:graphicData>
            </a:graphic>
          </wp:inline>
        </w:drawing>
      </w:r>
      <w:r w:rsidRPr="00453415">
        <w:rPr>
          <w:rFonts w:ascii="Times New Roman" w:hAnsi="Times New Roman" w:cs="Times New Roman"/>
          <w:lang w:val="ru-RU"/>
        </w:rPr>
        <w:t>, пока не истекло время приготовления. Например, в меню задано время приготовления - 8 минут, при нажатии на кнопку увеличения время приготовления увеличится на 10%, т.е. займет на 48 с больше исходного времени.</w:t>
      </w:r>
    </w:p>
    <w:p w:rsidR="00CA2AF5" w:rsidRPr="00B70FCF" w:rsidRDefault="00CA2AF5">
      <w:pPr>
        <w:rPr>
          <w:rFonts w:ascii="Times New Roman" w:hAnsi="Times New Roman" w:cs="Times New Roman"/>
          <w:lang w:val="ru-RU"/>
        </w:rPr>
      </w:pPr>
    </w:p>
    <w:p w:rsidR="00CA2AF5" w:rsidRPr="00B70FCF" w:rsidRDefault="00C648E5">
      <w:pPr>
        <w:rPr>
          <w:rFonts w:ascii="Times New Roman" w:hAnsi="Times New Roman" w:cs="Times New Roman"/>
          <w:lang w:val="ru-RU"/>
        </w:rPr>
      </w:pPr>
      <w:r w:rsidRPr="00453415">
        <w:rPr>
          <w:rFonts w:ascii="Times New Roman" w:hAnsi="Times New Roman" w:cs="Times New Roman"/>
          <w:lang w:val="ru-RU"/>
        </w:rPr>
        <w:t>3. Настройка кнопки увеличения:</w:t>
      </w:r>
    </w:p>
    <w:p w:rsidR="00CA2AF5" w:rsidRPr="00B70FCF" w:rsidRDefault="00C648E5">
      <w:pPr>
        <w:rPr>
          <w:rFonts w:ascii="Times New Roman" w:hAnsi="Times New Roman" w:cs="Times New Roman"/>
          <w:lang w:val="ru-RU"/>
        </w:rPr>
      </w:pPr>
      <w:r w:rsidRPr="00453415">
        <w:rPr>
          <w:rFonts w:ascii="Times New Roman" w:hAnsi="Times New Roman" w:cs="Times New Roman"/>
          <w:lang w:val="ru-RU"/>
        </w:rPr>
        <w:t xml:space="preserve">Выполните процедуру из пп. 3.3-2 для настройки времени. Пока значение времени мигает, нажмите на кнопку </w:t>
      </w:r>
      <w:r w:rsidRPr="00453415">
        <w:rPr>
          <w:rFonts w:ascii="Times New Roman" w:hAnsi="Times New Roman" w:cs="Times New Roman"/>
          <w:noProof/>
          <w:lang w:val="ru-RU" w:eastAsia="ru-RU"/>
        </w:rPr>
        <w:drawing>
          <wp:inline distT="0" distB="0" distL="0" distR="0" wp14:anchorId="46B157CE" wp14:editId="1C825301">
            <wp:extent cx="433070" cy="426720"/>
            <wp:effectExtent l="0" t="0" r="508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4583" name="图片 30"/>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433070" cy="426720"/>
                    </a:xfrm>
                    <a:prstGeom prst="rect">
                      <a:avLst/>
                    </a:prstGeom>
                    <a:noFill/>
                  </pic:spPr>
                </pic:pic>
              </a:graphicData>
            </a:graphic>
          </wp:inline>
        </w:drawing>
      </w:r>
      <w:r w:rsidRPr="00453415">
        <w:rPr>
          <w:rFonts w:ascii="Times New Roman" w:hAnsi="Times New Roman" w:cs="Times New Roman"/>
          <w:lang w:val="ru-RU"/>
        </w:rPr>
        <w:t>, появится значение в %, отрегулируйте значение параметра, используя кнопки "вверх" и "вниз".</w:t>
      </w:r>
    </w:p>
    <w:p w:rsidR="00CA2AF5" w:rsidRPr="00B70FCF" w:rsidRDefault="00C648E5">
      <w:pPr>
        <w:rPr>
          <w:b/>
          <w:lang w:val="ru-RU"/>
        </w:rPr>
      </w:pPr>
      <w:r>
        <w:rPr>
          <w:b/>
          <w:lang w:val="ru-RU"/>
        </w:rPr>
        <w:t>Полезная информация: При необходимости, используя кнопки 1 -- 9, можно задать добавленное время в процентном отношении для каждого меню и сохранить заданную величину.</w:t>
      </w:r>
    </w:p>
    <w:p w:rsidR="00CA2AF5" w:rsidRPr="00B70FCF" w:rsidRDefault="00C648E5">
      <w:pPr>
        <w:pStyle w:val="2"/>
        <w:rPr>
          <w:lang w:val="ru-RU"/>
        </w:rPr>
      </w:pPr>
      <w:bookmarkStart w:id="51" w:name="_Toc24054"/>
      <w:bookmarkStart w:id="52" w:name="_Toc256000020"/>
      <w:r>
        <w:rPr>
          <w:rFonts w:hint="eastAsia"/>
          <w:lang w:val="ru-RU"/>
        </w:rPr>
        <w:t xml:space="preserve">3.5 </w:t>
      </w:r>
      <w:r>
        <w:rPr>
          <w:rFonts w:hint="eastAsia"/>
          <w:lang w:val="ru-RU"/>
        </w:rPr>
        <w:t>Применение</w:t>
      </w:r>
      <w:r>
        <w:rPr>
          <w:rFonts w:hint="eastAsia"/>
          <w:lang w:val="ru-RU"/>
        </w:rPr>
        <w:t xml:space="preserve"> </w:t>
      </w:r>
      <w:r>
        <w:rPr>
          <w:rFonts w:hint="eastAsia"/>
          <w:lang w:val="ru-RU"/>
        </w:rPr>
        <w:t>и</w:t>
      </w:r>
      <w:r>
        <w:rPr>
          <w:rFonts w:hint="eastAsia"/>
          <w:lang w:val="ru-RU"/>
        </w:rPr>
        <w:t xml:space="preserve"> </w:t>
      </w:r>
      <w:r>
        <w:rPr>
          <w:rFonts w:hint="eastAsia"/>
          <w:lang w:val="ru-RU"/>
        </w:rPr>
        <w:t>настройка</w:t>
      </w:r>
      <w:r>
        <w:rPr>
          <w:rFonts w:hint="eastAsia"/>
          <w:lang w:val="ru-RU"/>
        </w:rPr>
        <w:t xml:space="preserve"> </w:t>
      </w:r>
      <w:r>
        <w:rPr>
          <w:rFonts w:hint="eastAsia"/>
          <w:lang w:val="ru-RU"/>
        </w:rPr>
        <w:t>кнопки</w:t>
      </w:r>
      <w:r>
        <w:rPr>
          <w:rFonts w:hint="eastAsia"/>
          <w:lang w:val="ru-RU"/>
        </w:rPr>
        <w:t xml:space="preserve"> </w:t>
      </w:r>
      <w:r>
        <w:rPr>
          <w:rFonts w:hint="eastAsia"/>
          <w:lang w:val="ru-RU"/>
        </w:rPr>
        <w:t>меню</w:t>
      </w:r>
      <w:bookmarkEnd w:id="51"/>
      <w:r>
        <w:rPr>
          <w:rFonts w:hint="eastAsia"/>
          <w:lang w:val="ru-RU"/>
        </w:rPr>
        <w:t xml:space="preserve"> 0</w:t>
      </w:r>
      <w:bookmarkEnd w:id="52"/>
    </w:p>
    <w:p w:rsidR="00CA2AF5" w:rsidRPr="00B70FCF" w:rsidRDefault="00C648E5">
      <w:pPr>
        <w:rPr>
          <w:rFonts w:ascii="Times New Roman" w:hAnsi="Times New Roman" w:cs="Times New Roman"/>
          <w:lang w:val="ru-RU"/>
        </w:rPr>
      </w:pPr>
      <w:r>
        <w:rPr>
          <w:rFonts w:hint="eastAsia"/>
          <w:lang w:val="ru-RU"/>
        </w:rPr>
        <w:t>1</w:t>
      </w:r>
      <w:r>
        <w:rPr>
          <w:rFonts w:hint="eastAsia"/>
          <w:lang w:val="ru-RU"/>
        </w:rPr>
        <w:t>、</w:t>
      </w:r>
      <w:r w:rsidRPr="00453415">
        <w:rPr>
          <w:rFonts w:ascii="Times New Roman" w:hAnsi="Times New Roman" w:cs="Times New Roman"/>
          <w:lang w:val="ru-RU"/>
        </w:rPr>
        <w:t>Функция кнопки меню 0</w:t>
      </w:r>
    </w:p>
    <w:p w:rsidR="00CA2AF5" w:rsidRPr="00B70FCF" w:rsidRDefault="00C648E5">
      <w:pPr>
        <w:rPr>
          <w:rFonts w:ascii="Times New Roman" w:hAnsi="Times New Roman" w:cs="Times New Roman"/>
          <w:lang w:val="ru-RU"/>
        </w:rPr>
      </w:pPr>
      <w:r w:rsidRPr="00453415">
        <w:rPr>
          <w:rFonts w:ascii="Times New Roman" w:hAnsi="Times New Roman" w:cs="Times New Roman"/>
          <w:lang w:val="ru-RU"/>
        </w:rPr>
        <w:t>Кнопка временной настройки используется для регулировки времени и температуры приготовления. Параметры, регулируемые с помощью этой кнопки, не сохранятся в памяти.</w:t>
      </w:r>
    </w:p>
    <w:p w:rsidR="00CA2AF5" w:rsidRPr="00B70FCF" w:rsidRDefault="00C648E5">
      <w:pPr>
        <w:rPr>
          <w:rFonts w:ascii="Times New Roman" w:hAnsi="Times New Roman" w:cs="Times New Roman"/>
          <w:lang w:val="ru-RU"/>
        </w:rPr>
      </w:pPr>
      <w:r w:rsidRPr="00453415">
        <w:rPr>
          <w:rFonts w:ascii="Times New Roman" w:hAnsi="Times New Roman" w:cs="Times New Roman"/>
          <w:lang w:val="ru-RU"/>
        </w:rPr>
        <w:t>2</w:t>
      </w:r>
      <w:r w:rsidRPr="00453415">
        <w:rPr>
          <w:rFonts w:ascii="Times New Roman" w:hAnsi="Times New Roman" w:cs="Times New Roman"/>
          <w:lang w:val="ru-RU"/>
        </w:rPr>
        <w:t>、</w:t>
      </w:r>
      <w:r w:rsidRPr="00453415">
        <w:rPr>
          <w:rFonts w:ascii="Times New Roman" w:hAnsi="Times New Roman" w:cs="Times New Roman"/>
          <w:lang w:val="ru-RU"/>
        </w:rPr>
        <w:t xml:space="preserve">Настройка меню 0 </w:t>
      </w:r>
    </w:p>
    <w:p w:rsidR="00CA2AF5" w:rsidRPr="00B70FCF" w:rsidRDefault="00C648E5" w:rsidP="006D7B60">
      <w:pPr>
        <w:spacing w:line="34" w:lineRule="atLeast"/>
        <w:rPr>
          <w:rFonts w:ascii="Times New Roman" w:hAnsi="Times New Roman" w:cs="Times New Roman"/>
          <w:lang w:val="ru-RU"/>
        </w:rPr>
      </w:pPr>
      <w:r w:rsidRPr="00453415">
        <w:rPr>
          <w:rFonts w:ascii="Times New Roman" w:hAnsi="Times New Roman" w:cs="Times New Roman"/>
          <w:lang w:val="ru-RU"/>
        </w:rPr>
        <w:t xml:space="preserve">Нажмите на кнопку </w:t>
      </w:r>
      <w:r w:rsidRPr="00453415">
        <w:rPr>
          <w:rFonts w:ascii="Times New Roman" w:hAnsi="Times New Roman" w:cs="Times New Roman"/>
          <w:noProof/>
          <w:lang w:val="ru-RU" w:eastAsia="ru-RU"/>
        </w:rPr>
        <w:drawing>
          <wp:inline distT="0" distB="0" distL="0" distR="0" wp14:anchorId="1BF44B5B" wp14:editId="05FB9F0E">
            <wp:extent cx="433070" cy="426720"/>
            <wp:effectExtent l="0" t="0" r="508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48069" name="图片 32"/>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433070" cy="426720"/>
                    </a:xfrm>
                    <a:prstGeom prst="rect">
                      <a:avLst/>
                    </a:prstGeom>
                    <a:noFill/>
                  </pic:spPr>
                </pic:pic>
              </a:graphicData>
            </a:graphic>
          </wp:inline>
        </w:drawing>
      </w:r>
      <w:r w:rsidRPr="00453415">
        <w:rPr>
          <w:rFonts w:ascii="Times New Roman" w:hAnsi="Times New Roman" w:cs="Times New Roman"/>
          <w:lang w:val="ru-RU"/>
        </w:rPr>
        <w:t xml:space="preserve"> в режиме ожидания, на цифровом экране начнет мигать значение времени, отрегулируйте значение, используя кнопки "вверх"/ "вниз"; еще раз нажмите на кнопку </w:t>
      </w:r>
      <w:r w:rsidRPr="00453415">
        <w:rPr>
          <w:rFonts w:ascii="Times New Roman" w:hAnsi="Times New Roman" w:cs="Times New Roman"/>
          <w:noProof/>
          <w:lang w:val="ru-RU" w:eastAsia="ru-RU"/>
        </w:rPr>
        <w:drawing>
          <wp:inline distT="0" distB="0" distL="0" distR="0" wp14:anchorId="21118A05" wp14:editId="38E8A28E">
            <wp:extent cx="433070" cy="426720"/>
            <wp:effectExtent l="0" t="0" r="508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23249" name="图片 33"/>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433070" cy="426720"/>
                    </a:xfrm>
                    <a:prstGeom prst="rect">
                      <a:avLst/>
                    </a:prstGeom>
                    <a:noFill/>
                  </pic:spPr>
                </pic:pic>
              </a:graphicData>
            </a:graphic>
          </wp:inline>
        </w:drawing>
      </w:r>
      <w:r w:rsidRPr="00453415">
        <w:rPr>
          <w:rFonts w:ascii="Times New Roman" w:hAnsi="Times New Roman" w:cs="Times New Roman"/>
          <w:lang w:val="ru-RU"/>
        </w:rPr>
        <w:t xml:space="preserve">, на экране отобразится значение температуры, отрегулируйте значение, используя кнопки "вверх"/ "вниз"; при нажатии на кнопку </w:t>
      </w:r>
      <w:r w:rsidRPr="00453415">
        <w:rPr>
          <w:rFonts w:ascii="Times New Roman" w:hAnsi="Times New Roman" w:cs="Times New Roman"/>
          <w:noProof/>
          <w:lang w:val="ru-RU" w:eastAsia="ru-RU"/>
        </w:rPr>
        <w:drawing>
          <wp:inline distT="0" distB="0" distL="0" distR="0" wp14:anchorId="4FB0F907" wp14:editId="534E5A68">
            <wp:extent cx="433070" cy="426720"/>
            <wp:effectExtent l="0" t="0" r="508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06053" name="图片 69"/>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433070" cy="426720"/>
                    </a:xfrm>
                    <a:prstGeom prst="rect">
                      <a:avLst/>
                    </a:prstGeom>
                    <a:noFill/>
                  </pic:spPr>
                </pic:pic>
              </a:graphicData>
            </a:graphic>
          </wp:inline>
        </w:drawing>
      </w:r>
      <w:r w:rsidRPr="00453415">
        <w:rPr>
          <w:rFonts w:ascii="Times New Roman" w:hAnsi="Times New Roman" w:cs="Times New Roman"/>
          <w:lang w:val="ru-RU"/>
        </w:rPr>
        <w:t xml:space="preserve"> в третий раз устройство начнет цикл приготовления. </w:t>
      </w:r>
    </w:p>
    <w:p w:rsidR="00CA2AF5" w:rsidRPr="00B70FCF" w:rsidRDefault="00C648E5">
      <w:pPr>
        <w:pStyle w:val="2"/>
        <w:rPr>
          <w:rFonts w:ascii="Times New Roman" w:hAnsi="Times New Roman" w:cs="Times New Roman"/>
          <w:lang w:val="ru-RU"/>
        </w:rPr>
      </w:pPr>
      <w:bookmarkStart w:id="53" w:name="_Toc256000021"/>
      <w:bookmarkStart w:id="54" w:name="_Toc27461"/>
      <w:r w:rsidRPr="00453415">
        <w:rPr>
          <w:rFonts w:ascii="Times New Roman" w:hAnsi="Times New Roman" w:cs="Times New Roman"/>
          <w:lang w:val="ru-RU"/>
        </w:rPr>
        <w:t>3.6 Настройка двух режимов работы</w:t>
      </w:r>
      <w:bookmarkEnd w:id="53"/>
    </w:p>
    <w:p w:rsidR="00CA2AF5" w:rsidRPr="00B70FCF" w:rsidRDefault="00C648E5">
      <w:pPr>
        <w:rPr>
          <w:rFonts w:ascii="Times New Roman" w:hAnsi="Times New Roman" w:cs="Times New Roman"/>
          <w:b/>
          <w:lang w:val="ru-RU"/>
        </w:rPr>
      </w:pPr>
      <w:r w:rsidRPr="00453415">
        <w:rPr>
          <w:rFonts w:ascii="Times New Roman" w:hAnsi="Times New Roman" w:cs="Times New Roman"/>
          <w:b/>
          <w:lang w:val="ru-RU"/>
        </w:rPr>
        <w:t>Важно: для специализированного применения, большинству пользователей эти настройки не пригодятся!</w:t>
      </w:r>
    </w:p>
    <w:p w:rsidR="00CA2AF5" w:rsidRPr="00B70FCF" w:rsidRDefault="00C648E5">
      <w:pPr>
        <w:rPr>
          <w:rFonts w:ascii="Times New Roman" w:hAnsi="Times New Roman" w:cs="Times New Roman"/>
          <w:lang w:val="ru-RU"/>
        </w:rPr>
      </w:pPr>
      <w:r w:rsidRPr="00453415">
        <w:rPr>
          <w:rFonts w:ascii="Times New Roman" w:hAnsi="Times New Roman" w:cs="Times New Roman"/>
          <w:lang w:val="ru-RU"/>
        </w:rPr>
        <w:t>Устройство имеет два режима работы:</w:t>
      </w:r>
    </w:p>
    <w:p w:rsidR="00CA2AF5" w:rsidRPr="00B70FCF" w:rsidRDefault="00C648E5">
      <w:pPr>
        <w:rPr>
          <w:rFonts w:ascii="Times New Roman" w:hAnsi="Times New Roman" w:cs="Times New Roman"/>
          <w:lang w:val="ru-RU"/>
        </w:rPr>
      </w:pPr>
      <w:r w:rsidRPr="00453415">
        <w:rPr>
          <w:rFonts w:ascii="Times New Roman" w:hAnsi="Times New Roman" w:cs="Times New Roman"/>
          <w:lang w:val="ru-RU"/>
        </w:rPr>
        <w:t>1. Режим Pr-1:</w:t>
      </w:r>
    </w:p>
    <w:p w:rsidR="00CA2AF5" w:rsidRPr="00B70FCF" w:rsidRDefault="00C648E5">
      <w:pPr>
        <w:rPr>
          <w:rFonts w:ascii="Times New Roman" w:hAnsi="Times New Roman" w:cs="Times New Roman"/>
          <w:lang w:val="ru-RU"/>
        </w:rPr>
      </w:pPr>
      <w:r w:rsidRPr="00453415">
        <w:rPr>
          <w:rFonts w:ascii="Times New Roman" w:hAnsi="Times New Roman" w:cs="Times New Roman"/>
          <w:lang w:val="ru-RU"/>
        </w:rPr>
        <w:t>При нажатии на кнопку меню корзина фритюрницы сразу же опускается вниз для приготовления, независимо от текущей температуры масла в емкости. Предварительный нагрев масла выполнен, цикл приготовления контролируется опытным оператором. Не рекомендуется использовать на постоянной основе.</w:t>
      </w:r>
    </w:p>
    <w:p w:rsidR="00CA2AF5" w:rsidRPr="00B70FCF" w:rsidRDefault="00C648E5">
      <w:pPr>
        <w:rPr>
          <w:rFonts w:ascii="Times New Roman" w:hAnsi="Times New Roman" w:cs="Times New Roman"/>
          <w:lang w:val="ru-RU"/>
        </w:rPr>
      </w:pPr>
      <w:r w:rsidRPr="00453415">
        <w:rPr>
          <w:rFonts w:ascii="Times New Roman" w:hAnsi="Times New Roman" w:cs="Times New Roman"/>
          <w:lang w:val="ru-RU"/>
        </w:rPr>
        <w:t>2. Режим Pr-2:</w:t>
      </w:r>
    </w:p>
    <w:p w:rsidR="00CA2AF5" w:rsidRDefault="00C648E5">
      <w:pPr>
        <w:rPr>
          <w:rFonts w:ascii="Times New Roman" w:hAnsi="Times New Roman" w:cs="Times New Roman"/>
          <w:lang w:val="ru-RU"/>
        </w:rPr>
      </w:pPr>
      <w:r w:rsidRPr="00453415">
        <w:rPr>
          <w:rFonts w:ascii="Times New Roman" w:hAnsi="Times New Roman" w:cs="Times New Roman"/>
          <w:lang w:val="ru-RU"/>
        </w:rPr>
        <w:t>Необходимо подождать, пока температура масла не поднимется до заданной пользователем температуры, перед тем как корзина фритюрницы опустится автоматически, и начнет процесс приготовления. Этот режим используется по умолчанию в соответствии с заводскими настройками прибора.</w:t>
      </w:r>
    </w:p>
    <w:p w:rsidR="0016111E" w:rsidRDefault="0016111E">
      <w:pPr>
        <w:rPr>
          <w:rFonts w:ascii="Times New Roman" w:hAnsi="Times New Roman" w:cs="Times New Roman"/>
          <w:lang w:val="ru-RU"/>
        </w:rPr>
      </w:pPr>
    </w:p>
    <w:p w:rsidR="0016111E" w:rsidRDefault="0016111E">
      <w:pPr>
        <w:rPr>
          <w:rFonts w:ascii="Times New Roman" w:hAnsi="Times New Roman" w:cs="Times New Roman"/>
          <w:lang w:val="ru-RU"/>
        </w:rPr>
      </w:pPr>
    </w:p>
    <w:p w:rsidR="0016111E" w:rsidRDefault="0016111E">
      <w:pPr>
        <w:rPr>
          <w:rFonts w:ascii="Times New Roman" w:hAnsi="Times New Roman" w:cs="Times New Roman"/>
          <w:lang w:val="ru-RU"/>
        </w:rPr>
      </w:pPr>
    </w:p>
    <w:p w:rsidR="0016111E" w:rsidRDefault="0016111E">
      <w:pPr>
        <w:rPr>
          <w:rFonts w:ascii="Times New Roman" w:hAnsi="Times New Roman" w:cs="Times New Roman"/>
          <w:lang w:val="ru-RU"/>
        </w:rPr>
      </w:pPr>
    </w:p>
    <w:p w:rsidR="0016111E" w:rsidRDefault="0016111E">
      <w:pPr>
        <w:rPr>
          <w:rFonts w:ascii="Times New Roman" w:hAnsi="Times New Roman" w:cs="Times New Roman"/>
          <w:lang w:val="ru-RU"/>
        </w:rPr>
      </w:pPr>
    </w:p>
    <w:p w:rsidR="0016111E" w:rsidRDefault="0016111E">
      <w:pPr>
        <w:rPr>
          <w:rFonts w:ascii="Times New Roman" w:hAnsi="Times New Roman" w:cs="Times New Roman"/>
          <w:lang w:val="ru-RU"/>
        </w:rPr>
      </w:pPr>
    </w:p>
    <w:p w:rsidR="0016111E" w:rsidRDefault="0016111E">
      <w:pPr>
        <w:rPr>
          <w:rFonts w:ascii="Times New Roman" w:hAnsi="Times New Roman" w:cs="Times New Roman"/>
          <w:lang w:val="ru-RU"/>
        </w:rPr>
      </w:pPr>
    </w:p>
    <w:p w:rsidR="0016111E" w:rsidRPr="00B70FCF" w:rsidRDefault="0016111E">
      <w:pPr>
        <w:rPr>
          <w:rFonts w:ascii="Times New Roman" w:hAnsi="Times New Roman" w:cs="Times New Roman"/>
          <w:lang w:val="ru-RU"/>
        </w:rPr>
      </w:pPr>
    </w:p>
    <w:p w:rsidR="00CA2AF5" w:rsidRPr="00B70FCF" w:rsidRDefault="00C648E5">
      <w:pPr>
        <w:rPr>
          <w:rFonts w:ascii="Times New Roman" w:hAnsi="Times New Roman" w:cs="Times New Roman"/>
          <w:lang w:val="ru-RU"/>
        </w:rPr>
      </w:pPr>
      <w:r w:rsidRPr="00453415">
        <w:rPr>
          <w:rFonts w:ascii="Times New Roman" w:hAnsi="Times New Roman" w:cs="Times New Roman"/>
          <w:lang w:val="ru-RU"/>
        </w:rPr>
        <w:t>3. Переключатель между режимами pr-1 и pr-2</w:t>
      </w:r>
    </w:p>
    <w:bookmarkEnd w:id="54"/>
    <w:p w:rsidR="0016111E" w:rsidRDefault="00C648E5">
      <w:pPr>
        <w:rPr>
          <w:rFonts w:ascii="Times New Roman" w:hAnsi="Times New Roman" w:cs="Times New Roman"/>
          <w:b/>
          <w:bCs/>
          <w:lang w:val="ru-RU"/>
        </w:rPr>
      </w:pPr>
      <w:r w:rsidRPr="00453415">
        <w:rPr>
          <w:rFonts w:ascii="Times New Roman" w:hAnsi="Times New Roman" w:cs="Times New Roman"/>
          <w:b/>
          <w:bCs/>
          <w:lang w:val="ru-RU"/>
        </w:rPr>
        <w:t xml:space="preserve">Нажмите и удерживайте кнопку </w:t>
      </w:r>
      <w:r w:rsidRPr="00453415">
        <w:rPr>
          <w:rFonts w:ascii="Times New Roman" w:hAnsi="Times New Roman" w:cs="Times New Roman"/>
          <w:b/>
          <w:bCs/>
          <w:noProof/>
          <w:lang w:val="ru-RU" w:eastAsia="ru-RU"/>
        </w:rPr>
        <w:drawing>
          <wp:inline distT="0" distB="0" distL="0" distR="0" wp14:anchorId="7FEF31F3" wp14:editId="165C463E">
            <wp:extent cx="420370" cy="42672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27671" name="图片 72"/>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420370" cy="426720"/>
                    </a:xfrm>
                    <a:prstGeom prst="rect">
                      <a:avLst/>
                    </a:prstGeom>
                    <a:noFill/>
                  </pic:spPr>
                </pic:pic>
              </a:graphicData>
            </a:graphic>
          </wp:inline>
        </w:drawing>
      </w:r>
      <w:r w:rsidRPr="00453415">
        <w:rPr>
          <w:rFonts w:ascii="Times New Roman" w:hAnsi="Times New Roman" w:cs="Times New Roman"/>
          <w:b/>
          <w:bCs/>
          <w:lang w:val="ru-RU"/>
        </w:rPr>
        <w:t xml:space="preserve">, пока на экране справа не появится надпись </w:t>
      </w:r>
    </w:p>
    <w:p w:rsidR="0016111E" w:rsidRDefault="0016111E">
      <w:pPr>
        <w:rPr>
          <w:rFonts w:ascii="Times New Roman" w:hAnsi="Times New Roman" w:cs="Times New Roman"/>
          <w:b/>
          <w:bCs/>
          <w:lang w:val="ru-RU"/>
        </w:rPr>
      </w:pPr>
    </w:p>
    <w:p w:rsidR="0016111E" w:rsidRDefault="0016111E">
      <w:pPr>
        <w:rPr>
          <w:rFonts w:ascii="Times New Roman" w:hAnsi="Times New Roman" w:cs="Times New Roman"/>
          <w:b/>
          <w:bCs/>
          <w:lang w:val="ru-RU"/>
        </w:rPr>
      </w:pPr>
    </w:p>
    <w:p w:rsidR="0016111E" w:rsidRDefault="0016111E">
      <w:pPr>
        <w:rPr>
          <w:rFonts w:ascii="Times New Roman" w:hAnsi="Times New Roman" w:cs="Times New Roman"/>
          <w:b/>
          <w:bCs/>
          <w:lang w:val="ru-RU"/>
        </w:rPr>
      </w:pPr>
    </w:p>
    <w:p w:rsidR="00CA2AF5" w:rsidRPr="00B70FCF" w:rsidRDefault="00C648E5">
      <w:pPr>
        <w:rPr>
          <w:rFonts w:ascii="Times New Roman" w:hAnsi="Times New Roman" w:cs="Times New Roman"/>
          <w:b/>
          <w:bCs/>
          <w:lang w:val="ru-RU"/>
        </w:rPr>
      </w:pPr>
      <w:r w:rsidRPr="00453415">
        <w:rPr>
          <w:rFonts w:ascii="Times New Roman" w:hAnsi="Times New Roman" w:cs="Times New Roman"/>
          <w:b/>
          <w:bCs/>
          <w:lang w:val="ru-RU"/>
        </w:rPr>
        <w:t xml:space="preserve">"PROG", затем нажмите и удерживайте кнопку </w:t>
      </w:r>
      <w:r w:rsidRPr="00453415">
        <w:rPr>
          <w:rFonts w:ascii="Times New Roman" w:hAnsi="Times New Roman" w:cs="Times New Roman"/>
          <w:b/>
          <w:bCs/>
          <w:noProof/>
          <w:lang w:val="ru-RU" w:eastAsia="ru-RU"/>
        </w:rPr>
        <w:drawing>
          <wp:inline distT="0" distB="0" distL="0" distR="0" wp14:anchorId="6CFF81E0" wp14:editId="212667E9">
            <wp:extent cx="433070" cy="450850"/>
            <wp:effectExtent l="0" t="0" r="5080" b="635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7669" name="图片 7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433070" cy="450850"/>
                    </a:xfrm>
                    <a:prstGeom prst="rect">
                      <a:avLst/>
                    </a:prstGeom>
                    <a:noFill/>
                  </pic:spPr>
                </pic:pic>
              </a:graphicData>
            </a:graphic>
          </wp:inline>
        </w:drawing>
      </w:r>
      <w:r w:rsidRPr="00453415">
        <w:rPr>
          <w:rFonts w:ascii="Times New Roman" w:hAnsi="Times New Roman" w:cs="Times New Roman"/>
          <w:b/>
          <w:bCs/>
          <w:lang w:val="ru-RU"/>
        </w:rPr>
        <w:t xml:space="preserve">, после чего на экране отобразится режим "Pr-1" или "Pr-2", далее нажмите и удерживайте кнопку </w:t>
      </w:r>
      <w:r w:rsidRPr="00453415">
        <w:rPr>
          <w:rFonts w:ascii="Times New Roman" w:hAnsi="Times New Roman" w:cs="Times New Roman"/>
          <w:b/>
          <w:bCs/>
          <w:noProof/>
          <w:lang w:val="ru-RU" w:eastAsia="ru-RU"/>
        </w:rPr>
        <w:drawing>
          <wp:inline distT="0" distB="0" distL="0" distR="0" wp14:anchorId="596D20F2" wp14:editId="4A95D2CF">
            <wp:extent cx="433070" cy="450850"/>
            <wp:effectExtent l="0" t="0" r="508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06185" name="图片 7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433070" cy="450850"/>
                    </a:xfrm>
                    <a:prstGeom prst="rect">
                      <a:avLst/>
                    </a:prstGeom>
                    <a:noFill/>
                  </pic:spPr>
                </pic:pic>
              </a:graphicData>
            </a:graphic>
          </wp:inline>
        </w:drawing>
      </w:r>
      <w:r w:rsidRPr="00453415">
        <w:rPr>
          <w:rFonts w:ascii="Times New Roman" w:hAnsi="Times New Roman" w:cs="Times New Roman"/>
          <w:b/>
          <w:bCs/>
          <w:lang w:val="ru-RU"/>
        </w:rPr>
        <w:t xml:space="preserve"> для перехода к нужному режиму работы, например, выберите режим "Pr-2". Для выхода из режима программирования нажмите на кнопку </w:t>
      </w:r>
      <w:r w:rsidRPr="00453415">
        <w:rPr>
          <w:rFonts w:ascii="Times New Roman" w:hAnsi="Times New Roman" w:cs="Times New Roman"/>
          <w:b/>
          <w:bCs/>
          <w:noProof/>
          <w:lang w:val="ru-RU" w:eastAsia="ru-RU"/>
        </w:rPr>
        <w:drawing>
          <wp:inline distT="0" distB="0" distL="0" distR="0" wp14:anchorId="70C52271" wp14:editId="55C741AF">
            <wp:extent cx="420370" cy="42672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22047" name="图片 75"/>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420370" cy="426720"/>
                    </a:xfrm>
                    <a:prstGeom prst="rect">
                      <a:avLst/>
                    </a:prstGeom>
                    <a:noFill/>
                  </pic:spPr>
                </pic:pic>
              </a:graphicData>
            </a:graphic>
          </wp:inline>
        </w:drawing>
      </w:r>
      <w:r w:rsidRPr="00453415">
        <w:rPr>
          <w:rFonts w:ascii="Times New Roman" w:hAnsi="Times New Roman" w:cs="Times New Roman"/>
          <w:b/>
          <w:bCs/>
          <w:lang w:val="ru-RU"/>
        </w:rPr>
        <w:t>; задан рабочий режим "Pr-2".</w:t>
      </w:r>
    </w:p>
    <w:p w:rsidR="00CA2AF5" w:rsidRPr="00B70FCF" w:rsidRDefault="00C648E5">
      <w:pPr>
        <w:pStyle w:val="1"/>
        <w:jc w:val="left"/>
        <w:rPr>
          <w:rFonts w:ascii="Times New Roman" w:hAnsi="Times New Roman" w:cs="Times New Roman"/>
          <w:lang w:val="ru-RU"/>
        </w:rPr>
      </w:pPr>
      <w:bookmarkStart w:id="55" w:name="_Toc256000022"/>
      <w:r>
        <w:rPr>
          <w:rFonts w:hint="eastAsia"/>
          <w:lang w:val="ru-RU"/>
        </w:rPr>
        <w:t>4.</w:t>
      </w:r>
      <w:bookmarkStart w:id="56" w:name="_Toc31303"/>
      <w:r>
        <w:rPr>
          <w:rFonts w:hint="eastAsia"/>
          <w:lang w:val="ru-RU"/>
        </w:rPr>
        <w:t xml:space="preserve"> </w:t>
      </w:r>
      <w:r w:rsidRPr="002F777E">
        <w:rPr>
          <w:rFonts w:ascii="Times New Roman" w:hAnsi="Times New Roman" w:cs="Times New Roman"/>
          <w:lang w:val="ru-RU"/>
        </w:rPr>
        <w:t>Мойка и обслуживание</w:t>
      </w:r>
      <w:bookmarkEnd w:id="55"/>
      <w:r w:rsidRPr="002F777E">
        <w:rPr>
          <w:rFonts w:ascii="Times New Roman" w:hAnsi="Times New Roman" w:cs="Times New Roman"/>
          <w:lang w:val="ru-RU"/>
        </w:rPr>
        <w:t xml:space="preserve"> </w:t>
      </w:r>
      <w:bookmarkEnd w:id="56"/>
    </w:p>
    <w:p w:rsidR="00CA2AF5" w:rsidRPr="00B70FCF" w:rsidRDefault="00CA2AF5">
      <w:pPr>
        <w:rPr>
          <w:b/>
          <w:lang w:val="ru-RU"/>
        </w:rPr>
      </w:pPr>
    </w:p>
    <w:p w:rsidR="00CA2AF5" w:rsidRPr="00B70FCF" w:rsidRDefault="00CA2AF5">
      <w:pPr>
        <w:rPr>
          <w:b/>
          <w:lang w:val="ru-RU"/>
        </w:rPr>
      </w:pPr>
    </w:p>
    <w:p w:rsidR="00CA2AF5" w:rsidRPr="00B70FCF" w:rsidRDefault="00C648E5">
      <w:pPr>
        <w:rPr>
          <w:b/>
          <w:lang w:val="ru-RU"/>
        </w:rPr>
      </w:pPr>
      <w:r>
        <w:rPr>
          <w:noProof/>
          <w:lang w:val="ru-RU" w:eastAsia="ru-RU"/>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-254635</wp:posOffset>
                </wp:positionV>
                <wp:extent cx="5229225" cy="2028825"/>
                <wp:effectExtent l="0" t="0" r="28575" b="28575"/>
                <wp:wrapNone/>
                <wp:docPr id="50" name="文本框 77"/>
                <wp:cNvGraphicFramePr/>
                <a:graphic xmlns:a="http://schemas.openxmlformats.org/drawingml/2006/main">
                  <a:graphicData uri="http://schemas.microsoft.com/office/word/2010/wordprocessingShape">
                    <wps:wsp>
                      <wps:cNvSpPr txBox="1"/>
                      <wps:spPr>
                        <a:xfrm>
                          <a:off x="0" y="0"/>
                          <a:ext cx="5229225" cy="2028825"/>
                        </a:xfrm>
                        <a:prstGeom prst="rect">
                          <a:avLst/>
                        </a:prstGeom>
                        <a:noFill/>
                        <a:ln w="9525">
                          <a:solidFill>
                            <a:srgbClr val="000000"/>
                          </a:solidFill>
                          <a:miter lim="0"/>
                          <a:headEnd/>
                          <a:tailEnd/>
                        </a:ln>
                      </wps:spPr>
                      <wps:txbx>
                        <w:txbxContent>
                          <w:p w:rsidR="005D4393" w:rsidRPr="00B70FCF" w:rsidRDefault="00C648E5">
                            <w:pPr>
                              <w:jc w:val="center"/>
                              <w:rPr>
                                <w:rFonts w:ascii="Arial" w:eastAsia="Arial" w:hAnsi="Arial" w:cs="Arial"/>
                                <w:b/>
                                <w:sz w:val="20"/>
                                <w:lang w:val="ru-RU"/>
                              </w:rPr>
                            </w:pPr>
                            <w:r>
                              <w:rPr>
                                <w:rFonts w:ascii="Calibri" w:eastAsia="Arial" w:hAnsi="Calibri" w:cs="Times New Roman"/>
                                <w:noProof/>
                                <w:sz w:val="20"/>
                                <w:lang w:val="ru-RU" w:eastAsia="ru-RU"/>
                              </w:rPr>
                              <w:drawing>
                                <wp:inline distT="0" distB="0" distL="0" distR="0">
                                  <wp:extent cx="200025" cy="171450"/>
                                  <wp:effectExtent l="0" t="0" r="9525" b="0"/>
                                  <wp:docPr id="744893441" name="图片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07963" name="图片 270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a:noFill/>
                                          <a:ln>
                                            <a:noFill/>
                                          </a:ln>
                                        </pic:spPr>
                                      </pic:pic>
                                    </a:graphicData>
                                  </a:graphic>
                                </wp:inline>
                              </w:drawing>
                            </w:r>
                            <w:r>
                              <w:rPr>
                                <w:rFonts w:ascii="Arial" w:eastAsia="Arial" w:hAnsi="Arial" w:cs="Arial"/>
                                <w:b/>
                                <w:sz w:val="20"/>
                                <w:lang w:val="ru-RU"/>
                              </w:rPr>
                              <w:t>Предупреждение!</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Перед мойкой или обслуживание фритюрницы выполните следующие действия:</w:t>
                            </w:r>
                          </w:p>
                          <w:p w:rsidR="005D4393" w:rsidRPr="00B70FCF" w:rsidRDefault="00C648E5">
                            <w:pPr>
                              <w:numPr>
                                <w:ilvl w:val="0"/>
                                <w:numId w:val="2"/>
                              </w:num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Выключите фритюрницу и дайте ей остыть</w:t>
                            </w:r>
                          </w:p>
                          <w:p w:rsidR="005D4393" w:rsidRPr="00522E69" w:rsidRDefault="00C648E5">
                            <w:pPr>
                              <w:numPr>
                                <w:ilvl w:val="0"/>
                                <w:numId w:val="2"/>
                              </w:numPr>
                              <w:jc w:val="left"/>
                              <w:rPr>
                                <w:rFonts w:ascii="Times New Roman" w:eastAsia="Arial" w:hAnsi="Times New Roman" w:cs="Times New Roman"/>
                                <w:sz w:val="16"/>
                                <w:szCs w:val="16"/>
                              </w:rPr>
                            </w:pPr>
                            <w:r w:rsidRPr="00522E69">
                              <w:rPr>
                                <w:rFonts w:ascii="Times New Roman" w:eastAsia="Arial" w:hAnsi="Times New Roman" w:cs="Times New Roman"/>
                                <w:sz w:val="16"/>
                                <w:szCs w:val="16"/>
                                <w:lang w:val="ru-RU"/>
                              </w:rPr>
                              <w:t>Отключите питание</w:t>
                            </w:r>
                          </w:p>
                          <w:p w:rsidR="005D4393" w:rsidRPr="00B70FCF" w:rsidRDefault="00C648E5">
                            <w:pPr>
                              <w:numPr>
                                <w:ilvl w:val="0"/>
                                <w:numId w:val="2"/>
                              </w:num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Слейте масло и храните его в отдельном контейнере</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После окончания мойки и обслуживания:</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1.  Верните устройство на место, соблюдая правила техники безопасности;</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2.  Подключите устройство к сети питания после завершения мойки</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3.  Включите питание устройства в соответствии с инструкцией по эксплуатации</w:t>
                            </w:r>
                          </w:p>
                          <w:p w:rsidR="005D4393" w:rsidRPr="00B70FCF" w:rsidRDefault="005D4393">
                            <w:pPr>
                              <w:jc w:val="left"/>
                              <w:rPr>
                                <w:rFonts w:asciiTheme="majorHAnsi" w:hAnsiTheme="majorHAnsi"/>
                                <w:lang w:val="ru-RU"/>
                              </w:rPr>
                            </w:pPr>
                          </w:p>
                        </w:txbxContent>
                      </wps:txbx>
                      <wps:bodyPr upright="1"/>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77" o:spid="_x0000_s1072" type="#_x0000_t202" style="position:absolute;left:0;text-align:left;margin-left:0;margin-top:-20.05pt;width:411.75pt;height:159.75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" filled="f">
                <v:stroke miterlimit="0"/>
                <v:textbox>
                  <w:txbxContent>
                    <w:p w:rsidR="005D4393" w:rsidRPr="00B70FCF" w:rsidRDefault="00C648E5">
                      <w:pPr>
                        <w:jc w:val="center"/>
                        <w:rPr>
                          <w:rFonts w:ascii="Arial" w:eastAsia="Arial" w:hAnsi="Arial" w:cs="Arial"/>
                          <w:b/>
                          <w:sz w:val="20"/>
                          <w:lang w:val="ru-RU"/>
                        </w:rPr>
                      </w:pPr>
                      <w:r>
                        <w:rPr>
                          <w:rFonts w:ascii="Calibri" w:eastAsia="Arial" w:hAnsi="Calibri" w:cs="Times New Roman"/>
                          <w:noProof/>
                          <w:sz w:val="20"/>
                          <w:lang w:val="ru-RU" w:eastAsia="ru-RU"/>
                        </w:rPr>
                        <w:drawing>
                          <wp:inline distT="0" distB="0" distL="0" distR="0">
                            <wp:extent cx="200025" cy="171450"/>
                            <wp:effectExtent l="0" t="0" r="9525" b="0"/>
                            <wp:docPr id="744893441" name="图片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07963" name="图片 270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00025" cy="171450"/>
                                    </a:xfrm>
                                    <a:prstGeom prst="rect">
                                      <a:avLst/>
                                    </a:prstGeom>
                                    <a:noFill/>
                                    <a:ln>
                                      <a:noFill/>
                                    </a:ln>
                                  </pic:spPr>
                                </pic:pic>
                              </a:graphicData>
                            </a:graphic>
                          </wp:inline>
                        </w:drawing>
                      </w:r>
                      <w:r>
                        <w:rPr>
                          <w:rFonts w:ascii="Arial" w:eastAsia="Arial" w:hAnsi="Arial" w:cs="Arial"/>
                          <w:b/>
                          <w:sz w:val="20"/>
                          <w:lang w:val="ru-RU"/>
                        </w:rPr>
                        <w:t>Предупреждение!</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Перед мойкой или обслуживание фритюрницы выполните следующие действия:</w:t>
                      </w:r>
                    </w:p>
                    <w:p w:rsidR="005D4393" w:rsidRPr="00B70FCF" w:rsidRDefault="00C648E5">
                      <w:pPr>
                        <w:numPr>
                          <w:ilvl w:val="0"/>
                          <w:numId w:val="2"/>
                        </w:num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Выключите фритюрницу и дайте ей остыть</w:t>
                      </w:r>
                    </w:p>
                    <w:p w:rsidR="005D4393" w:rsidRPr="00522E69" w:rsidRDefault="00C648E5">
                      <w:pPr>
                        <w:numPr>
                          <w:ilvl w:val="0"/>
                          <w:numId w:val="2"/>
                        </w:numPr>
                        <w:jc w:val="left"/>
                        <w:rPr>
                          <w:rFonts w:ascii="Times New Roman" w:eastAsia="Arial" w:hAnsi="Times New Roman" w:cs="Times New Roman"/>
                          <w:sz w:val="16"/>
                          <w:szCs w:val="16"/>
                        </w:rPr>
                      </w:pPr>
                      <w:r w:rsidRPr="00522E69">
                        <w:rPr>
                          <w:rFonts w:ascii="Times New Roman" w:eastAsia="Arial" w:hAnsi="Times New Roman" w:cs="Times New Roman"/>
                          <w:sz w:val="16"/>
                          <w:szCs w:val="16"/>
                          <w:lang w:val="ru-RU"/>
                        </w:rPr>
                        <w:t>Отключите питание</w:t>
                      </w:r>
                    </w:p>
                    <w:p w:rsidR="005D4393" w:rsidRPr="00B70FCF" w:rsidRDefault="00C648E5">
                      <w:pPr>
                        <w:numPr>
                          <w:ilvl w:val="0"/>
                          <w:numId w:val="2"/>
                        </w:num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Слейте масло и храните его в отдельном контейнере</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После окончания мойки и обслуживания:</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1.  Верните устройство на место, соблюдая правила техники безопасности;</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2.  Подключите устройство к сети питания после завершения мойки</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3.  Включите питание устройства в соответствии с инструкцией по эксплуатации</w:t>
                      </w:r>
                    </w:p>
                    <w:p w:rsidR="005D4393" w:rsidRPr="00B70FCF" w:rsidRDefault="005D4393">
                      <w:pPr>
                        <w:jc w:val="left"/>
                        <w:rPr>
                          <w:rFonts w:asciiTheme="majorHAnsi" w:hAnsiTheme="majorHAnsi"/>
                          <w:lang w:val="ru-RU"/>
                        </w:rPr>
                      </w:pPr>
                    </w:p>
                  </w:txbxContent>
                </v:textbox>
                <w10:wrap anchorx="margin"/>
              </v:shape>
            </w:pict>
          </mc:Fallback>
        </mc:AlternateContent>
      </w:r>
    </w:p>
    <w:p w:rsidR="00CA2AF5" w:rsidRPr="00B70FCF" w:rsidRDefault="00CA2AF5">
      <w:pPr>
        <w:rPr>
          <w:b/>
          <w:lang w:val="ru-RU"/>
        </w:rPr>
      </w:pPr>
    </w:p>
    <w:p w:rsidR="00CA2AF5" w:rsidRPr="00B70FCF" w:rsidRDefault="00CA2AF5">
      <w:pPr>
        <w:rPr>
          <w:b/>
          <w:lang w:val="ru-RU"/>
        </w:rPr>
      </w:pPr>
    </w:p>
    <w:p w:rsidR="00CA2AF5" w:rsidRPr="00B70FCF" w:rsidRDefault="00CA2AF5">
      <w:pPr>
        <w:rPr>
          <w:b/>
          <w:lang w:val="ru-RU"/>
        </w:rPr>
      </w:pPr>
    </w:p>
    <w:p w:rsidR="00CA2AF5" w:rsidRPr="00B70FCF" w:rsidRDefault="00CA2AF5">
      <w:pPr>
        <w:rPr>
          <w:b/>
          <w:lang w:val="ru-RU"/>
        </w:rPr>
      </w:pPr>
    </w:p>
    <w:p w:rsidR="00CA2AF5" w:rsidRPr="00B70FCF" w:rsidRDefault="00CA2AF5">
      <w:pPr>
        <w:rPr>
          <w:b/>
          <w:lang w:val="ru-RU"/>
        </w:rPr>
      </w:pPr>
    </w:p>
    <w:p w:rsidR="00CA2AF5" w:rsidRPr="00B70FCF" w:rsidRDefault="00CA2AF5">
      <w:pPr>
        <w:rPr>
          <w:b/>
          <w:lang w:val="ru-RU"/>
        </w:rPr>
      </w:pPr>
    </w:p>
    <w:p w:rsidR="00CA2AF5" w:rsidRPr="00B70FCF" w:rsidRDefault="00CA2AF5">
      <w:pPr>
        <w:rPr>
          <w:b/>
          <w:lang w:val="ru-RU"/>
        </w:rPr>
      </w:pPr>
    </w:p>
    <w:p w:rsidR="00CA2AF5" w:rsidRPr="00B70FCF" w:rsidRDefault="00CA2AF5">
      <w:pPr>
        <w:rPr>
          <w:rFonts w:asciiTheme="majorHAnsi" w:hAnsiTheme="majorHAnsi"/>
          <w:lang w:val="ru-RU"/>
        </w:rPr>
      </w:pPr>
    </w:p>
    <w:p w:rsidR="00CA2AF5" w:rsidRPr="00B70FCF" w:rsidRDefault="00C648E5">
      <w:pPr>
        <w:rPr>
          <w:rFonts w:asciiTheme="majorHAnsi" w:hAnsiTheme="majorHAnsi"/>
          <w:lang w:val="ru-RU"/>
        </w:rPr>
      </w:pPr>
      <w:r>
        <w:rPr>
          <w:rFonts w:asciiTheme="majorHAnsi" w:hAnsiTheme="majorHAnsi"/>
          <w:noProof/>
          <w:lang w:val="ru-RU" w:eastAsia="ru-RU"/>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138430</wp:posOffset>
                </wp:positionV>
                <wp:extent cx="5229225" cy="1095375"/>
                <wp:effectExtent l="0" t="0" r="28575" b="28575"/>
                <wp:wrapNone/>
                <wp:docPr id="51" name="文本框 78"/>
                <wp:cNvGraphicFramePr/>
                <a:graphic xmlns:a="http://schemas.openxmlformats.org/drawingml/2006/main">
                  <a:graphicData uri="http://schemas.microsoft.com/office/word/2010/wordprocessingShape">
                    <wps:wsp>
                      <wps:cNvSpPr txBox="1"/>
                      <wps:spPr>
                        <a:xfrm>
                          <a:off x="0" y="0"/>
                          <a:ext cx="5229225" cy="1095375"/>
                        </a:xfrm>
                        <a:prstGeom prst="rect">
                          <a:avLst/>
                        </a:prstGeom>
                        <a:solidFill>
                          <a:srgbClr val="FFFFFF"/>
                        </a:solidFill>
                        <a:ln w="9525">
                          <a:solidFill>
                            <a:srgbClr val="000000"/>
                          </a:solidFill>
                          <a:miter lim="0"/>
                          <a:headEnd/>
                          <a:tailEnd/>
                        </a:ln>
                      </wps:spPr>
                      <wps:txbx>
                        <w:txbxContent>
                          <w:p w:rsidR="005D4393" w:rsidRPr="00B70FCF" w:rsidRDefault="00C648E5">
                            <w:pPr>
                              <w:jc w:val="center"/>
                              <w:rPr>
                                <w:rFonts w:ascii="Arial" w:eastAsia="Arial" w:hAnsi="Arial" w:cs="Arial"/>
                                <w:b/>
                                <w:sz w:val="20"/>
                                <w:lang w:val="ru-RU"/>
                              </w:rPr>
                            </w:pPr>
                            <w:r>
                              <w:rPr>
                                <w:rFonts w:ascii="Calibri" w:eastAsia="Arial" w:hAnsi="Calibri" w:cs="Times New Roman"/>
                                <w:noProof/>
                                <w:sz w:val="20"/>
                                <w:lang w:val="ru-RU" w:eastAsia="ru-RU"/>
                              </w:rPr>
                              <w:drawing>
                                <wp:inline distT="0" distB="0" distL="0" distR="0">
                                  <wp:extent cx="200025" cy="171450"/>
                                  <wp:effectExtent l="0" t="0" r="9525" b="0"/>
                                  <wp:docPr id="1400677149" name="图片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83840" name="图片 270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a:noFill/>
                                          <a:ln>
                                            <a:noFill/>
                                          </a:ln>
                                        </pic:spPr>
                                      </pic:pic>
                                    </a:graphicData>
                                  </a:graphic>
                                </wp:inline>
                              </w:drawing>
                            </w:r>
                            <w:r>
                              <w:rPr>
                                <w:rFonts w:ascii="Arial" w:eastAsia="Arial" w:hAnsi="Arial" w:cs="Arial"/>
                                <w:b/>
                                <w:sz w:val="20"/>
                                <w:lang w:val="ru-RU"/>
                              </w:rPr>
                              <w:t>Внимание:</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Запрещается мыть устройство под струей воды или использовать пар под давлением, если вода превысит максимальную отметку масла, влага повредит изоляционный материал. Во избежание повреждения конструкции устройства</w:t>
                            </w:r>
                            <w:r>
                              <w:rPr>
                                <w:rFonts w:ascii="Arial" w:eastAsia="Arial" w:hAnsi="Arial" w:cs="Arial"/>
                                <w:sz w:val="20"/>
                                <w:lang w:val="ru-RU"/>
                              </w:rPr>
                              <w:t xml:space="preserve"> </w:t>
                            </w:r>
                            <w:r w:rsidRPr="00522E69">
                              <w:rPr>
                                <w:rFonts w:ascii="Times New Roman" w:eastAsia="Arial" w:hAnsi="Times New Roman" w:cs="Times New Roman"/>
                                <w:sz w:val="16"/>
                                <w:szCs w:val="16"/>
                                <w:lang w:val="ru-RU"/>
                              </w:rPr>
                              <w:t>запрещено использовать едкие чистящие вещества.</w:t>
                            </w:r>
                          </w:p>
                          <w:p w:rsidR="005D4393" w:rsidRPr="00B70FCF" w:rsidRDefault="005D4393">
                            <w:pPr>
                              <w:jc w:val="left"/>
                              <w:rPr>
                                <w:rFonts w:asciiTheme="majorHAnsi" w:hAnsiTheme="majorHAnsi"/>
                                <w:lang w:val="ru-RU"/>
                              </w:rPr>
                            </w:pPr>
                          </w:p>
                        </w:txbxContent>
                      </wps:txbx>
                      <wps:bodyPr upright="1"/>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78" o:spid="_x0000_s1073" type="#_x0000_t202" style="position:absolute;left:0;text-align:left;margin-left:0;margin-top:10.9pt;width:411.75pt;height:86.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">
                <v:stroke miterlimit="0"/>
                <v:textbox>
                  <w:txbxContent>
                    <w:p w:rsidR="005D4393" w:rsidRPr="00B70FCF" w:rsidRDefault="00C648E5">
                      <w:pPr>
                        <w:jc w:val="center"/>
                        <w:rPr>
                          <w:rFonts w:ascii="Arial" w:eastAsia="Arial" w:hAnsi="Arial" w:cs="Arial"/>
                          <w:b/>
                          <w:sz w:val="20"/>
                          <w:lang w:val="ru-RU"/>
                        </w:rPr>
                      </w:pPr>
                      <w:r>
                        <w:rPr>
                          <w:rFonts w:ascii="Calibri" w:eastAsia="Arial" w:hAnsi="Calibri" w:cs="Times New Roman"/>
                          <w:noProof/>
                          <w:sz w:val="20"/>
                          <w:lang w:val="ru-RU" w:eastAsia="ru-RU"/>
                        </w:rPr>
                        <w:drawing>
                          <wp:inline distT="0" distB="0" distL="0" distR="0">
                            <wp:extent cx="200025" cy="171450"/>
                            <wp:effectExtent l="0" t="0" r="9525" b="0"/>
                            <wp:docPr id="1400677149" name="图片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83840" name="图片 270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00025" cy="171450"/>
                                    </a:xfrm>
                                    <a:prstGeom prst="rect">
                                      <a:avLst/>
                                    </a:prstGeom>
                                    <a:noFill/>
                                    <a:ln>
                                      <a:noFill/>
                                    </a:ln>
                                  </pic:spPr>
                                </pic:pic>
                              </a:graphicData>
                            </a:graphic>
                          </wp:inline>
                        </w:drawing>
                      </w:r>
                      <w:r>
                        <w:rPr>
                          <w:rFonts w:ascii="Arial" w:eastAsia="Arial" w:hAnsi="Arial" w:cs="Arial"/>
                          <w:b/>
                          <w:sz w:val="20"/>
                          <w:lang w:val="ru-RU"/>
                        </w:rPr>
                        <w:t>Внимание:</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Запрещается мыть устройство под струей воды или использовать пар под давлением, если вода превысит максимальную отметку масла, влага повредит изоляционный материал. Во избежание повреждения конструкции устройства</w:t>
                      </w:r>
                      <w:r>
                        <w:rPr>
                          <w:rFonts w:ascii="Arial" w:eastAsia="Arial" w:hAnsi="Arial" w:cs="Arial"/>
                          <w:sz w:val="20"/>
                          <w:lang w:val="ru-RU"/>
                        </w:rPr>
                        <w:t xml:space="preserve"> </w:t>
                      </w:r>
                      <w:r w:rsidRPr="00522E69">
                        <w:rPr>
                          <w:rFonts w:ascii="Times New Roman" w:eastAsia="Arial" w:hAnsi="Times New Roman" w:cs="Times New Roman"/>
                          <w:sz w:val="16"/>
                          <w:szCs w:val="16"/>
                          <w:lang w:val="ru-RU"/>
                        </w:rPr>
                        <w:t>запрещено использовать едкие чистящие вещества.</w:t>
                      </w:r>
                    </w:p>
                    <w:p w:rsidR="005D4393" w:rsidRPr="00B70FCF" w:rsidRDefault="005D4393">
                      <w:pPr>
                        <w:jc w:val="left"/>
                        <w:rPr>
                          <w:rFonts w:asciiTheme="majorHAnsi" w:hAnsiTheme="majorHAnsi"/>
                          <w:lang w:val="ru-RU"/>
                        </w:rPr>
                      </w:pPr>
                    </w:p>
                  </w:txbxContent>
                </v:textbox>
              </v:shape>
            </w:pict>
          </mc:Fallback>
        </mc:AlternateContent>
      </w:r>
    </w:p>
    <w:p w:rsidR="00CA2AF5" w:rsidRPr="00B70FCF" w:rsidRDefault="00CA2AF5">
      <w:pPr>
        <w:rPr>
          <w:rFonts w:asciiTheme="majorHAnsi" w:hAnsiTheme="majorHAnsi"/>
          <w:lang w:val="ru-RU"/>
        </w:rPr>
      </w:pPr>
    </w:p>
    <w:p w:rsidR="00CA2AF5" w:rsidRPr="00B70FCF" w:rsidRDefault="00CA2AF5">
      <w:pPr>
        <w:rPr>
          <w:b/>
          <w:lang w:val="ru-RU"/>
        </w:rPr>
      </w:pPr>
    </w:p>
    <w:p w:rsidR="00CA2AF5" w:rsidRPr="00B70FCF" w:rsidRDefault="00CA2AF5">
      <w:pPr>
        <w:rPr>
          <w:b/>
          <w:lang w:val="ru-RU"/>
        </w:rPr>
      </w:pPr>
    </w:p>
    <w:p w:rsidR="00CA2AF5" w:rsidRPr="00B70FCF" w:rsidRDefault="00CA2AF5">
      <w:pPr>
        <w:rPr>
          <w:b/>
          <w:lang w:val="ru-RU"/>
        </w:rPr>
      </w:pPr>
    </w:p>
    <w:p w:rsidR="00CA2AF5" w:rsidRPr="00B70FCF" w:rsidRDefault="00CA2AF5">
      <w:pPr>
        <w:rPr>
          <w:b/>
          <w:lang w:val="ru-RU"/>
        </w:rPr>
      </w:pPr>
    </w:p>
    <w:p w:rsidR="00CA2AF5" w:rsidRPr="00B70FCF" w:rsidRDefault="00C648E5">
      <w:pPr>
        <w:rPr>
          <w:b/>
          <w:lang w:val="ru-RU"/>
        </w:rPr>
      </w:pPr>
      <w:r>
        <w:rPr>
          <w:rFonts w:asciiTheme="majorHAnsi" w:hAnsiTheme="majorHAnsi"/>
          <w:noProof/>
          <w:lang w:val="ru-RU" w:eastAsia="ru-RU"/>
        </w:rPr>
        <mc:AlternateContent>
          <mc:Choice Requires="wps">
            <w:drawing>
              <wp:anchor distT="0" distB="0" distL="114300" distR="114300" simplePos="0" relativeHeight="251696128" behindDoc="0" locked="0" layoutInCell="1" allowOverlap="1">
                <wp:simplePos x="0" y="0"/>
                <wp:positionH relativeFrom="column">
                  <wp:posOffset>-19050</wp:posOffset>
                </wp:positionH>
                <wp:positionV relativeFrom="paragraph">
                  <wp:posOffset>150495</wp:posOffset>
                </wp:positionV>
                <wp:extent cx="5229225" cy="838200"/>
                <wp:effectExtent l="0" t="0" r="28575" b="19050"/>
                <wp:wrapNone/>
                <wp:docPr id="52" name="文本框 79"/>
                <wp:cNvGraphicFramePr/>
                <a:graphic xmlns:a="http://schemas.openxmlformats.org/drawingml/2006/main">
                  <a:graphicData uri="http://schemas.microsoft.com/office/word/2010/wordprocessingShape">
                    <wps:wsp>
                      <wps:cNvSpPr txBox="1"/>
                      <wps:spPr>
                        <a:xfrm>
                          <a:off x="0" y="0"/>
                          <a:ext cx="5229225" cy="838200"/>
                        </a:xfrm>
                        <a:prstGeom prst="rect">
                          <a:avLst/>
                        </a:prstGeom>
                        <a:solidFill>
                          <a:srgbClr val="FFFFFF"/>
                        </a:solidFill>
                        <a:ln w="9525">
                          <a:solidFill>
                            <a:srgbClr val="000000"/>
                          </a:solidFill>
                          <a:miter lim="0"/>
                          <a:headEnd/>
                          <a:tailEnd/>
                        </a:ln>
                      </wps:spPr>
                      <wps:txbx>
                        <w:txbxContent>
                          <w:p w:rsidR="005D4393" w:rsidRPr="00B70FCF" w:rsidRDefault="00C648E5">
                            <w:pPr>
                              <w:jc w:val="center"/>
                              <w:rPr>
                                <w:rFonts w:ascii="Arial" w:eastAsia="Arial" w:hAnsi="Arial" w:cs="Arial"/>
                                <w:b/>
                                <w:sz w:val="20"/>
                                <w:lang w:val="ru-RU"/>
                              </w:rPr>
                            </w:pPr>
                            <w:r>
                              <w:rPr>
                                <w:rFonts w:ascii="Calibri" w:eastAsia="Arial" w:hAnsi="Calibri" w:cs="Times New Roman"/>
                                <w:noProof/>
                                <w:sz w:val="20"/>
                                <w:lang w:val="ru-RU" w:eastAsia="ru-RU"/>
                              </w:rPr>
                              <w:drawing>
                                <wp:inline distT="0" distB="0" distL="0" distR="0">
                                  <wp:extent cx="200025" cy="171450"/>
                                  <wp:effectExtent l="0" t="0" r="9525" b="0"/>
                                  <wp:docPr id="989945579" name="图片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0186" name="图片 270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a:noFill/>
                                          <a:ln>
                                            <a:noFill/>
                                          </a:ln>
                                        </pic:spPr>
                                      </pic:pic>
                                    </a:graphicData>
                                  </a:graphic>
                                </wp:inline>
                              </w:drawing>
                            </w:r>
                            <w:r>
                              <w:rPr>
                                <w:rFonts w:ascii="Arial" w:eastAsia="Arial" w:hAnsi="Arial" w:cs="Arial"/>
                                <w:b/>
                                <w:sz w:val="20"/>
                                <w:lang w:val="ru-RU"/>
                              </w:rPr>
                              <w:t>Предупреждение!</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Техобслуживание и замена деталей прибора должны проводится исключительно авторизованным специалистом по обслуживанию компании "Nopein Techniques".</w:t>
                            </w:r>
                          </w:p>
                          <w:p w:rsidR="005D4393" w:rsidRPr="00B70FCF" w:rsidRDefault="005D4393">
                            <w:pPr>
                              <w:jc w:val="left"/>
                              <w:rPr>
                                <w:rFonts w:asciiTheme="majorHAnsi" w:hAnsiTheme="majorHAnsi"/>
                                <w:lang w:val="ru-RU"/>
                              </w:rPr>
                            </w:pPr>
                          </w:p>
                        </w:txbxContent>
                      </wps:txbx>
                      <wps:bodyPr upright="1"/>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79" o:spid="_x0000_s1074" type="#_x0000_t202" style="position:absolute;left:0;text-align:left;margin-left:-1.5pt;margin-top:11.85pt;width:411.75pt;height:6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">
                <v:stroke miterlimit="0"/>
                <v:textbox>
                  <w:txbxContent>
                    <w:p w:rsidR="005D4393" w:rsidRPr="00B70FCF" w:rsidRDefault="00C648E5">
                      <w:pPr>
                        <w:jc w:val="center"/>
                        <w:rPr>
                          <w:rFonts w:ascii="Arial" w:eastAsia="Arial" w:hAnsi="Arial" w:cs="Arial"/>
                          <w:b/>
                          <w:sz w:val="20"/>
                          <w:lang w:val="ru-RU"/>
                        </w:rPr>
                      </w:pPr>
                      <w:r>
                        <w:rPr>
                          <w:rFonts w:ascii="Calibri" w:eastAsia="Arial" w:hAnsi="Calibri" w:cs="Times New Roman"/>
                          <w:noProof/>
                          <w:sz w:val="20"/>
                          <w:lang w:val="ru-RU" w:eastAsia="ru-RU"/>
                        </w:rPr>
                        <w:drawing>
                          <wp:inline distT="0" distB="0" distL="0" distR="0">
                            <wp:extent cx="200025" cy="171450"/>
                            <wp:effectExtent l="0" t="0" r="9525" b="0"/>
                            <wp:docPr id="989945579" name="图片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0186" name="图片 270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00025" cy="171450"/>
                                    </a:xfrm>
                                    <a:prstGeom prst="rect">
                                      <a:avLst/>
                                    </a:prstGeom>
                                    <a:noFill/>
                                    <a:ln>
                                      <a:noFill/>
                                    </a:ln>
                                  </pic:spPr>
                                </pic:pic>
                              </a:graphicData>
                            </a:graphic>
                          </wp:inline>
                        </w:drawing>
                      </w:r>
                      <w:r>
                        <w:rPr>
                          <w:rFonts w:ascii="Arial" w:eastAsia="Arial" w:hAnsi="Arial" w:cs="Arial"/>
                          <w:b/>
                          <w:sz w:val="20"/>
                          <w:lang w:val="ru-RU"/>
                        </w:rPr>
                        <w:t>Предупреждение!</w:t>
                      </w:r>
                    </w:p>
                    <w:p w:rsidR="005D4393" w:rsidRPr="00B70FCF" w:rsidRDefault="00C648E5">
                      <w:pPr>
                        <w:jc w:val="left"/>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Техобслуживание и замена деталей прибора должны проводится исключительно авторизованным специалистом по обслуживанию компании "</w:t>
                      </w:r>
                      <w:proofErr w:type="spellStart"/>
                      <w:r w:rsidRPr="00522E69">
                        <w:rPr>
                          <w:rFonts w:ascii="Times New Roman" w:eastAsia="Arial" w:hAnsi="Times New Roman" w:cs="Times New Roman"/>
                          <w:sz w:val="16"/>
                          <w:szCs w:val="16"/>
                          <w:lang w:val="ru-RU"/>
                        </w:rPr>
                        <w:t>Nopein</w:t>
                      </w:r>
                      <w:proofErr w:type="spellEnd"/>
                      <w:r w:rsidRPr="00522E69">
                        <w:rPr>
                          <w:rFonts w:ascii="Times New Roman" w:eastAsia="Arial" w:hAnsi="Times New Roman" w:cs="Times New Roman"/>
                          <w:sz w:val="16"/>
                          <w:szCs w:val="16"/>
                          <w:lang w:val="ru-RU"/>
                        </w:rPr>
                        <w:t xml:space="preserve"> </w:t>
                      </w:r>
                      <w:proofErr w:type="spellStart"/>
                      <w:r w:rsidRPr="00522E69">
                        <w:rPr>
                          <w:rFonts w:ascii="Times New Roman" w:eastAsia="Arial" w:hAnsi="Times New Roman" w:cs="Times New Roman"/>
                          <w:sz w:val="16"/>
                          <w:szCs w:val="16"/>
                          <w:lang w:val="ru-RU"/>
                        </w:rPr>
                        <w:t>Techniques</w:t>
                      </w:r>
                      <w:proofErr w:type="spellEnd"/>
                      <w:r w:rsidRPr="00522E69">
                        <w:rPr>
                          <w:rFonts w:ascii="Times New Roman" w:eastAsia="Arial" w:hAnsi="Times New Roman" w:cs="Times New Roman"/>
                          <w:sz w:val="16"/>
                          <w:szCs w:val="16"/>
                          <w:lang w:val="ru-RU"/>
                        </w:rPr>
                        <w:t>".</w:t>
                      </w:r>
                    </w:p>
                    <w:p w:rsidR="005D4393" w:rsidRPr="00B70FCF" w:rsidRDefault="005D4393">
                      <w:pPr>
                        <w:jc w:val="left"/>
                        <w:rPr>
                          <w:rFonts w:asciiTheme="majorHAnsi" w:hAnsiTheme="majorHAnsi"/>
                          <w:lang w:val="ru-RU"/>
                        </w:rPr>
                      </w:pPr>
                    </w:p>
                  </w:txbxContent>
                </v:textbox>
              </v:shape>
            </w:pict>
          </mc:Fallback>
        </mc:AlternateContent>
      </w:r>
    </w:p>
    <w:p w:rsidR="00CA2AF5" w:rsidRPr="00B70FCF" w:rsidRDefault="00CA2AF5">
      <w:pPr>
        <w:rPr>
          <w:b/>
          <w:lang w:val="ru-RU"/>
        </w:rPr>
      </w:pPr>
    </w:p>
    <w:p w:rsidR="00CA2AF5" w:rsidRPr="00B70FCF" w:rsidRDefault="00CA2AF5">
      <w:pPr>
        <w:rPr>
          <w:b/>
          <w:lang w:val="ru-RU"/>
        </w:rPr>
      </w:pPr>
    </w:p>
    <w:p w:rsidR="00CA2AF5" w:rsidRPr="00B70FCF" w:rsidRDefault="00CA2AF5">
      <w:pPr>
        <w:rPr>
          <w:b/>
          <w:lang w:val="ru-RU"/>
        </w:rPr>
      </w:pPr>
    </w:p>
    <w:p w:rsidR="00CA2AF5" w:rsidRPr="00B70FCF" w:rsidRDefault="00CA2AF5">
      <w:pPr>
        <w:rPr>
          <w:b/>
          <w:lang w:val="ru-RU"/>
        </w:rPr>
      </w:pPr>
    </w:p>
    <w:p w:rsidR="00CA2AF5" w:rsidRPr="00B70FCF" w:rsidRDefault="00C648E5">
      <w:pPr>
        <w:rPr>
          <w:b/>
          <w:lang w:val="ru-RU"/>
        </w:rPr>
      </w:pPr>
      <w:r>
        <w:rPr>
          <w:rFonts w:asciiTheme="majorHAnsi" w:hAnsiTheme="majorHAnsi"/>
          <w:noProof/>
          <w:lang w:val="ru-RU" w:eastAsia="ru-RU"/>
        </w:rPr>
        <mc:AlternateContent>
          <mc:Choice Requires="wps">
            <w:drawing>
              <wp:anchor distT="0" distB="0" distL="114300" distR="114300" simplePos="0" relativeHeight="251700224" behindDoc="0" locked="0" layoutInCell="1" allowOverlap="1">
                <wp:simplePos x="0" y="0"/>
                <wp:positionH relativeFrom="column">
                  <wp:posOffset>-28575</wp:posOffset>
                </wp:positionH>
                <wp:positionV relativeFrom="paragraph">
                  <wp:posOffset>93345</wp:posOffset>
                </wp:positionV>
                <wp:extent cx="5229225" cy="1304925"/>
                <wp:effectExtent l="0" t="0" r="28575" b="28575"/>
                <wp:wrapNone/>
                <wp:docPr id="53" name="文本框 80"/>
                <wp:cNvGraphicFramePr/>
                <a:graphic xmlns:a="http://schemas.openxmlformats.org/drawingml/2006/main">
                  <a:graphicData uri="http://schemas.microsoft.com/office/word/2010/wordprocessingShape">
                    <wps:wsp>
                      <wps:cNvSpPr txBox="1"/>
                      <wps:spPr>
                        <a:xfrm>
                          <a:off x="0" y="0"/>
                          <a:ext cx="5229225" cy="1304925"/>
                        </a:xfrm>
                        <a:prstGeom prst="rect">
                          <a:avLst/>
                        </a:prstGeom>
                        <a:solidFill>
                          <a:srgbClr val="FFFFFF"/>
                        </a:solidFill>
                        <a:ln w="9525">
                          <a:solidFill>
                            <a:srgbClr val="000000"/>
                          </a:solidFill>
                          <a:miter lim="0"/>
                          <a:headEnd/>
                          <a:tailEnd/>
                        </a:ln>
                      </wps:spPr>
                      <wps:txbx>
                        <w:txbxContent>
                          <w:p w:rsidR="005D4393" w:rsidRPr="00B70FCF" w:rsidRDefault="00C648E5">
                            <w:pPr>
                              <w:jc w:val="center"/>
                              <w:rPr>
                                <w:rFonts w:ascii="Arial" w:eastAsia="Arial" w:hAnsi="Arial" w:cs="Arial"/>
                                <w:b/>
                                <w:sz w:val="20"/>
                                <w:lang w:val="ru-RU"/>
                              </w:rPr>
                            </w:pPr>
                            <w:r>
                              <w:rPr>
                                <w:rFonts w:ascii="Calibri" w:eastAsia="Arial" w:hAnsi="Calibri" w:cs="Times New Roman"/>
                                <w:noProof/>
                                <w:sz w:val="20"/>
                                <w:lang w:val="ru-RU" w:eastAsia="ru-RU"/>
                              </w:rPr>
                              <w:drawing>
                                <wp:inline distT="0" distB="0" distL="0" distR="0">
                                  <wp:extent cx="200025" cy="171450"/>
                                  <wp:effectExtent l="0" t="0" r="9525" b="0"/>
                                  <wp:docPr id="1534398954" name="图片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08344" name="图片 270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00025" cy="171450"/>
                                          </a:xfrm>
                                          <a:prstGeom prst="rect">
                                            <a:avLst/>
                                          </a:prstGeom>
                                          <a:noFill/>
                                          <a:ln>
                                            <a:noFill/>
                                          </a:ln>
                                        </pic:spPr>
                                      </pic:pic>
                                    </a:graphicData>
                                  </a:graphic>
                                </wp:inline>
                              </w:drawing>
                            </w:r>
                            <w:r>
                              <w:rPr>
                                <w:rFonts w:ascii="Arial" w:eastAsia="Arial" w:hAnsi="Arial" w:cs="Arial"/>
                                <w:b/>
                                <w:sz w:val="20"/>
                                <w:lang w:val="ru-RU"/>
                              </w:rPr>
                              <w:t>Предупреждение!</w:t>
                            </w:r>
                          </w:p>
                          <w:p w:rsidR="005D4393" w:rsidRPr="00B70FCF" w:rsidRDefault="00C648E5">
                            <w:pPr>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Перед началом мойки обязательно убедитесь, что устройство остыло. Не используйте для очистки поверхности прибора из нержавеющей стали электрическое оборудование, металлические скребки и стальные щетки.</w:t>
                            </w:r>
                          </w:p>
                          <w:p w:rsidR="005D4393" w:rsidRPr="00B70FCF" w:rsidRDefault="00C648E5">
                            <w:pPr>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Не пользуйтесь едкими чистящими средствами для очистки чаши прибора во избежание повреждения нагревательных элементов.</w:t>
                            </w:r>
                          </w:p>
                          <w:p w:rsidR="005D4393" w:rsidRPr="00B70FCF" w:rsidRDefault="00C648E5">
                            <w:pPr>
                              <w:rPr>
                                <w:rFonts w:ascii="Arial" w:eastAsia="Arial" w:hAnsi="Arial" w:cs="Arial"/>
                                <w:sz w:val="20"/>
                                <w:lang w:val="ru-RU"/>
                              </w:rPr>
                            </w:pPr>
                            <w:r>
                              <w:rPr>
                                <w:rFonts w:ascii="Arial" w:eastAsia="Arial" w:hAnsi="Arial" w:cs="Arial"/>
                                <w:sz w:val="20"/>
                                <w:lang w:val="ru-RU"/>
                              </w:rPr>
                              <w:t>Для очистки внешней поверхности прибора можно пользоваться обезжиривающими чистящими составами и полиролями для нержавеющей стали</w:t>
                            </w:r>
                          </w:p>
                          <w:p w:rsidR="005D4393" w:rsidRPr="00B70FCF" w:rsidRDefault="005D4393">
                            <w:pPr>
                              <w:jc w:val="left"/>
                              <w:rPr>
                                <w:rFonts w:asciiTheme="majorHAnsi" w:hAnsiTheme="majorHAnsi"/>
                                <w:lang w:val="ru-RU"/>
                              </w:rPr>
                            </w:pPr>
                          </w:p>
                        </w:txbxContent>
                      </wps:txbx>
                      <wps:bodyPr upright="1"/>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文本框 80" o:spid="_x0000_s1075" type="#_x0000_t202" style="position:absolute;left:0;text-align:left;margin-left:-2.25pt;margin-top:7.35pt;width:411.75pt;height:102.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">
                <v:stroke miterlimit="0"/>
                <v:textbox>
                  <w:txbxContent>
                    <w:p w:rsidR="005D4393" w:rsidRPr="00B70FCF" w:rsidRDefault="00C648E5">
                      <w:pPr>
                        <w:jc w:val="center"/>
                        <w:rPr>
                          <w:rFonts w:ascii="Arial" w:eastAsia="Arial" w:hAnsi="Arial" w:cs="Arial"/>
                          <w:b/>
                          <w:sz w:val="20"/>
                          <w:lang w:val="ru-RU"/>
                        </w:rPr>
                      </w:pPr>
                      <w:r>
                        <w:rPr>
                          <w:rFonts w:ascii="Calibri" w:eastAsia="Arial" w:hAnsi="Calibri" w:cs="Times New Roman"/>
                          <w:noProof/>
                          <w:sz w:val="20"/>
                          <w:lang w:val="ru-RU" w:eastAsia="ru-RU"/>
                        </w:rPr>
                        <w:drawing>
                          <wp:inline distT="0" distB="0" distL="0" distR="0">
                            <wp:extent cx="200025" cy="171450"/>
                            <wp:effectExtent l="0" t="0" r="9525" b="0"/>
                            <wp:docPr id="1534398954" name="图片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08344" name="图片 270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00025" cy="171450"/>
                                    </a:xfrm>
                                    <a:prstGeom prst="rect">
                                      <a:avLst/>
                                    </a:prstGeom>
                                    <a:noFill/>
                                    <a:ln>
                                      <a:noFill/>
                                    </a:ln>
                                  </pic:spPr>
                                </pic:pic>
                              </a:graphicData>
                            </a:graphic>
                          </wp:inline>
                        </w:drawing>
                      </w:r>
                      <w:r>
                        <w:rPr>
                          <w:rFonts w:ascii="Arial" w:eastAsia="Arial" w:hAnsi="Arial" w:cs="Arial"/>
                          <w:b/>
                          <w:sz w:val="20"/>
                          <w:lang w:val="ru-RU"/>
                        </w:rPr>
                        <w:t>Предупреждение!</w:t>
                      </w:r>
                    </w:p>
                    <w:p w:rsidR="005D4393" w:rsidRPr="00B70FCF" w:rsidRDefault="00C648E5">
                      <w:pPr>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Перед началом мойки обязательно убедитесь, что устройство остыло. Не используйте для очистки поверхности прибора из нержавеющей стали электрическое оборудование, металлические скребки и стальные щетки.</w:t>
                      </w:r>
                    </w:p>
                    <w:p w:rsidR="005D4393" w:rsidRPr="00B70FCF" w:rsidRDefault="00C648E5">
                      <w:pPr>
                        <w:rPr>
                          <w:rFonts w:ascii="Times New Roman" w:eastAsia="Arial" w:hAnsi="Times New Roman" w:cs="Times New Roman"/>
                          <w:sz w:val="16"/>
                          <w:szCs w:val="16"/>
                          <w:lang w:val="ru-RU"/>
                        </w:rPr>
                      </w:pPr>
                      <w:r w:rsidRPr="00522E69">
                        <w:rPr>
                          <w:rFonts w:ascii="Times New Roman" w:eastAsia="Arial" w:hAnsi="Times New Roman" w:cs="Times New Roman"/>
                          <w:sz w:val="16"/>
                          <w:szCs w:val="16"/>
                          <w:lang w:val="ru-RU"/>
                        </w:rPr>
                        <w:t>Не пользуйтесь едкими чистящими средствами для очистки чаши прибора во избежание повреждения нагревательных элементов.</w:t>
                      </w:r>
                    </w:p>
                    <w:p w:rsidR="005D4393" w:rsidRPr="00B70FCF" w:rsidRDefault="00C648E5">
                      <w:pPr>
                        <w:rPr>
                          <w:rFonts w:ascii="Arial" w:eastAsia="Arial" w:hAnsi="Arial" w:cs="Arial"/>
                          <w:sz w:val="20"/>
                          <w:lang w:val="ru-RU"/>
                        </w:rPr>
                      </w:pPr>
                      <w:r>
                        <w:rPr>
                          <w:rFonts w:ascii="Arial" w:eastAsia="Arial" w:hAnsi="Arial" w:cs="Arial"/>
                          <w:sz w:val="20"/>
                          <w:lang w:val="ru-RU"/>
                        </w:rPr>
                        <w:t>Для очистки внешней поверхности прибора можно пользоваться обезжиривающими чистящими составами и полиролями для нержавеющей стали</w:t>
                      </w:r>
                    </w:p>
                    <w:p w:rsidR="005D4393" w:rsidRPr="00B70FCF" w:rsidRDefault="005D4393">
                      <w:pPr>
                        <w:jc w:val="left"/>
                        <w:rPr>
                          <w:rFonts w:asciiTheme="majorHAnsi" w:hAnsiTheme="majorHAnsi"/>
                          <w:lang w:val="ru-RU"/>
                        </w:rPr>
                      </w:pPr>
                    </w:p>
                  </w:txbxContent>
                </v:textbox>
              </v:shape>
            </w:pict>
          </mc:Fallback>
        </mc:AlternateContent>
      </w:r>
    </w:p>
    <w:p w:rsidR="00CA2AF5" w:rsidRPr="00B70FCF" w:rsidRDefault="00CA2AF5">
      <w:pPr>
        <w:rPr>
          <w:b/>
          <w:lang w:val="ru-RU"/>
        </w:rPr>
      </w:pPr>
    </w:p>
    <w:p w:rsidR="00CA2AF5" w:rsidRPr="00B70FCF" w:rsidRDefault="00CA2AF5">
      <w:pPr>
        <w:rPr>
          <w:b/>
          <w:lang w:val="ru-RU"/>
        </w:rPr>
      </w:pPr>
    </w:p>
    <w:p w:rsidR="00CA2AF5" w:rsidRPr="00B70FCF" w:rsidRDefault="00CA2AF5">
      <w:pPr>
        <w:rPr>
          <w:b/>
          <w:lang w:val="ru-RU"/>
        </w:rPr>
      </w:pPr>
    </w:p>
    <w:p w:rsidR="00CA2AF5" w:rsidRPr="00B70FCF" w:rsidRDefault="00CA2AF5">
      <w:pPr>
        <w:rPr>
          <w:b/>
          <w:lang w:val="ru-RU"/>
        </w:rPr>
      </w:pPr>
    </w:p>
    <w:p w:rsidR="00CA2AF5" w:rsidRPr="00B70FCF" w:rsidRDefault="00CA2AF5">
      <w:pPr>
        <w:rPr>
          <w:b/>
          <w:lang w:val="ru-RU"/>
        </w:rPr>
      </w:pPr>
    </w:p>
    <w:p w:rsidR="00CA2AF5" w:rsidRPr="00B70FCF" w:rsidRDefault="00CA2AF5">
      <w:pPr>
        <w:rPr>
          <w:lang w:val="ru-RU"/>
        </w:rPr>
      </w:pPr>
    </w:p>
    <w:p w:rsidR="00CA2AF5" w:rsidRPr="00B70FCF" w:rsidRDefault="00C648E5">
      <w:pPr>
        <w:pStyle w:val="2"/>
        <w:rPr>
          <w:lang w:val="ru-RU"/>
        </w:rPr>
      </w:pPr>
      <w:bookmarkStart w:id="57" w:name="_Toc256000023"/>
      <w:bookmarkStart w:id="58" w:name="_Toc525650918"/>
      <w:r>
        <w:rPr>
          <w:lang w:val="ru-RU"/>
        </w:rPr>
        <w:t>4.1 Порядок действий: Очистка внешней поверхности</w:t>
      </w:r>
      <w:bookmarkEnd w:id="57"/>
      <w:bookmarkEnd w:id="58"/>
    </w:p>
    <w:p w:rsidR="00CA2AF5" w:rsidRDefault="00C648E5">
      <w:pPr>
        <w:rPr>
          <w:rFonts w:ascii="Arial" w:eastAsia="SimSun" w:hAnsi="Arial" w:cs="Arial"/>
          <w:b/>
          <w:sz w:val="20"/>
        </w:rPr>
      </w:pPr>
      <w:r>
        <w:rPr>
          <w:rFonts w:ascii="Arial" w:eastAsia="SimSun" w:hAnsi="Arial" w:cs="Arial"/>
          <w:b/>
          <w:sz w:val="20"/>
          <w:lang w:val="ru-RU"/>
        </w:rPr>
        <w:t>Чистящие средства: очищающее средство/очиститель для нержавеющей стали. Приспособления: чистящая щетка, ткань и бумажные полотенца</w:t>
      </w:r>
    </w:p>
    <w:tbl>
      <w:tblPr>
        <w:tblStyle w:val="12"/>
        <w:tblW w:w="8522" w:type="dxa"/>
        <w:tblLayout w:type="fixed"/>
        <w:tblLook w:val="04A0" w:firstRow="1" w:lastRow="0" w:firstColumn="1" w:lastColumn="0" w:noHBand="0" w:noVBand="1"/>
      </w:tblPr>
      <w:tblGrid>
        <w:gridCol w:w="817"/>
        <w:gridCol w:w="3119"/>
        <w:gridCol w:w="4586"/>
      </w:tblGrid>
      <w:tr w:rsidR="00D03DD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jc w:val="center"/>
              <w:rPr>
                <w:rFonts w:ascii="Arial" w:eastAsia="SimSun" w:hAnsi="Arial" w:cs="Arial"/>
                <w:sz w:val="20"/>
              </w:rPr>
            </w:pPr>
            <w:r>
              <w:rPr>
                <w:rFonts w:ascii="Arial" w:eastAsia="SimSun" w:hAnsi="Arial" w:cs="Arial"/>
                <w:sz w:val="20"/>
                <w:lang w:val="ru-RU"/>
              </w:rPr>
              <w:t>Этап</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rPr>
                <w:rFonts w:ascii="Arial" w:eastAsia="SimSun" w:hAnsi="Arial" w:cs="Arial"/>
                <w:sz w:val="20"/>
              </w:rPr>
            </w:pPr>
            <w:r>
              <w:rPr>
                <w:rFonts w:ascii="Arial" w:eastAsia="SimSun" w:hAnsi="Arial" w:cs="Arial"/>
                <w:sz w:val="20"/>
                <w:lang w:val="ru-RU"/>
              </w:rPr>
              <w:t>Действие</w:t>
            </w:r>
          </w:p>
        </w:tc>
        <w:tc>
          <w:tcPr>
            <w:tcW w:w="4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rPr>
                <w:rFonts w:ascii="Arial" w:eastAsia="SimSun" w:hAnsi="Arial" w:cs="Arial"/>
                <w:sz w:val="20"/>
              </w:rPr>
            </w:pPr>
            <w:r>
              <w:rPr>
                <w:rFonts w:ascii="Arial" w:eastAsia="SimSun" w:hAnsi="Arial" w:cs="Arial"/>
                <w:sz w:val="20"/>
                <w:lang w:val="ru-RU"/>
              </w:rPr>
              <w:t>Описание</w:t>
            </w:r>
          </w:p>
        </w:tc>
      </w:tr>
      <w:tr w:rsidR="00D03DD6" w:rsidRPr="003A6C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jc w:val="center"/>
              <w:rPr>
                <w:rFonts w:ascii="Arial" w:eastAsia="SimSun" w:hAnsi="Arial" w:cs="Arial"/>
                <w:sz w:val="20"/>
              </w:rPr>
            </w:pPr>
            <w:r>
              <w:rPr>
                <w:rFonts w:ascii="Arial" w:eastAsia="SimSun" w:hAnsi="Arial" w:cs="Arial"/>
                <w:sz w:val="20"/>
                <w:lang w:val="ru-RU"/>
              </w:rPr>
              <w:t>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3C305E" w:rsidRDefault="00C648E5">
            <w:pPr>
              <w:rPr>
                <w:rFonts w:ascii="Times New Roman" w:eastAsia="SimSun" w:hAnsi="Times New Roman" w:cs="Times New Roman"/>
                <w:sz w:val="20"/>
              </w:rPr>
            </w:pPr>
            <w:r w:rsidRPr="003C305E">
              <w:rPr>
                <w:rFonts w:ascii="Times New Roman" w:eastAsia="SimSun" w:hAnsi="Times New Roman" w:cs="Times New Roman"/>
                <w:sz w:val="20"/>
                <w:lang w:val="ru-RU"/>
              </w:rPr>
              <w:t>Очистка наружной поверхности фритюрницы</w:t>
            </w:r>
          </w:p>
        </w:tc>
        <w:tc>
          <w:tcPr>
            <w:tcW w:w="4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rPr>
                <w:rFonts w:ascii="Arial" w:eastAsia="SimSun" w:hAnsi="Arial" w:cs="Arial"/>
                <w:b/>
                <w:sz w:val="20"/>
                <w:lang w:val="ru-RU"/>
              </w:rPr>
            </w:pPr>
            <w:r>
              <w:rPr>
                <w:rFonts w:ascii="Arial" w:eastAsia="SimSun" w:hAnsi="Arial" w:cs="Arial"/>
                <w:b/>
                <w:sz w:val="20"/>
                <w:lang w:val="ru-RU"/>
              </w:rPr>
              <w:t>● После того как фритюрница остынет, закройте ее в соответствии с инструкцией по эксплуатации</w:t>
            </w:r>
          </w:p>
          <w:p w:rsidR="00CA2AF5" w:rsidRPr="00B70FCF" w:rsidRDefault="00C648E5">
            <w:pPr>
              <w:rPr>
                <w:rFonts w:ascii="Arial" w:eastAsia="SimSun" w:hAnsi="Arial" w:cs="Arial"/>
                <w:b/>
                <w:sz w:val="20"/>
                <w:lang w:val="ru-RU"/>
              </w:rPr>
            </w:pPr>
            <w:r>
              <w:rPr>
                <w:rFonts w:ascii="Arial" w:eastAsia="SimSun" w:hAnsi="Arial" w:cs="Arial"/>
                <w:b/>
                <w:sz w:val="20"/>
                <w:lang w:val="ru-RU"/>
              </w:rPr>
              <w:t>● Нанесит очиститель для нержавеющей стали на сухую тряпку</w:t>
            </w:r>
          </w:p>
          <w:p w:rsidR="00CA2AF5" w:rsidRPr="00B70FCF" w:rsidRDefault="00CA2AF5">
            <w:pPr>
              <w:rPr>
                <w:rFonts w:ascii="Arial" w:eastAsia="SimSun" w:hAnsi="Arial" w:cs="Arial"/>
                <w:sz w:val="20"/>
                <w:lang w:val="ru-RU"/>
              </w:rPr>
            </w:pPr>
          </w:p>
        </w:tc>
      </w:tr>
      <w:tr w:rsidR="00D03DD6" w:rsidRPr="003A6C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jc w:val="center"/>
              <w:rPr>
                <w:rFonts w:ascii="Arial" w:eastAsia="SimSun" w:hAnsi="Arial" w:cs="Arial"/>
                <w:sz w:val="20"/>
              </w:rPr>
            </w:pPr>
            <w:r>
              <w:rPr>
                <w:rFonts w:ascii="Arial" w:eastAsia="SimSun" w:hAnsi="Arial" w:cs="Arial"/>
                <w:sz w:val="20"/>
                <w:lang w:val="ru-RU"/>
              </w:rPr>
              <w:t>2</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rPr>
                <w:rFonts w:ascii="Arial" w:eastAsia="SimSun" w:hAnsi="Arial" w:cs="Arial"/>
                <w:sz w:val="20"/>
              </w:rPr>
            </w:pPr>
            <w:r>
              <w:rPr>
                <w:rFonts w:ascii="Arial" w:eastAsia="SimSun" w:hAnsi="Arial" w:cs="Arial"/>
                <w:sz w:val="20"/>
                <w:lang w:val="ru-RU"/>
              </w:rPr>
              <w:t>Протирание</w:t>
            </w:r>
          </w:p>
        </w:tc>
        <w:tc>
          <w:tcPr>
            <w:tcW w:w="4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rPr>
                <w:rFonts w:ascii="Arial" w:eastAsia="SimSun" w:hAnsi="Arial" w:cs="Arial"/>
                <w:b/>
                <w:sz w:val="20"/>
                <w:lang w:val="ru-RU"/>
              </w:rPr>
            </w:pPr>
            <w:r>
              <w:rPr>
                <w:rFonts w:ascii="Arial" w:eastAsia="SimSun" w:hAnsi="Arial" w:cs="Arial"/>
                <w:b/>
                <w:sz w:val="20"/>
                <w:lang w:val="ru-RU"/>
              </w:rPr>
              <w:t>● Протрите фритюрницу снаружи сухой тряпкой</w:t>
            </w:r>
          </w:p>
        </w:tc>
      </w:tr>
      <w:tr w:rsidR="00D03DD6" w:rsidRPr="003A6C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jc w:val="center"/>
              <w:rPr>
                <w:rFonts w:ascii="Arial" w:eastAsia="SimSun" w:hAnsi="Arial" w:cs="Arial"/>
                <w:sz w:val="20"/>
              </w:rPr>
            </w:pPr>
            <w:r>
              <w:rPr>
                <w:rFonts w:ascii="Arial" w:eastAsia="SimSun" w:hAnsi="Arial" w:cs="Arial"/>
                <w:sz w:val="20"/>
                <w:lang w:val="ru-RU"/>
              </w:rPr>
              <w:t>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3C305E" w:rsidRDefault="00C648E5">
            <w:pPr>
              <w:rPr>
                <w:rFonts w:ascii="Times New Roman" w:eastAsia="SimSun" w:hAnsi="Times New Roman" w:cs="Times New Roman"/>
                <w:sz w:val="20"/>
                <w:szCs w:val="20"/>
              </w:rPr>
            </w:pPr>
            <w:r w:rsidRPr="003C305E">
              <w:rPr>
                <w:rFonts w:ascii="Times New Roman" w:eastAsia="SimSun" w:hAnsi="Times New Roman" w:cs="Times New Roman"/>
                <w:sz w:val="20"/>
                <w:szCs w:val="20"/>
                <w:lang w:val="ru-RU"/>
              </w:rPr>
              <w:t>Полировка внешней поверхности</w:t>
            </w:r>
          </w:p>
        </w:tc>
        <w:tc>
          <w:tcPr>
            <w:tcW w:w="4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rPr>
                <w:rFonts w:ascii="Arial" w:eastAsia="SimSun" w:hAnsi="Arial" w:cs="Arial"/>
                <w:b/>
                <w:sz w:val="20"/>
                <w:lang w:val="ru-RU"/>
              </w:rPr>
            </w:pPr>
            <w:r>
              <w:rPr>
                <w:rFonts w:ascii="Arial" w:eastAsia="SimSun" w:hAnsi="Arial" w:cs="Arial"/>
                <w:b/>
                <w:sz w:val="20"/>
                <w:lang w:val="ru-RU"/>
              </w:rPr>
              <w:t>● Высушите поверхность</w:t>
            </w:r>
          </w:p>
          <w:p w:rsidR="00CA2AF5" w:rsidRPr="00B70FCF" w:rsidRDefault="00C648E5">
            <w:pPr>
              <w:rPr>
                <w:rFonts w:ascii="Arial" w:eastAsia="SimSun" w:hAnsi="Arial" w:cs="Arial"/>
                <w:b/>
                <w:sz w:val="20"/>
                <w:lang w:val="ru-RU"/>
              </w:rPr>
            </w:pPr>
            <w:r>
              <w:rPr>
                <w:rFonts w:ascii="Arial" w:eastAsia="SimSun" w:hAnsi="Arial" w:cs="Arial"/>
                <w:b/>
                <w:sz w:val="20"/>
                <w:lang w:val="ru-RU"/>
              </w:rPr>
              <w:t>● Протрите ее бумажным полотенцем</w:t>
            </w:r>
          </w:p>
        </w:tc>
      </w:tr>
    </w:tbl>
    <w:p w:rsidR="00CA2AF5" w:rsidRPr="00B70FCF" w:rsidRDefault="00C648E5">
      <w:pPr>
        <w:pStyle w:val="2"/>
        <w:rPr>
          <w:lang w:val="ru-RU"/>
        </w:rPr>
      </w:pPr>
      <w:bookmarkStart w:id="59" w:name="_Toc256000024"/>
      <w:bookmarkStart w:id="60" w:name="_Toc525650919"/>
      <w:r>
        <w:rPr>
          <w:lang w:val="ru-RU"/>
        </w:rPr>
        <w:t>4.2 Программа: удаление нагара с чаши</w:t>
      </w:r>
      <w:bookmarkEnd w:id="59"/>
      <w:bookmarkEnd w:id="60"/>
    </w:p>
    <w:p w:rsidR="00CA2AF5" w:rsidRPr="00B70FCF" w:rsidRDefault="00C648E5">
      <w:pPr>
        <w:rPr>
          <w:rFonts w:ascii="Arial" w:eastAsia="Arial" w:hAnsi="Arial" w:cs="Arial"/>
          <w:b/>
          <w:sz w:val="20"/>
          <w:lang w:val="ru-RU"/>
        </w:rPr>
      </w:pPr>
      <w:r>
        <w:rPr>
          <w:rFonts w:ascii="Arial" w:eastAsia="Arial" w:hAnsi="Arial" w:cs="Arial"/>
          <w:b/>
          <w:sz w:val="20"/>
          <w:lang w:val="ru-RU"/>
        </w:rPr>
        <w:t>Чистящее средство: состав для удаления накипи и отложений. Приспособления: чистящая щетка, сухая ткань и бумажные полотенца</w:t>
      </w:r>
    </w:p>
    <w:tbl>
      <w:tblPr>
        <w:tblStyle w:val="22"/>
        <w:tblW w:w="8522" w:type="dxa"/>
        <w:tblLayout w:type="fixed"/>
        <w:tblLook w:val="04A0" w:firstRow="1" w:lastRow="0" w:firstColumn="1" w:lastColumn="0" w:noHBand="0" w:noVBand="1"/>
      </w:tblPr>
      <w:tblGrid>
        <w:gridCol w:w="817"/>
        <w:gridCol w:w="3119"/>
        <w:gridCol w:w="4586"/>
      </w:tblGrid>
      <w:tr w:rsidR="00D03DD6">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jc w:val="center"/>
              <w:rPr>
                <w:rFonts w:ascii="Arial" w:eastAsia="SimSun" w:hAnsi="Arial" w:cs="Arial"/>
                <w:sz w:val="20"/>
              </w:rPr>
            </w:pPr>
            <w:r>
              <w:rPr>
                <w:rFonts w:ascii="Arial" w:eastAsia="SimSun" w:hAnsi="Arial" w:cs="Arial"/>
                <w:sz w:val="20"/>
                <w:lang w:val="ru-RU"/>
              </w:rPr>
              <w:t>Этап</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rPr>
                <w:rFonts w:ascii="Arial" w:eastAsia="SimSun" w:hAnsi="Arial" w:cs="Arial"/>
                <w:sz w:val="20"/>
              </w:rPr>
            </w:pPr>
            <w:r>
              <w:rPr>
                <w:rFonts w:ascii="Arial" w:eastAsia="SimSun" w:hAnsi="Arial" w:cs="Arial"/>
                <w:sz w:val="20"/>
                <w:lang w:val="ru-RU"/>
              </w:rPr>
              <w:t>Действие</w:t>
            </w:r>
          </w:p>
        </w:tc>
        <w:tc>
          <w:tcPr>
            <w:tcW w:w="45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rPr>
                <w:rFonts w:ascii="Arial" w:eastAsia="SimSun" w:hAnsi="Arial" w:cs="Arial"/>
                <w:sz w:val="20"/>
              </w:rPr>
            </w:pPr>
            <w:r>
              <w:rPr>
                <w:rFonts w:ascii="Arial" w:eastAsia="SimSun" w:hAnsi="Arial" w:cs="Arial"/>
                <w:sz w:val="20"/>
                <w:lang w:val="ru-RU"/>
              </w:rPr>
              <w:t>Описание</w:t>
            </w:r>
          </w:p>
        </w:tc>
      </w:tr>
      <w:tr w:rsidR="00D03DD6" w:rsidRPr="003A6C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jc w:val="center"/>
              <w:rPr>
                <w:rFonts w:ascii="Arial" w:eastAsia="SimSun" w:hAnsi="Arial" w:cs="Arial"/>
                <w:sz w:val="20"/>
              </w:rPr>
            </w:pPr>
            <w:r>
              <w:rPr>
                <w:rFonts w:ascii="Arial" w:eastAsia="SimSun" w:hAnsi="Arial" w:cs="Arial"/>
                <w:sz w:val="20"/>
                <w:lang w:val="ru-RU"/>
              </w:rPr>
              <w:t>1</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rPr>
                <w:rFonts w:ascii="Arial" w:eastAsia="SimSun" w:hAnsi="Arial" w:cs="Arial"/>
                <w:sz w:val="20"/>
              </w:rPr>
            </w:pPr>
            <w:r>
              <w:rPr>
                <w:rFonts w:ascii="Arial" w:eastAsia="SimSun" w:hAnsi="Arial" w:cs="Arial"/>
                <w:sz w:val="20"/>
                <w:lang w:val="ru-RU"/>
              </w:rPr>
              <w:t>Заполнение чаши водой</w:t>
            </w:r>
          </w:p>
        </w:tc>
        <w:tc>
          <w:tcPr>
            <w:tcW w:w="4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rPr>
                <w:rFonts w:ascii="Arial" w:eastAsia="SimSun" w:hAnsi="Arial" w:cs="Arial"/>
                <w:b/>
                <w:sz w:val="20"/>
                <w:lang w:val="ru-RU"/>
              </w:rPr>
            </w:pPr>
            <w:r>
              <w:rPr>
                <w:rFonts w:ascii="Arial" w:eastAsia="SimSun" w:hAnsi="Arial" w:cs="Arial"/>
                <w:b/>
                <w:sz w:val="20"/>
                <w:lang w:val="ru-RU"/>
              </w:rPr>
              <w:t>● После того как сольете масло и прибор остынет, залейте в чашу воду (между максимальной и минимальной отметками)</w:t>
            </w:r>
          </w:p>
        </w:tc>
      </w:tr>
      <w:tr w:rsidR="00D03DD6" w:rsidRPr="003A6C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jc w:val="center"/>
              <w:rPr>
                <w:rFonts w:ascii="Arial" w:eastAsia="SimSun" w:hAnsi="Arial" w:cs="Arial"/>
                <w:sz w:val="20"/>
              </w:rPr>
            </w:pPr>
            <w:r>
              <w:rPr>
                <w:rFonts w:ascii="Arial" w:eastAsia="SimSun" w:hAnsi="Arial" w:cs="Arial"/>
                <w:sz w:val="20"/>
                <w:lang w:val="ru-RU"/>
              </w:rPr>
              <w:t>2</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rPr>
                <w:rFonts w:ascii="Arial" w:eastAsia="SimSun" w:hAnsi="Arial" w:cs="Arial"/>
                <w:sz w:val="20"/>
              </w:rPr>
            </w:pPr>
            <w:r>
              <w:rPr>
                <w:rFonts w:ascii="Arial" w:eastAsia="SimSun" w:hAnsi="Arial" w:cs="Arial"/>
                <w:sz w:val="20"/>
                <w:lang w:val="ru-RU"/>
              </w:rPr>
              <w:t>Добавление средства от накипи</w:t>
            </w:r>
          </w:p>
        </w:tc>
        <w:tc>
          <w:tcPr>
            <w:tcW w:w="4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rPr>
                <w:rFonts w:ascii="Arial" w:eastAsia="SimSun" w:hAnsi="Arial" w:cs="Arial"/>
                <w:b/>
                <w:sz w:val="20"/>
                <w:lang w:val="ru-RU"/>
              </w:rPr>
            </w:pPr>
            <w:r>
              <w:rPr>
                <w:rFonts w:ascii="Arial" w:eastAsia="SimSun" w:hAnsi="Arial" w:cs="Arial"/>
                <w:b/>
                <w:sz w:val="20"/>
                <w:lang w:val="ru-RU"/>
              </w:rPr>
              <w:t>● Добавьте средство от накипи (добавьте в чашу для масла 250 мл уксуса), отставьте не меньше чем на 30 минут</w:t>
            </w:r>
          </w:p>
        </w:tc>
      </w:tr>
      <w:tr w:rsidR="00D03DD6" w:rsidRPr="003A6C0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jc w:val="center"/>
              <w:rPr>
                <w:rFonts w:ascii="Arial" w:eastAsia="SimSun" w:hAnsi="Arial" w:cs="Arial"/>
                <w:sz w:val="20"/>
              </w:rPr>
            </w:pPr>
            <w:r>
              <w:rPr>
                <w:rFonts w:ascii="Arial" w:eastAsia="SimSun" w:hAnsi="Arial" w:cs="Arial"/>
                <w:sz w:val="20"/>
                <w:lang w:val="ru-RU"/>
              </w:rPr>
              <w:t>3</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rPr>
                <w:rFonts w:ascii="Arial" w:eastAsia="SimSun" w:hAnsi="Arial" w:cs="Arial"/>
                <w:sz w:val="20"/>
              </w:rPr>
            </w:pPr>
            <w:r>
              <w:rPr>
                <w:rFonts w:ascii="Arial" w:eastAsia="SimSun" w:hAnsi="Arial" w:cs="Arial"/>
                <w:sz w:val="20"/>
                <w:lang w:val="ru-RU"/>
              </w:rPr>
              <w:t>Слив воды, очистка чаши</w:t>
            </w:r>
          </w:p>
        </w:tc>
        <w:tc>
          <w:tcPr>
            <w:tcW w:w="4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rPr>
                <w:rFonts w:ascii="Arial" w:eastAsia="SimSun" w:hAnsi="Arial" w:cs="Arial"/>
                <w:b/>
                <w:sz w:val="20"/>
                <w:lang w:val="ru-RU"/>
              </w:rPr>
            </w:pPr>
            <w:r>
              <w:rPr>
                <w:rFonts w:ascii="Arial" w:eastAsia="SimSun" w:hAnsi="Arial" w:cs="Arial"/>
                <w:b/>
                <w:sz w:val="20"/>
                <w:lang w:val="ru-RU"/>
              </w:rPr>
              <w:t xml:space="preserve">● Полностью </w:t>
            </w:r>
            <w:r>
              <w:rPr>
                <w:rFonts w:ascii="Arial" w:eastAsia="SimSun" w:hAnsi="Arial" w:cs="Arial"/>
                <w:sz w:val="20"/>
                <w:lang w:val="ru-RU"/>
              </w:rPr>
              <w:t>слейте состав от накипи и тщательно промойте чашу для масла водой, чтобы убрать все</w:t>
            </w:r>
            <w:r>
              <w:rPr>
                <w:rFonts w:ascii="Arial" w:eastAsia="SimSun" w:hAnsi="Arial" w:cs="Arial"/>
                <w:b/>
                <w:sz w:val="20"/>
                <w:lang w:val="ru-RU"/>
              </w:rPr>
              <w:t xml:space="preserve"> остатки </w:t>
            </w:r>
            <w:r>
              <w:rPr>
                <w:rFonts w:ascii="Arial" w:eastAsia="SimSun" w:hAnsi="Arial" w:cs="Arial"/>
                <w:sz w:val="20"/>
                <w:lang w:val="ru-RU"/>
              </w:rPr>
              <w:t xml:space="preserve"> чистящего состава</w:t>
            </w:r>
          </w:p>
        </w:tc>
      </w:tr>
    </w:tbl>
    <w:p w:rsidR="00CA2AF5" w:rsidRPr="00B70FCF" w:rsidRDefault="00C648E5">
      <w:pPr>
        <w:pStyle w:val="2"/>
        <w:rPr>
          <w:rFonts w:ascii="Times New Roman" w:hAnsi="Times New Roman" w:cs="Times New Roman"/>
          <w:lang w:val="ru-RU"/>
        </w:rPr>
      </w:pPr>
      <w:bookmarkStart w:id="61" w:name="_Toc28111"/>
      <w:bookmarkStart w:id="62" w:name="_Toc256000025"/>
      <w:r>
        <w:rPr>
          <w:rFonts w:hint="eastAsia"/>
          <w:lang w:val="ru-RU"/>
        </w:rPr>
        <w:t>4.3</w:t>
      </w:r>
      <w:bookmarkEnd w:id="61"/>
      <w:r>
        <w:rPr>
          <w:rFonts w:hint="eastAsia"/>
          <w:lang w:val="ru-RU"/>
        </w:rPr>
        <w:t xml:space="preserve"> </w:t>
      </w:r>
      <w:r w:rsidRPr="008C2846">
        <w:rPr>
          <w:rFonts w:ascii="Times New Roman" w:hAnsi="Times New Roman" w:cs="Times New Roman"/>
          <w:lang w:val="ru-RU"/>
        </w:rPr>
        <w:t>Процедура проверки шнура питания и разъема</w:t>
      </w:r>
      <w:bookmarkEnd w:id="62"/>
    </w:p>
    <w:tbl>
      <w:tblPr>
        <w:tblStyle w:val="af"/>
        <w:tblW w:w="8549" w:type="dxa"/>
        <w:tblLayout w:type="fixed"/>
        <w:tblLook w:val="04A0" w:firstRow="1" w:lastRow="0" w:firstColumn="1" w:lastColumn="0" w:noHBand="0" w:noVBand="1"/>
      </w:tblPr>
      <w:tblGrid>
        <w:gridCol w:w="819"/>
        <w:gridCol w:w="3129"/>
        <w:gridCol w:w="4601"/>
      </w:tblGrid>
      <w:tr w:rsidR="00D03DD6">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jc w:val="center"/>
              <w:rPr>
                <w:rFonts w:ascii="Arial" w:eastAsiaTheme="majorEastAsia" w:hAnsi="Arial" w:cs="Arial"/>
                <w:sz w:val="20"/>
              </w:rPr>
            </w:pPr>
            <w:r>
              <w:rPr>
                <w:rFonts w:ascii="Arial" w:eastAsiaTheme="majorEastAsia" w:hAnsi="Arial" w:cs="Arial"/>
                <w:lang w:val="ru-RU"/>
              </w:rPr>
              <w:t>Этап</w:t>
            </w: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rPr>
                <w:rFonts w:ascii="Arial" w:eastAsiaTheme="majorEastAsia" w:hAnsi="Arial" w:cs="Arial"/>
              </w:rPr>
            </w:pPr>
            <w:r>
              <w:rPr>
                <w:rFonts w:ascii="Arial" w:eastAsiaTheme="majorEastAsia" w:hAnsi="Arial" w:cs="Arial"/>
                <w:lang w:val="ru-RU"/>
              </w:rPr>
              <w:t>Действие</w:t>
            </w: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rPr>
                <w:rFonts w:ascii="Arial" w:eastAsiaTheme="majorEastAsia" w:hAnsi="Arial" w:cs="Arial"/>
              </w:rPr>
            </w:pPr>
            <w:r>
              <w:rPr>
                <w:rFonts w:ascii="Arial" w:eastAsiaTheme="majorEastAsia" w:hAnsi="Arial" w:cs="Arial"/>
                <w:lang w:val="ru-RU"/>
              </w:rPr>
              <w:t>Описание</w:t>
            </w:r>
          </w:p>
        </w:tc>
      </w:tr>
      <w:tr w:rsidR="00D03DD6" w:rsidRPr="003A6C04">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jc w:val="center"/>
              <w:rPr>
                <w:rFonts w:ascii="Arial" w:eastAsiaTheme="majorEastAsia" w:hAnsi="Arial" w:cs="Arial"/>
              </w:rPr>
            </w:pPr>
            <w:r>
              <w:rPr>
                <w:rFonts w:ascii="Arial" w:eastAsiaTheme="majorEastAsia" w:hAnsi="Arial" w:cs="Arial"/>
                <w:lang w:val="ru-RU"/>
              </w:rPr>
              <w:t>1</w:t>
            </w: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rPr>
                <w:rFonts w:ascii="Arial" w:eastAsiaTheme="majorEastAsia" w:hAnsi="Arial" w:cs="Arial"/>
                <w:lang w:val="ru-RU"/>
              </w:rPr>
            </w:pPr>
            <w:r>
              <w:rPr>
                <w:rFonts w:ascii="Arial" w:eastAsiaTheme="majorEastAsia" w:hAnsi="Arial" w:cs="Arial"/>
                <w:lang w:val="ru-RU"/>
              </w:rPr>
              <w:t>Проверка шнура питания и разъема</w:t>
            </w: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rPr>
                <w:rFonts w:ascii="Arial" w:eastAsia="SimSun" w:hAnsi="Arial" w:cs="Arial"/>
                <w:b/>
                <w:lang w:val="ru-RU"/>
              </w:rPr>
            </w:pPr>
            <w:r>
              <w:rPr>
                <w:rFonts w:ascii="Arial" w:eastAsia="SimSun" w:hAnsi="Arial" w:cs="Arial"/>
                <w:b/>
                <w:lang w:val="ru-RU"/>
              </w:rPr>
              <w:t>● Убедитесь, что шнур не порван и не растянут</w:t>
            </w:r>
          </w:p>
        </w:tc>
      </w:tr>
      <w:tr w:rsidR="00D03DD6" w:rsidRPr="003A6C04">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jc w:val="center"/>
              <w:rPr>
                <w:rFonts w:ascii="Arial" w:eastAsiaTheme="majorEastAsia" w:hAnsi="Arial" w:cs="Arial"/>
              </w:rPr>
            </w:pPr>
            <w:r>
              <w:rPr>
                <w:rFonts w:ascii="Arial" w:eastAsiaTheme="majorEastAsia" w:hAnsi="Arial" w:cs="Arial"/>
                <w:lang w:val="ru-RU"/>
              </w:rPr>
              <w:t>2</w:t>
            </w: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rPr>
                <w:rFonts w:ascii="Arial" w:eastAsiaTheme="majorEastAsia" w:hAnsi="Arial" w:cs="Arial"/>
              </w:rPr>
            </w:pPr>
            <w:r>
              <w:rPr>
                <w:rFonts w:ascii="Arial" w:eastAsiaTheme="majorEastAsia" w:hAnsi="Arial" w:cs="Arial"/>
                <w:lang w:val="ru-RU"/>
              </w:rPr>
              <w:t>Если необходимо, замените</w:t>
            </w:r>
          </w:p>
        </w:tc>
        <w:tc>
          <w:tcPr>
            <w:tcW w:w="4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rPr>
                <w:rFonts w:ascii="Arial" w:eastAsia="SimSun" w:hAnsi="Arial" w:cs="Arial"/>
                <w:b/>
                <w:lang w:val="ru-RU"/>
              </w:rPr>
            </w:pPr>
            <w:r>
              <w:rPr>
                <w:rFonts w:ascii="Arial" w:eastAsia="SimSun" w:hAnsi="Arial" w:cs="Arial"/>
                <w:b/>
                <w:lang w:val="ru-RU"/>
              </w:rPr>
              <w:t xml:space="preserve">● Для замены обратитесь к специалисту по обслуживанию </w:t>
            </w:r>
          </w:p>
        </w:tc>
      </w:tr>
    </w:tbl>
    <w:p w:rsidR="00CA2AF5" w:rsidRPr="00B70FCF" w:rsidRDefault="00C648E5">
      <w:pPr>
        <w:pStyle w:val="2"/>
        <w:rPr>
          <w:lang w:val="ru-RU"/>
        </w:rPr>
      </w:pPr>
      <w:bookmarkStart w:id="63" w:name="_Toc256000026"/>
      <w:bookmarkStart w:id="64" w:name="_Toc525650921"/>
      <w:r>
        <w:rPr>
          <w:lang w:val="ru-RU"/>
        </w:rPr>
        <w:t>4.4 Порядок действий: Интервал очистки и обслуживания</w:t>
      </w:r>
      <w:bookmarkEnd w:id="63"/>
      <w:bookmarkEnd w:id="64"/>
    </w:p>
    <w:tbl>
      <w:tblPr>
        <w:tblStyle w:val="3"/>
        <w:tblpPr w:leftFromText="180" w:rightFromText="180" w:vertAnchor="text" w:horzAnchor="margin" w:tblpY="17"/>
        <w:tblW w:w="8549" w:type="dxa"/>
        <w:tblLayout w:type="fixed"/>
        <w:tblLook w:val="04A0" w:firstRow="1" w:lastRow="0" w:firstColumn="1" w:lastColumn="0" w:noHBand="0" w:noVBand="1"/>
      </w:tblPr>
      <w:tblGrid>
        <w:gridCol w:w="3119"/>
        <w:gridCol w:w="5430"/>
      </w:tblGrid>
      <w:tr w:rsidR="00D03DD6">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rPr>
                <w:rFonts w:ascii="Arial" w:eastAsia="SimSun" w:hAnsi="Arial" w:cs="Arial"/>
                <w:sz w:val="20"/>
              </w:rPr>
            </w:pPr>
            <w:r>
              <w:rPr>
                <w:rFonts w:ascii="Arial" w:eastAsia="SimSun" w:hAnsi="Arial" w:cs="Arial"/>
                <w:sz w:val="20"/>
                <w:lang w:val="ru-RU"/>
              </w:rPr>
              <w:t>Содержание</w:t>
            </w:r>
          </w:p>
        </w:tc>
        <w:tc>
          <w:tcPr>
            <w:tcW w:w="5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rPr>
                <w:rFonts w:ascii="Arial" w:eastAsia="SimSun" w:hAnsi="Arial" w:cs="Arial"/>
                <w:sz w:val="20"/>
              </w:rPr>
            </w:pPr>
            <w:r>
              <w:rPr>
                <w:rFonts w:ascii="Arial" w:eastAsia="SimSun" w:hAnsi="Arial" w:cs="Arial"/>
                <w:sz w:val="20"/>
                <w:lang w:val="ru-RU"/>
              </w:rPr>
              <w:t>Интервал</w:t>
            </w:r>
          </w:p>
        </w:tc>
      </w:tr>
      <w:tr w:rsidR="00D03DD6">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rPr>
                <w:rFonts w:ascii="Arial" w:eastAsia="SimSun" w:hAnsi="Arial" w:cs="Arial"/>
                <w:sz w:val="20"/>
              </w:rPr>
            </w:pPr>
            <w:r>
              <w:rPr>
                <w:rFonts w:ascii="Arial" w:eastAsia="SimSun" w:hAnsi="Arial" w:cs="Arial"/>
                <w:sz w:val="20"/>
                <w:lang w:val="ru-RU"/>
              </w:rPr>
              <w:t xml:space="preserve">Очистка внешней поверхности </w:t>
            </w:r>
          </w:p>
        </w:tc>
        <w:tc>
          <w:tcPr>
            <w:tcW w:w="5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rPr>
                <w:rFonts w:ascii="Arial" w:eastAsia="SimSun" w:hAnsi="Arial" w:cs="Arial"/>
                <w:sz w:val="20"/>
              </w:rPr>
            </w:pPr>
            <w:r>
              <w:rPr>
                <w:rFonts w:ascii="Arial" w:eastAsia="SimSun" w:hAnsi="Arial" w:cs="Arial"/>
                <w:sz w:val="20"/>
                <w:lang w:val="ru-RU"/>
              </w:rPr>
              <w:t>Ежедневно</w:t>
            </w:r>
          </w:p>
        </w:tc>
      </w:tr>
      <w:tr w:rsidR="00D03DD6">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rPr>
                <w:rFonts w:ascii="Arial" w:eastAsia="SimSun" w:hAnsi="Arial" w:cs="Arial"/>
                <w:sz w:val="20"/>
                <w:lang w:val="ru-RU"/>
              </w:rPr>
            </w:pPr>
            <w:r>
              <w:rPr>
                <w:rFonts w:ascii="Arial" w:eastAsia="SimSun" w:hAnsi="Arial" w:cs="Arial"/>
                <w:sz w:val="20"/>
                <w:lang w:val="ru-RU"/>
              </w:rPr>
              <w:t>Проверка шнура питания и разъема</w:t>
            </w:r>
          </w:p>
        </w:tc>
        <w:tc>
          <w:tcPr>
            <w:tcW w:w="5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rPr>
                <w:rFonts w:ascii="Arial" w:eastAsia="SimSun" w:hAnsi="Arial" w:cs="Arial"/>
                <w:sz w:val="20"/>
              </w:rPr>
            </w:pPr>
            <w:r>
              <w:rPr>
                <w:rFonts w:ascii="Arial" w:eastAsia="SimSun" w:hAnsi="Arial" w:cs="Arial"/>
                <w:sz w:val="20"/>
                <w:lang w:val="ru-RU"/>
              </w:rPr>
              <w:t>Ежемесячно</w:t>
            </w:r>
          </w:p>
        </w:tc>
      </w:tr>
      <w:tr w:rsidR="00D03DD6">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rPr>
                <w:rFonts w:ascii="Arial" w:eastAsia="SimSun" w:hAnsi="Arial" w:cs="Arial"/>
                <w:sz w:val="20"/>
                <w:lang w:val="ru-RU"/>
              </w:rPr>
            </w:pPr>
            <w:r>
              <w:rPr>
                <w:rFonts w:ascii="Arial" w:eastAsia="SimSun" w:hAnsi="Arial" w:cs="Arial"/>
                <w:sz w:val="20"/>
                <w:lang w:val="ru-RU"/>
              </w:rPr>
              <w:t>Проверка профессиональным специалистом по обслуживанию</w:t>
            </w:r>
          </w:p>
        </w:tc>
        <w:tc>
          <w:tcPr>
            <w:tcW w:w="5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rPr>
                <w:rFonts w:ascii="Arial" w:eastAsia="SimSun" w:hAnsi="Arial" w:cs="Arial"/>
                <w:sz w:val="20"/>
              </w:rPr>
            </w:pPr>
            <w:r>
              <w:rPr>
                <w:rFonts w:ascii="Arial" w:eastAsia="SimSun" w:hAnsi="Arial" w:cs="Arial"/>
                <w:sz w:val="20"/>
                <w:lang w:val="ru-RU"/>
              </w:rPr>
              <w:t>Раз в год</w:t>
            </w:r>
          </w:p>
        </w:tc>
      </w:tr>
    </w:tbl>
    <w:p w:rsidR="005846E0" w:rsidRDefault="00C648E5" w:rsidP="005846E0">
      <w:pPr>
        <w:rPr>
          <w:rFonts w:ascii="Arial" w:hAnsi="Arial"/>
          <w:kern w:val="44"/>
          <w:sz w:val="44"/>
          <w:szCs w:val="44"/>
        </w:rPr>
      </w:pPr>
      <w:bookmarkStart w:id="65" w:name="_Toc525650922"/>
      <w:bookmarkStart w:id="66" w:name="_Toc18001"/>
      <w:r>
        <w:br w:type="page"/>
      </w:r>
    </w:p>
    <w:p w:rsidR="00CA2AF5" w:rsidRDefault="00C648E5">
      <w:pPr>
        <w:pStyle w:val="1"/>
        <w:jc w:val="left"/>
      </w:pPr>
      <w:bookmarkStart w:id="67" w:name="_Toc256000027"/>
      <w:r>
        <w:rPr>
          <w:lang w:val="ru-RU"/>
        </w:rPr>
        <w:t>5. Схема электрических соединений</w:t>
      </w:r>
      <w:bookmarkEnd w:id="65"/>
      <w:bookmarkEnd w:id="67"/>
    </w:p>
    <w:p w:rsidR="0067681F" w:rsidRDefault="00C648E5" w:rsidP="0067681F">
      <w:pPr>
        <w:pStyle w:val="2"/>
        <w:rPr>
          <w:b w:val="0"/>
          <w:bCs w:val="0"/>
        </w:rPr>
      </w:pPr>
      <w:bookmarkStart w:id="68" w:name="_Toc256000028"/>
      <w:bookmarkStart w:id="69" w:name="_Toc525650923"/>
      <w:bookmarkEnd w:id="66"/>
      <w:r>
        <w:rPr>
          <w:lang w:val="ru-RU"/>
        </w:rPr>
        <w:t>5.1 Схема электрических соединений модели NTT8E</w:t>
      </w:r>
      <w:bookmarkEnd w:id="68"/>
      <w:bookmarkEnd w:id="69"/>
    </w:p>
    <w:p w:rsidR="00CA2AF5" w:rsidRDefault="00C648E5">
      <w:r>
        <w:rPr>
          <w:noProof/>
          <w:lang w:val="ru-RU" w:eastAsia="ru-RU"/>
        </w:rPr>
        <mc:AlternateContent>
          <mc:Choice Requires="wps">
            <w:drawing>
              <wp:anchor distT="0" distB="0" distL="114300" distR="114300" simplePos="0" relativeHeight="251819008" behindDoc="0" locked="0" layoutInCell="1" allowOverlap="1">
                <wp:simplePos x="0" y="0"/>
                <wp:positionH relativeFrom="margin">
                  <wp:posOffset>3456033</wp:posOffset>
                </wp:positionH>
                <wp:positionV relativeFrom="paragraph">
                  <wp:posOffset>4057196</wp:posOffset>
                </wp:positionV>
                <wp:extent cx="642258" cy="254000"/>
                <wp:effectExtent l="0" t="0" r="0" b="0"/>
                <wp:wrapNone/>
                <wp:docPr id="2784" name="Надпись 2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58"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72C" w:rsidRPr="00F37E16" w:rsidRDefault="00C648E5" w:rsidP="0089272C">
                            <w:pPr>
                              <w:jc w:val="center"/>
                              <w:rPr>
                                <w:rFonts w:ascii="Arial" w:hAnsi="Arial" w:cs="Arial"/>
                                <w:b/>
                                <w:sz w:val="14"/>
                              </w:rPr>
                            </w:pPr>
                            <w:r>
                              <w:rPr>
                                <w:rFonts w:ascii="Arial" w:hAnsi="Arial" w:cs="Arial"/>
                                <w:b/>
                                <w:sz w:val="14"/>
                                <w:lang w:val="ru-RU"/>
                              </w:rPr>
                              <w:t>ДИСПЛЕЙ</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2784" o:spid="_x0000_s1076" type="#_x0000_t202" style="position:absolute;left:0;text-align:left;margin-left:272.15pt;margin-top:319.45pt;width:50.55pt;height:20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" filled="f" stroked="f">
                <v:textbox>
                  <w:txbxContent>
                    <w:p w:rsidR="0089272C" w:rsidRPr="00F37E16" w:rsidRDefault="00C648E5" w:rsidP="0089272C">
                      <w:pPr>
                        <w:jc w:val="center"/>
                        <w:rPr>
                          <w:rFonts w:ascii="Arial" w:hAnsi="Arial" w:cs="Arial"/>
                          <w:b/>
                          <w:sz w:val="14"/>
                        </w:rPr>
                      </w:pPr>
                      <w:r>
                        <w:rPr>
                          <w:rFonts w:ascii="Arial" w:hAnsi="Arial" w:cs="Arial"/>
                          <w:b/>
                          <w:sz w:val="14"/>
                          <w:lang w:val="ru-RU"/>
                        </w:rPr>
                        <w:t>ДИСПЛЕЙ</w:t>
                      </w:r>
                    </w:p>
                  </w:txbxContent>
                </v:textbox>
                <w10:wrap anchorx="margin"/>
              </v:shape>
            </w:pict>
          </mc:Fallback>
        </mc:AlternateContent>
      </w:r>
      <w:r>
        <w:rPr>
          <w:noProof/>
          <w:lang w:val="ru-RU" w:eastAsia="ru-RU"/>
        </w:rPr>
        <mc:AlternateContent>
          <mc:Choice Requires="wps">
            <w:drawing>
              <wp:anchor distT="0" distB="0" distL="114300" distR="114300" simplePos="0" relativeHeight="251816960" behindDoc="0" locked="0" layoutInCell="1" allowOverlap="1">
                <wp:simplePos x="0" y="0"/>
                <wp:positionH relativeFrom="margin">
                  <wp:posOffset>2640330</wp:posOffset>
                </wp:positionH>
                <wp:positionV relativeFrom="paragraph">
                  <wp:posOffset>4058920</wp:posOffset>
                </wp:positionV>
                <wp:extent cx="537210" cy="254000"/>
                <wp:effectExtent l="0" t="0" r="0" b="0"/>
                <wp:wrapNone/>
                <wp:docPr id="126" name="Надпись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72C" w:rsidRPr="0089272C" w:rsidRDefault="00C648E5" w:rsidP="0089272C">
                            <w:pPr>
                              <w:jc w:val="center"/>
                              <w:rPr>
                                <w:rFonts w:ascii="Times New Roman" w:hAnsi="Times New Roman" w:cs="Times New Roman"/>
                                <w:b/>
                                <w:sz w:val="10"/>
                              </w:rPr>
                            </w:pPr>
                            <w:r w:rsidRPr="0089272C">
                              <w:rPr>
                                <w:rFonts w:ascii="Times New Roman" w:hAnsi="Times New Roman" w:cs="Times New Roman"/>
                                <w:b/>
                                <w:sz w:val="10"/>
                                <w:lang w:val="ru-RU"/>
                              </w:rPr>
                              <w:t>24 В пер. тока</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26" o:spid="_x0000_s1077" type="#_x0000_t202" style="position:absolute;left:0;text-align:left;margin-left:207.9pt;margin-top:319.6pt;width:42.3pt;height:20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" filled="f" stroked="f">
                <v:textbox>
                  <w:txbxContent>
                    <w:p w:rsidR="0089272C" w:rsidRPr="0089272C" w:rsidRDefault="00C648E5" w:rsidP="0089272C">
                      <w:pPr>
                        <w:jc w:val="center"/>
                        <w:rPr>
                          <w:rFonts w:ascii="Times New Roman" w:hAnsi="Times New Roman" w:cs="Times New Roman"/>
                          <w:b/>
                          <w:sz w:val="10"/>
                        </w:rPr>
                      </w:pPr>
                      <w:r w:rsidRPr="0089272C">
                        <w:rPr>
                          <w:rFonts w:ascii="Times New Roman" w:hAnsi="Times New Roman" w:cs="Times New Roman"/>
                          <w:b/>
                          <w:sz w:val="10"/>
                          <w:lang w:val="ru-RU"/>
                        </w:rPr>
                        <w:t>24 В пер. тока</w:t>
                      </w:r>
                    </w:p>
                  </w:txbxContent>
                </v:textbox>
                <w10:wrap anchorx="margin"/>
              </v:shape>
            </w:pict>
          </mc:Fallback>
        </mc:AlternateContent>
      </w:r>
      <w:r>
        <w:rPr>
          <w:noProof/>
          <w:lang w:val="ru-RU" w:eastAsia="ru-RU"/>
        </w:rPr>
        <mc:AlternateContent>
          <mc:Choice Requires="wps">
            <w:drawing>
              <wp:anchor distT="0" distB="0" distL="114300" distR="114300" simplePos="0" relativeHeight="251814912" behindDoc="0" locked="0" layoutInCell="1" allowOverlap="1">
                <wp:simplePos x="0" y="0"/>
                <wp:positionH relativeFrom="margin">
                  <wp:posOffset>2644140</wp:posOffset>
                </wp:positionH>
                <wp:positionV relativeFrom="paragraph">
                  <wp:posOffset>3845560</wp:posOffset>
                </wp:positionV>
                <wp:extent cx="537210" cy="254000"/>
                <wp:effectExtent l="0" t="0" r="0" b="0"/>
                <wp:wrapNone/>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72C" w:rsidRPr="0089272C" w:rsidRDefault="00C648E5" w:rsidP="0089272C">
                            <w:pPr>
                              <w:jc w:val="center"/>
                              <w:rPr>
                                <w:rFonts w:ascii="Times New Roman" w:hAnsi="Times New Roman" w:cs="Times New Roman"/>
                                <w:b/>
                                <w:sz w:val="10"/>
                              </w:rPr>
                            </w:pPr>
                            <w:r w:rsidRPr="0089272C">
                              <w:rPr>
                                <w:rFonts w:ascii="Times New Roman" w:hAnsi="Times New Roman" w:cs="Times New Roman"/>
                                <w:b/>
                                <w:sz w:val="10"/>
                                <w:lang w:val="ru-RU"/>
                              </w:rPr>
                              <w:t>220 В пер. тока</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25" o:spid="_x0000_s1078" type="#_x0000_t202" style="position:absolute;left:0;text-align:left;margin-left:208.2pt;margin-top:302.8pt;width:42.3pt;height:20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" filled="f" stroked="f">
                <v:textbox>
                  <w:txbxContent>
                    <w:p w:rsidR="0089272C" w:rsidRPr="0089272C" w:rsidRDefault="00C648E5" w:rsidP="0089272C">
                      <w:pPr>
                        <w:jc w:val="center"/>
                        <w:rPr>
                          <w:rFonts w:ascii="Times New Roman" w:hAnsi="Times New Roman" w:cs="Times New Roman"/>
                          <w:b/>
                          <w:sz w:val="10"/>
                        </w:rPr>
                      </w:pPr>
                      <w:r w:rsidRPr="0089272C">
                        <w:rPr>
                          <w:rFonts w:ascii="Times New Roman" w:hAnsi="Times New Roman" w:cs="Times New Roman"/>
                          <w:b/>
                          <w:sz w:val="10"/>
                          <w:lang w:val="ru-RU"/>
                        </w:rPr>
                        <w:t>220 В пер. тока</w:t>
                      </w:r>
                    </w:p>
                  </w:txbxContent>
                </v:textbox>
                <w10:wrap anchorx="margin"/>
              </v:shape>
            </w:pict>
          </mc:Fallback>
        </mc:AlternateContent>
      </w:r>
      <w:r w:rsidR="003B78C4">
        <w:rPr>
          <w:noProof/>
          <w:lang w:val="ru-RU" w:eastAsia="ru-RU"/>
        </w:rPr>
        <mc:AlternateContent>
          <mc:Choice Requires="wps">
            <w:drawing>
              <wp:anchor distT="0" distB="0" distL="114300" distR="114300" simplePos="0" relativeHeight="251811840" behindDoc="0" locked="0" layoutInCell="1" allowOverlap="1">
                <wp:simplePos x="0" y="0"/>
                <wp:positionH relativeFrom="margin">
                  <wp:posOffset>3627120</wp:posOffset>
                </wp:positionH>
                <wp:positionV relativeFrom="paragraph">
                  <wp:posOffset>3053080</wp:posOffset>
                </wp:positionV>
                <wp:extent cx="266700" cy="254000"/>
                <wp:effectExtent l="0" t="0" r="0" b="0"/>
                <wp:wrapNone/>
                <wp:docPr id="124"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8C4" w:rsidRPr="003B78C4" w:rsidRDefault="00C648E5" w:rsidP="003B78C4">
                            <w:pPr>
                              <w:jc w:val="left"/>
                              <w:rPr>
                                <w:rFonts w:ascii="Times New Roman" w:hAnsi="Times New Roman" w:cs="Times New Roman"/>
                                <w:b/>
                                <w:sz w:val="12"/>
                              </w:rPr>
                            </w:pPr>
                            <w:r w:rsidRPr="003B78C4">
                              <w:rPr>
                                <w:rFonts w:ascii="Times New Roman" w:hAnsi="Times New Roman" w:cs="Times New Roman"/>
                                <w:b/>
                                <w:sz w:val="12"/>
                                <w:lang w:val="ru-RU"/>
                              </w:rPr>
                              <w:t>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24" o:spid="_x0000_s1079" type="#_x0000_t202" style="position:absolute;left:0;text-align:left;margin-left:285.6pt;margin-top:240.4pt;width:21pt;height:20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" filled="f" stroked="f">
                <v:textbox>
                  <w:txbxContent>
                    <w:p w:rsidR="003B78C4" w:rsidRPr="003B78C4" w:rsidRDefault="00C648E5" w:rsidP="003B78C4">
                      <w:pPr>
                        <w:jc w:val="left"/>
                        <w:rPr>
                          <w:rFonts w:ascii="Times New Roman" w:hAnsi="Times New Roman" w:cs="Times New Roman"/>
                          <w:b/>
                          <w:sz w:val="12"/>
                        </w:rPr>
                      </w:pPr>
                      <w:r w:rsidRPr="003B78C4">
                        <w:rPr>
                          <w:rFonts w:ascii="Times New Roman" w:hAnsi="Times New Roman" w:cs="Times New Roman"/>
                          <w:b/>
                          <w:sz w:val="12"/>
                          <w:lang w:val="ru-RU"/>
                        </w:rPr>
                        <w:t>T-</w:t>
                      </w:r>
                    </w:p>
                  </w:txbxContent>
                </v:textbox>
                <w10:wrap anchorx="margin"/>
              </v:shape>
            </w:pict>
          </mc:Fallback>
        </mc:AlternateContent>
      </w:r>
      <w:r>
        <w:rPr>
          <w:noProof/>
          <w:lang w:val="ru-RU" w:eastAsia="ru-RU"/>
        </w:rPr>
        <mc:AlternateContent>
          <mc:Choice Requires="wps">
            <w:drawing>
              <wp:anchor distT="0" distB="0" distL="114300" distR="114300" simplePos="0" relativeHeight="251809792" behindDoc="0" locked="0" layoutInCell="1" allowOverlap="1">
                <wp:simplePos x="0" y="0"/>
                <wp:positionH relativeFrom="margin">
                  <wp:posOffset>3432810</wp:posOffset>
                </wp:positionH>
                <wp:positionV relativeFrom="paragraph">
                  <wp:posOffset>3049270</wp:posOffset>
                </wp:positionV>
                <wp:extent cx="266700" cy="254000"/>
                <wp:effectExtent l="0" t="0" r="0" b="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8C4" w:rsidRPr="003B78C4" w:rsidRDefault="00C648E5" w:rsidP="003B78C4">
                            <w:pPr>
                              <w:jc w:val="left"/>
                              <w:rPr>
                                <w:rFonts w:ascii="Times New Roman" w:hAnsi="Times New Roman" w:cs="Times New Roman"/>
                                <w:b/>
                                <w:spacing w:val="-20"/>
                                <w:sz w:val="12"/>
                              </w:rPr>
                            </w:pPr>
                            <w:r>
                              <w:rPr>
                                <w:rFonts w:ascii="Times New Roman" w:hAnsi="Times New Roman" w:cs="Times New Roman"/>
                                <w:b/>
                                <w:spacing w:val="-20"/>
                                <w:sz w:val="12"/>
                                <w:lang w:val="ru-RU"/>
                              </w:rPr>
                              <w:t>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23" o:spid="_x0000_s1080" type="#_x0000_t202" style="position:absolute;left:0;text-align:left;margin-left:270.3pt;margin-top:240.1pt;width:21pt;height:20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" filled="f" stroked="f">
                <v:textbox>
                  <w:txbxContent>
                    <w:p w:rsidR="003B78C4" w:rsidRPr="003B78C4" w:rsidRDefault="00C648E5" w:rsidP="003B78C4">
                      <w:pPr>
                        <w:jc w:val="left"/>
                        <w:rPr>
                          <w:rFonts w:ascii="Times New Roman" w:hAnsi="Times New Roman" w:cs="Times New Roman"/>
                          <w:b/>
                          <w:spacing w:val="-20"/>
                          <w:sz w:val="12"/>
                        </w:rPr>
                      </w:pPr>
                      <w:r>
                        <w:rPr>
                          <w:rFonts w:ascii="Times New Roman" w:hAnsi="Times New Roman" w:cs="Times New Roman"/>
                          <w:b/>
                          <w:spacing w:val="-20"/>
                          <w:sz w:val="12"/>
                          <w:lang w:val="ru-RU"/>
                        </w:rPr>
                        <w:t>T+</w:t>
                      </w:r>
                    </w:p>
                  </w:txbxContent>
                </v:textbox>
                <w10:wrap anchorx="margin"/>
              </v:shape>
            </w:pict>
          </mc:Fallback>
        </mc:AlternateContent>
      </w:r>
      <w:r>
        <w:rPr>
          <w:noProof/>
          <w:lang w:val="ru-RU" w:eastAsia="ru-RU"/>
        </w:rPr>
        <mc:AlternateContent>
          <mc:Choice Requires="wps">
            <w:drawing>
              <wp:anchor distT="0" distB="0" distL="114300" distR="114300" simplePos="0" relativeHeight="251808768" behindDoc="0" locked="0" layoutInCell="1" allowOverlap="1">
                <wp:simplePos x="0" y="0"/>
                <wp:positionH relativeFrom="margin">
                  <wp:posOffset>3089910</wp:posOffset>
                </wp:positionH>
                <wp:positionV relativeFrom="paragraph">
                  <wp:posOffset>3053080</wp:posOffset>
                </wp:positionV>
                <wp:extent cx="426720" cy="254000"/>
                <wp:effectExtent l="0" t="0" r="0" b="0"/>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8C4" w:rsidRPr="003B78C4" w:rsidRDefault="00C648E5" w:rsidP="003B78C4">
                            <w:pPr>
                              <w:jc w:val="center"/>
                              <w:rPr>
                                <w:rFonts w:ascii="Times New Roman" w:hAnsi="Times New Roman" w:cs="Times New Roman"/>
                                <w:b/>
                                <w:spacing w:val="-20"/>
                                <w:sz w:val="12"/>
                              </w:rPr>
                            </w:pPr>
                            <w:r>
                              <w:rPr>
                                <w:rFonts w:ascii="Times New Roman" w:hAnsi="Times New Roman" w:cs="Times New Roman"/>
                                <w:b/>
                                <w:spacing w:val="-20"/>
                                <w:sz w:val="12"/>
                                <w:lang w:val="ru-RU"/>
                              </w:rPr>
                              <w:t>МОТОР</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22" o:spid="_x0000_s1081" type="#_x0000_t202" style="position:absolute;left:0;text-align:left;margin-left:243.3pt;margin-top:240.4pt;width:33.6pt;height:20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" filled="f" stroked="f">
                <v:textbox>
                  <w:txbxContent>
                    <w:p w:rsidR="003B78C4" w:rsidRPr="003B78C4" w:rsidRDefault="00C648E5" w:rsidP="003B78C4">
                      <w:pPr>
                        <w:jc w:val="center"/>
                        <w:rPr>
                          <w:rFonts w:ascii="Times New Roman" w:hAnsi="Times New Roman" w:cs="Times New Roman"/>
                          <w:b/>
                          <w:spacing w:val="-20"/>
                          <w:sz w:val="12"/>
                        </w:rPr>
                      </w:pPr>
                      <w:r>
                        <w:rPr>
                          <w:rFonts w:ascii="Times New Roman" w:hAnsi="Times New Roman" w:cs="Times New Roman"/>
                          <w:b/>
                          <w:spacing w:val="-20"/>
                          <w:sz w:val="12"/>
                          <w:lang w:val="ru-RU"/>
                        </w:rPr>
                        <w:t>МОТОР</w:t>
                      </w:r>
                    </w:p>
                  </w:txbxContent>
                </v:textbox>
                <w10:wrap anchorx="margin"/>
              </v:shape>
            </w:pict>
          </mc:Fallback>
        </mc:AlternateContent>
      </w:r>
      <w:r>
        <w:rPr>
          <w:noProof/>
          <w:lang w:val="ru-RU" w:eastAsia="ru-RU"/>
        </w:rPr>
        <mc:AlternateContent>
          <mc:Choice Requires="wps">
            <w:drawing>
              <wp:anchor distT="0" distB="0" distL="114300" distR="114300" simplePos="0" relativeHeight="251806720" behindDoc="0" locked="0" layoutInCell="1" allowOverlap="1">
                <wp:simplePos x="0" y="0"/>
                <wp:positionH relativeFrom="margin">
                  <wp:posOffset>2750820</wp:posOffset>
                </wp:positionH>
                <wp:positionV relativeFrom="paragraph">
                  <wp:posOffset>3049270</wp:posOffset>
                </wp:positionV>
                <wp:extent cx="426720" cy="254000"/>
                <wp:effectExtent l="0" t="0" r="0" b="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8C4" w:rsidRPr="003B78C4" w:rsidRDefault="00C648E5" w:rsidP="003B78C4">
                            <w:pPr>
                              <w:jc w:val="center"/>
                              <w:rPr>
                                <w:rFonts w:ascii="Times New Roman" w:hAnsi="Times New Roman" w:cs="Times New Roman"/>
                                <w:b/>
                                <w:spacing w:val="-20"/>
                                <w:sz w:val="12"/>
                              </w:rPr>
                            </w:pPr>
                            <w:r>
                              <w:rPr>
                                <w:rFonts w:ascii="Times New Roman" w:hAnsi="Times New Roman" w:cs="Times New Roman"/>
                                <w:b/>
                                <w:spacing w:val="-20"/>
                                <w:sz w:val="12"/>
                                <w:lang w:val="ru-RU"/>
                              </w:rPr>
                              <w:t>НАГРЕВАТЕЛЬНЫЙ ЭЛЕМЕНТ</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21" o:spid="_x0000_s1082" type="#_x0000_t202" style="position:absolute;left:0;text-align:left;margin-left:216.6pt;margin-top:240.1pt;width:33.6pt;height:20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" filled="f" stroked="f">
                <v:textbox>
                  <w:txbxContent>
                    <w:p w:rsidR="003B78C4" w:rsidRPr="003B78C4" w:rsidRDefault="00C648E5" w:rsidP="003B78C4">
                      <w:pPr>
                        <w:jc w:val="center"/>
                        <w:rPr>
                          <w:rFonts w:ascii="Times New Roman" w:hAnsi="Times New Roman" w:cs="Times New Roman"/>
                          <w:b/>
                          <w:spacing w:val="-20"/>
                          <w:sz w:val="12"/>
                        </w:rPr>
                      </w:pPr>
                      <w:r>
                        <w:rPr>
                          <w:rFonts w:ascii="Times New Roman" w:hAnsi="Times New Roman" w:cs="Times New Roman"/>
                          <w:b/>
                          <w:spacing w:val="-20"/>
                          <w:sz w:val="12"/>
                          <w:lang w:val="ru-RU"/>
                        </w:rPr>
                        <w:t>НАГРЕВАТЕЛЬНЫЙ ЭЛЕМЕНТ</w:t>
                      </w:r>
                    </w:p>
                  </w:txbxContent>
                </v:textbox>
                <w10:wrap anchorx="margin"/>
              </v:shape>
            </w:pict>
          </mc:Fallback>
        </mc:AlternateContent>
      </w:r>
      <w:r>
        <w:rPr>
          <w:noProof/>
          <w:lang w:val="ru-RU" w:eastAsia="ru-RU"/>
        </w:rPr>
        <mc:AlternateContent>
          <mc:Choice Requires="wps">
            <w:drawing>
              <wp:anchor distT="0" distB="0" distL="114300" distR="114300" simplePos="0" relativeHeight="251803648" behindDoc="0" locked="0" layoutInCell="1" allowOverlap="1">
                <wp:simplePos x="0" y="0"/>
                <wp:positionH relativeFrom="margin">
                  <wp:posOffset>2609850</wp:posOffset>
                </wp:positionH>
                <wp:positionV relativeFrom="paragraph">
                  <wp:posOffset>3049270</wp:posOffset>
                </wp:positionV>
                <wp:extent cx="266700" cy="254000"/>
                <wp:effectExtent l="0" t="0" r="0" b="0"/>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8C4" w:rsidRPr="003B78C4" w:rsidRDefault="00C648E5" w:rsidP="003B78C4">
                            <w:pPr>
                              <w:jc w:val="left"/>
                              <w:rPr>
                                <w:rFonts w:ascii="Times New Roman" w:hAnsi="Times New Roman" w:cs="Times New Roman"/>
                                <w:b/>
                                <w:spacing w:val="-20"/>
                                <w:sz w:val="12"/>
                              </w:rPr>
                            </w:pPr>
                            <w:r>
                              <w:rPr>
                                <w:rFonts w:ascii="Times New Roman" w:hAnsi="Times New Roman" w:cs="Times New Roman"/>
                                <w:b/>
                                <w:spacing w:val="-20"/>
                                <w:sz w:val="12"/>
                                <w:lang w:val="ru-RU"/>
                              </w:rPr>
                              <w:t>N</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20" o:spid="_x0000_s1083" type="#_x0000_t202" style="position:absolute;left:0;text-align:left;margin-left:205.5pt;margin-top:240.1pt;width:21pt;height:20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" filled="f" stroked="f">
                <v:textbox>
                  <w:txbxContent>
                    <w:p w:rsidR="003B78C4" w:rsidRPr="003B78C4" w:rsidRDefault="00C648E5" w:rsidP="003B78C4">
                      <w:pPr>
                        <w:jc w:val="left"/>
                        <w:rPr>
                          <w:rFonts w:ascii="Times New Roman" w:hAnsi="Times New Roman" w:cs="Times New Roman"/>
                          <w:b/>
                          <w:spacing w:val="-20"/>
                          <w:sz w:val="12"/>
                        </w:rPr>
                      </w:pPr>
                      <w:r>
                        <w:rPr>
                          <w:rFonts w:ascii="Times New Roman" w:hAnsi="Times New Roman" w:cs="Times New Roman"/>
                          <w:b/>
                          <w:spacing w:val="-20"/>
                          <w:sz w:val="12"/>
                          <w:lang w:val="ru-RU"/>
                        </w:rPr>
                        <w:t>N</w:t>
                      </w:r>
                    </w:p>
                  </w:txbxContent>
                </v:textbox>
                <w10:wrap anchorx="margin"/>
              </v:shape>
            </w:pict>
          </mc:Fallback>
        </mc:AlternateContent>
      </w:r>
      <w:r>
        <w:rPr>
          <w:noProof/>
          <w:lang w:val="ru-RU" w:eastAsia="ru-RU"/>
        </w:rPr>
        <mc:AlternateContent>
          <mc:Choice Requires="wps">
            <w:drawing>
              <wp:anchor distT="0" distB="0" distL="114300" distR="114300" simplePos="0" relativeHeight="251801600" behindDoc="0" locked="0" layoutInCell="1" allowOverlap="1">
                <wp:simplePos x="0" y="0"/>
                <wp:positionH relativeFrom="margin">
                  <wp:posOffset>2404110</wp:posOffset>
                </wp:positionH>
                <wp:positionV relativeFrom="paragraph">
                  <wp:posOffset>3041650</wp:posOffset>
                </wp:positionV>
                <wp:extent cx="266700" cy="254000"/>
                <wp:effectExtent l="0" t="0" r="0" b="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8C4" w:rsidRPr="003B78C4" w:rsidRDefault="00C648E5" w:rsidP="003B78C4">
                            <w:pPr>
                              <w:jc w:val="left"/>
                              <w:rPr>
                                <w:rFonts w:ascii="Times New Roman" w:hAnsi="Times New Roman" w:cs="Times New Roman"/>
                                <w:b/>
                                <w:spacing w:val="-20"/>
                                <w:sz w:val="12"/>
                              </w:rPr>
                            </w:pPr>
                            <w:r w:rsidRPr="003B78C4">
                              <w:rPr>
                                <w:rFonts w:ascii="Times New Roman" w:hAnsi="Times New Roman" w:cs="Times New Roman"/>
                                <w:b/>
                                <w:spacing w:val="-20"/>
                                <w:sz w:val="12"/>
                                <w:lang w:val="ru-RU"/>
                              </w:rPr>
                              <w:t>L</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19" o:spid="_x0000_s1084" type="#_x0000_t202" style="position:absolute;left:0;text-align:left;margin-left:189.3pt;margin-top:239.5pt;width:21pt;height:20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" filled="f" stroked="f">
                <v:textbox>
                  <w:txbxContent>
                    <w:p w:rsidR="003B78C4" w:rsidRPr="003B78C4" w:rsidRDefault="00C648E5" w:rsidP="003B78C4">
                      <w:pPr>
                        <w:jc w:val="left"/>
                        <w:rPr>
                          <w:rFonts w:ascii="Times New Roman" w:hAnsi="Times New Roman" w:cs="Times New Roman"/>
                          <w:b/>
                          <w:spacing w:val="-20"/>
                          <w:sz w:val="12"/>
                        </w:rPr>
                      </w:pPr>
                      <w:r w:rsidRPr="003B78C4">
                        <w:rPr>
                          <w:rFonts w:ascii="Times New Roman" w:hAnsi="Times New Roman" w:cs="Times New Roman"/>
                          <w:b/>
                          <w:spacing w:val="-20"/>
                          <w:sz w:val="12"/>
                          <w:lang w:val="ru-RU"/>
                        </w:rPr>
                        <w:t>L</w:t>
                      </w:r>
                    </w:p>
                  </w:txbxContent>
                </v:textbox>
                <w10:wrap anchorx="margin"/>
              </v:shape>
            </w:pict>
          </mc:Fallback>
        </mc:AlternateContent>
      </w:r>
      <w:r>
        <w:rPr>
          <w:noProof/>
          <w:lang w:val="ru-RU" w:eastAsia="ru-RU"/>
        </w:rPr>
        <mc:AlternateContent>
          <mc:Choice Requires="wps">
            <w:drawing>
              <wp:anchor distT="0" distB="0" distL="114300" distR="114300" simplePos="0" relativeHeight="251799552" behindDoc="0" locked="0" layoutInCell="1" allowOverlap="1">
                <wp:simplePos x="0" y="0"/>
                <wp:positionH relativeFrom="margin">
                  <wp:posOffset>3227070</wp:posOffset>
                </wp:positionH>
                <wp:positionV relativeFrom="paragraph">
                  <wp:posOffset>1921510</wp:posOffset>
                </wp:positionV>
                <wp:extent cx="320040" cy="365760"/>
                <wp:effectExtent l="0" t="0" r="0" b="0"/>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8C4" w:rsidRPr="003B78C4" w:rsidRDefault="00C648E5" w:rsidP="003B78C4">
                            <w:pPr>
                              <w:jc w:val="center"/>
                              <w:rPr>
                                <w:rFonts w:ascii="Times New Roman" w:hAnsi="Times New Roman" w:cs="Times New Roman"/>
                                <w:spacing w:val="-20"/>
                                <w:sz w:val="32"/>
                              </w:rPr>
                            </w:pPr>
                            <w:r w:rsidRPr="003B78C4">
                              <w:rPr>
                                <w:rFonts w:ascii="Times New Roman" w:hAnsi="Times New Roman" w:cs="Times New Roman"/>
                                <w:spacing w:val="-20"/>
                                <w:sz w:val="32"/>
                                <w:lang w:val="ru-RU"/>
                              </w:rPr>
                              <w:t>M</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18" o:spid="_x0000_s1085" type="#_x0000_t202" style="position:absolute;left:0;text-align:left;margin-left:254.1pt;margin-top:151.3pt;width:25.2pt;height:28.8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" filled="f" stroked="f">
                <v:textbox>
                  <w:txbxContent>
                    <w:p w:rsidR="003B78C4" w:rsidRPr="003B78C4" w:rsidRDefault="00C648E5" w:rsidP="003B78C4">
                      <w:pPr>
                        <w:jc w:val="center"/>
                        <w:rPr>
                          <w:rFonts w:ascii="Times New Roman" w:hAnsi="Times New Roman" w:cs="Times New Roman"/>
                          <w:spacing w:val="-20"/>
                          <w:sz w:val="32"/>
                        </w:rPr>
                      </w:pPr>
                      <w:r w:rsidRPr="003B78C4">
                        <w:rPr>
                          <w:rFonts w:ascii="Times New Roman" w:hAnsi="Times New Roman" w:cs="Times New Roman"/>
                          <w:spacing w:val="-20"/>
                          <w:sz w:val="32"/>
                          <w:lang w:val="ru-RU"/>
                        </w:rPr>
                        <w:t>M</w:t>
                      </w:r>
                    </w:p>
                  </w:txbxContent>
                </v:textbox>
                <w10:wrap anchorx="margin"/>
              </v:shape>
            </w:pict>
          </mc:Fallback>
        </mc:AlternateContent>
      </w:r>
      <w:r>
        <w:rPr>
          <w:noProof/>
          <w:lang w:val="ru-RU" w:eastAsia="ru-RU"/>
        </w:rPr>
        <mc:AlternateContent>
          <mc:Choice Requires="wps">
            <w:drawing>
              <wp:anchor distT="0" distB="0" distL="114300" distR="114300" simplePos="0" relativeHeight="251797504" behindDoc="0" locked="0" layoutInCell="1" allowOverlap="1">
                <wp:simplePos x="0" y="0"/>
                <wp:positionH relativeFrom="margin">
                  <wp:posOffset>3006090</wp:posOffset>
                </wp:positionH>
                <wp:positionV relativeFrom="paragraph">
                  <wp:posOffset>2435860</wp:posOffset>
                </wp:positionV>
                <wp:extent cx="445770" cy="254000"/>
                <wp:effectExtent l="0" t="0" r="0" b="0"/>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8C4" w:rsidRPr="0089272C" w:rsidRDefault="00C648E5" w:rsidP="003B78C4">
                            <w:pPr>
                              <w:jc w:val="left"/>
                              <w:rPr>
                                <w:rFonts w:ascii="Times New Roman" w:hAnsi="Times New Roman" w:cs="Times New Roman"/>
                                <w:b/>
                                <w:spacing w:val="-20"/>
                                <w:sz w:val="18"/>
                              </w:rPr>
                            </w:pPr>
                            <w:r w:rsidRPr="0089272C">
                              <w:rPr>
                                <w:rFonts w:ascii="Times New Roman" w:hAnsi="Times New Roman" w:cs="Times New Roman"/>
                                <w:b/>
                                <w:spacing w:val="-20"/>
                                <w:sz w:val="18"/>
                                <w:lang w:val="ru-RU"/>
                              </w:rPr>
                              <w:t>KM</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17" o:spid="_x0000_s1086" type="#_x0000_t202" style="position:absolute;left:0;text-align:left;margin-left:236.7pt;margin-top:191.8pt;width:35.1pt;height:20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" filled="f" stroked="f">
                <v:textbox>
                  <w:txbxContent>
                    <w:p w:rsidR="003B78C4" w:rsidRPr="0089272C" w:rsidRDefault="00C648E5" w:rsidP="003B78C4">
                      <w:pPr>
                        <w:jc w:val="left"/>
                        <w:rPr>
                          <w:rFonts w:ascii="Times New Roman" w:hAnsi="Times New Roman" w:cs="Times New Roman"/>
                          <w:b/>
                          <w:spacing w:val="-20"/>
                          <w:sz w:val="18"/>
                        </w:rPr>
                      </w:pPr>
                      <w:r w:rsidRPr="0089272C">
                        <w:rPr>
                          <w:rFonts w:ascii="Times New Roman" w:hAnsi="Times New Roman" w:cs="Times New Roman"/>
                          <w:b/>
                          <w:spacing w:val="-20"/>
                          <w:sz w:val="18"/>
                          <w:lang w:val="ru-RU"/>
                        </w:rPr>
                        <w:t>KM</w:t>
                      </w:r>
                    </w:p>
                  </w:txbxContent>
                </v:textbox>
                <w10:wrap anchorx="margin"/>
              </v:shape>
            </w:pict>
          </mc:Fallback>
        </mc:AlternateContent>
      </w:r>
      <w:r>
        <w:rPr>
          <w:noProof/>
          <w:lang w:val="ru-RU" w:eastAsia="ru-RU"/>
        </w:rPr>
        <mc:AlternateContent>
          <mc:Choice Requires="wps">
            <w:drawing>
              <wp:anchor distT="0" distB="0" distL="114300" distR="114300" simplePos="0" relativeHeight="251793408" behindDoc="0" locked="0" layoutInCell="1" allowOverlap="1">
                <wp:simplePos x="0" y="0"/>
                <wp:positionH relativeFrom="margin">
                  <wp:posOffset>144780</wp:posOffset>
                </wp:positionH>
                <wp:positionV relativeFrom="paragraph">
                  <wp:posOffset>767080</wp:posOffset>
                </wp:positionV>
                <wp:extent cx="274320" cy="254000"/>
                <wp:effectExtent l="0" t="0" r="0" b="0"/>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8C4" w:rsidRPr="0089272C" w:rsidRDefault="00C648E5" w:rsidP="003B78C4">
                            <w:pPr>
                              <w:jc w:val="right"/>
                              <w:rPr>
                                <w:rFonts w:ascii="Times New Roman" w:hAnsi="Times New Roman" w:cs="Times New Roman"/>
                                <w:b/>
                                <w:spacing w:val="-20"/>
                                <w:sz w:val="18"/>
                              </w:rPr>
                            </w:pPr>
                            <w:r w:rsidRPr="0089272C">
                              <w:rPr>
                                <w:rFonts w:ascii="Times New Roman" w:hAnsi="Times New Roman" w:cs="Times New Roman"/>
                                <w:b/>
                                <w:spacing w:val="-20"/>
                                <w:sz w:val="18"/>
                                <w:lang w:val="ru-RU"/>
                              </w:rPr>
                              <w:t>N</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15" o:spid="_x0000_s1087" type="#_x0000_t202" style="position:absolute;left:0;text-align:left;margin-left:11.4pt;margin-top:60.4pt;width:21.6pt;height:20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" filled="f" stroked="f">
                <v:textbox>
                  <w:txbxContent>
                    <w:p w:rsidR="003B78C4" w:rsidRPr="0089272C" w:rsidRDefault="00C648E5" w:rsidP="003B78C4">
                      <w:pPr>
                        <w:jc w:val="right"/>
                        <w:rPr>
                          <w:rFonts w:ascii="Times New Roman" w:hAnsi="Times New Roman" w:cs="Times New Roman"/>
                          <w:b/>
                          <w:spacing w:val="-20"/>
                          <w:sz w:val="18"/>
                        </w:rPr>
                      </w:pPr>
                      <w:r w:rsidRPr="0089272C">
                        <w:rPr>
                          <w:rFonts w:ascii="Times New Roman" w:hAnsi="Times New Roman" w:cs="Times New Roman"/>
                          <w:b/>
                          <w:spacing w:val="-20"/>
                          <w:sz w:val="18"/>
                          <w:lang w:val="ru-RU"/>
                        </w:rPr>
                        <w:t>N</w:t>
                      </w:r>
                    </w:p>
                  </w:txbxContent>
                </v:textbox>
                <w10:wrap anchorx="margin"/>
              </v:shape>
            </w:pict>
          </mc:Fallback>
        </mc:AlternateContent>
      </w:r>
      <w:r>
        <w:rPr>
          <w:noProof/>
          <w:lang w:val="ru-RU" w:eastAsia="ru-RU"/>
        </w:rPr>
        <mc:AlternateContent>
          <mc:Choice Requires="wps">
            <w:drawing>
              <wp:anchor distT="0" distB="0" distL="114300" distR="114300" simplePos="0" relativeHeight="251795456" behindDoc="0" locked="0" layoutInCell="1" allowOverlap="1">
                <wp:simplePos x="0" y="0"/>
                <wp:positionH relativeFrom="margin">
                  <wp:posOffset>83820</wp:posOffset>
                </wp:positionH>
                <wp:positionV relativeFrom="paragraph">
                  <wp:posOffset>965200</wp:posOffset>
                </wp:positionV>
                <wp:extent cx="377190" cy="297180"/>
                <wp:effectExtent l="0" t="0" r="0" b="7620"/>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8C4" w:rsidRPr="0089272C" w:rsidRDefault="00C648E5" w:rsidP="003B78C4">
                            <w:pPr>
                              <w:jc w:val="right"/>
                              <w:rPr>
                                <w:rFonts w:ascii="Times New Roman" w:hAnsi="Times New Roman" w:cs="Times New Roman"/>
                                <w:b/>
                                <w:spacing w:val="-20"/>
                                <w:sz w:val="18"/>
                              </w:rPr>
                            </w:pPr>
                            <w:r w:rsidRPr="0089272C">
                              <w:rPr>
                                <w:rFonts w:ascii="Times New Roman" w:hAnsi="Times New Roman" w:cs="Times New Roman"/>
                                <w:b/>
                                <w:spacing w:val="-20"/>
                                <w:sz w:val="18"/>
                                <w:lang w:val="ru-RU"/>
                              </w:rPr>
                              <w:t>PE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16" o:spid="_x0000_s1088" type="#_x0000_t202" style="position:absolute;left:0;text-align:left;margin-left:6.6pt;margin-top:76pt;width:29.7pt;height:23.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" filled="f" stroked="f">
                <v:textbox>
                  <w:txbxContent>
                    <w:p w:rsidR="003B78C4" w:rsidRPr="0089272C" w:rsidRDefault="00C648E5" w:rsidP="003B78C4">
                      <w:pPr>
                        <w:jc w:val="right"/>
                        <w:rPr>
                          <w:rFonts w:ascii="Times New Roman" w:hAnsi="Times New Roman" w:cs="Times New Roman"/>
                          <w:b/>
                          <w:spacing w:val="-20"/>
                          <w:sz w:val="18"/>
                        </w:rPr>
                      </w:pPr>
                      <w:r w:rsidRPr="0089272C">
                        <w:rPr>
                          <w:rFonts w:ascii="Times New Roman" w:hAnsi="Times New Roman" w:cs="Times New Roman"/>
                          <w:b/>
                          <w:spacing w:val="-20"/>
                          <w:sz w:val="18"/>
                          <w:lang w:val="ru-RU"/>
                        </w:rPr>
                        <w:t>PE</w:t>
                      </w:r>
                    </w:p>
                  </w:txbxContent>
                </v:textbox>
                <w10:wrap anchorx="margin"/>
              </v:shape>
            </w:pict>
          </mc:Fallback>
        </mc:AlternateContent>
      </w:r>
      <w:r>
        <w:rPr>
          <w:noProof/>
          <w:lang w:val="ru-RU" w:eastAsia="ru-RU"/>
        </w:rPr>
        <mc:AlternateContent>
          <mc:Choice Requires="wps">
            <w:drawing>
              <wp:anchor distT="0" distB="0" distL="114300" distR="114300" simplePos="0" relativeHeight="251791360" behindDoc="0" locked="0" layoutInCell="1" allowOverlap="1">
                <wp:simplePos x="0" y="0"/>
                <wp:positionH relativeFrom="margin">
                  <wp:posOffset>7620</wp:posOffset>
                </wp:positionH>
                <wp:positionV relativeFrom="paragraph">
                  <wp:posOffset>435610</wp:posOffset>
                </wp:positionV>
                <wp:extent cx="445770" cy="254000"/>
                <wp:effectExtent l="0" t="0" r="0" b="0"/>
                <wp:wrapNone/>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8C4" w:rsidRPr="0089272C" w:rsidRDefault="00C648E5" w:rsidP="003B78C4">
                            <w:pPr>
                              <w:jc w:val="right"/>
                              <w:rPr>
                                <w:rFonts w:ascii="Times New Roman" w:hAnsi="Times New Roman" w:cs="Times New Roman"/>
                                <w:b/>
                                <w:spacing w:val="-20"/>
                                <w:sz w:val="18"/>
                              </w:rPr>
                            </w:pPr>
                            <w:r w:rsidRPr="0089272C">
                              <w:rPr>
                                <w:rFonts w:ascii="Times New Roman" w:hAnsi="Times New Roman" w:cs="Times New Roman"/>
                                <w:b/>
                                <w:spacing w:val="-20"/>
                                <w:sz w:val="18"/>
                                <w:lang w:val="ru-RU"/>
                              </w:rPr>
                              <w:t>L1</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14" o:spid="_x0000_s1089" type="#_x0000_t202" style="position:absolute;left:0;text-align:left;margin-left:.6pt;margin-top:34.3pt;width:35.1pt;height:20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" filled="f" stroked="f">
                <v:textbox>
                  <w:txbxContent>
                    <w:p w:rsidR="003B78C4" w:rsidRPr="0089272C" w:rsidRDefault="00C648E5" w:rsidP="003B78C4">
                      <w:pPr>
                        <w:jc w:val="right"/>
                        <w:rPr>
                          <w:rFonts w:ascii="Times New Roman" w:hAnsi="Times New Roman" w:cs="Times New Roman"/>
                          <w:b/>
                          <w:spacing w:val="-20"/>
                          <w:sz w:val="18"/>
                        </w:rPr>
                      </w:pPr>
                      <w:r w:rsidRPr="0089272C">
                        <w:rPr>
                          <w:rFonts w:ascii="Times New Roman" w:hAnsi="Times New Roman" w:cs="Times New Roman"/>
                          <w:b/>
                          <w:spacing w:val="-20"/>
                          <w:sz w:val="18"/>
                          <w:lang w:val="ru-RU"/>
                        </w:rPr>
                        <w:t>L1</w:t>
                      </w:r>
                    </w:p>
                  </w:txbxContent>
                </v:textbox>
                <w10:wrap anchorx="margin"/>
              </v:shape>
            </w:pict>
          </mc:Fallback>
        </mc:AlternateContent>
      </w:r>
      <w:r>
        <w:rPr>
          <w:noProof/>
          <w:lang w:val="ru-RU" w:eastAsia="ru-RU"/>
        </w:rPr>
        <mc:AlternateContent>
          <mc:Choice Requires="wps">
            <w:drawing>
              <wp:anchor distT="0" distB="0" distL="114300" distR="114300" simplePos="0" relativeHeight="251789312" behindDoc="0" locked="0" layoutInCell="1" allowOverlap="1">
                <wp:simplePos x="0" y="0"/>
                <wp:positionH relativeFrom="margin">
                  <wp:posOffset>746760</wp:posOffset>
                </wp:positionH>
                <wp:positionV relativeFrom="paragraph">
                  <wp:posOffset>168910</wp:posOffset>
                </wp:positionV>
                <wp:extent cx="445770" cy="254000"/>
                <wp:effectExtent l="0" t="0" r="0" b="0"/>
                <wp:wrapNone/>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78C4" w:rsidRPr="0089272C" w:rsidRDefault="00C648E5" w:rsidP="003B78C4">
                            <w:pPr>
                              <w:jc w:val="left"/>
                              <w:rPr>
                                <w:rFonts w:ascii="Times New Roman" w:hAnsi="Times New Roman" w:cs="Times New Roman"/>
                                <w:b/>
                                <w:spacing w:val="-20"/>
                                <w:sz w:val="18"/>
                              </w:rPr>
                            </w:pPr>
                            <w:r w:rsidRPr="0089272C">
                              <w:rPr>
                                <w:rFonts w:ascii="Times New Roman" w:hAnsi="Times New Roman" w:cs="Times New Roman"/>
                                <w:b/>
                                <w:spacing w:val="-20"/>
                                <w:sz w:val="18"/>
                                <w:lang w:val="ru-RU"/>
                              </w:rPr>
                              <w:t>XL</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13" o:spid="_x0000_s1090" type="#_x0000_t202" style="position:absolute;left:0;text-align:left;margin-left:58.8pt;margin-top:13.3pt;width:35.1pt;height:20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" filled="f" stroked="f">
                <v:textbox>
                  <w:txbxContent>
                    <w:p w:rsidR="003B78C4" w:rsidRPr="0089272C" w:rsidRDefault="00C648E5" w:rsidP="003B78C4">
                      <w:pPr>
                        <w:jc w:val="left"/>
                        <w:rPr>
                          <w:rFonts w:ascii="Times New Roman" w:hAnsi="Times New Roman" w:cs="Times New Roman"/>
                          <w:b/>
                          <w:spacing w:val="-20"/>
                          <w:sz w:val="18"/>
                        </w:rPr>
                      </w:pPr>
                      <w:r w:rsidRPr="0089272C">
                        <w:rPr>
                          <w:rFonts w:ascii="Times New Roman" w:hAnsi="Times New Roman" w:cs="Times New Roman"/>
                          <w:b/>
                          <w:spacing w:val="-20"/>
                          <w:sz w:val="18"/>
                          <w:lang w:val="ru-RU"/>
                        </w:rPr>
                        <w:t>XL</w:t>
                      </w:r>
                    </w:p>
                  </w:txbxContent>
                </v:textbox>
                <w10:wrap anchorx="margin"/>
              </v:shape>
            </w:pict>
          </mc:Fallback>
        </mc:AlternateContent>
      </w:r>
      <w:r w:rsidR="00F37E16">
        <w:rPr>
          <w:noProof/>
          <w:lang w:val="ru-RU" w:eastAsia="ru-RU"/>
        </w:rPr>
        <mc:AlternateContent>
          <mc:Choice Requires="wps">
            <w:drawing>
              <wp:anchor distT="0" distB="0" distL="114300" distR="114300" simplePos="0" relativeHeight="251787264" behindDoc="0" locked="0" layoutInCell="1" allowOverlap="1">
                <wp:simplePos x="0" y="0"/>
                <wp:positionH relativeFrom="margin">
                  <wp:posOffset>3870960</wp:posOffset>
                </wp:positionH>
                <wp:positionV relativeFrom="paragraph">
                  <wp:posOffset>4180840</wp:posOffset>
                </wp:positionV>
                <wp:extent cx="1276985" cy="434340"/>
                <wp:effectExtent l="0" t="0" r="0" b="3810"/>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E16" w:rsidRPr="003B78C4" w:rsidRDefault="00C648E5" w:rsidP="00F37E16">
                            <w:pPr>
                              <w:jc w:val="right"/>
                              <w:rPr>
                                <w:rFonts w:ascii="Arial Narrow" w:hAnsi="Arial Narrow" w:cs="Arial"/>
                                <w:sz w:val="28"/>
                              </w:rPr>
                            </w:pPr>
                            <w:r w:rsidRPr="003B78C4">
                              <w:rPr>
                                <w:rFonts w:ascii="Arial Narrow" w:hAnsi="Arial Narrow" w:cs="Arial"/>
                                <w:sz w:val="28"/>
                                <w:lang w:val="ru-RU"/>
                              </w:rPr>
                              <w:t>NTT8E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12" o:spid="_x0000_s1091" type="#_x0000_t202" style="position:absolute;left:0;text-align:left;margin-left:304.8pt;margin-top:329.2pt;width:100.55pt;height:34.2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" filled="f" stroked="f">
                <v:textbox>
                  <w:txbxContent>
                    <w:p w:rsidR="00F37E16" w:rsidRPr="003B78C4" w:rsidRDefault="00C648E5" w:rsidP="00F37E16">
                      <w:pPr>
                        <w:jc w:val="right"/>
                        <w:rPr>
                          <w:rFonts w:ascii="Arial Narrow" w:hAnsi="Arial Narrow" w:cs="Arial"/>
                          <w:sz w:val="28"/>
                        </w:rPr>
                      </w:pPr>
                      <w:r w:rsidRPr="003B78C4">
                        <w:rPr>
                          <w:rFonts w:ascii="Arial Narrow" w:hAnsi="Arial Narrow" w:cs="Arial"/>
                          <w:sz w:val="28"/>
                          <w:lang w:val="ru-RU"/>
                        </w:rPr>
                        <w:t>NTT8E</w:t>
                      </w:r>
                    </w:p>
                  </w:txbxContent>
                </v:textbox>
                <w10:wrap anchorx="margin"/>
              </v:shape>
            </w:pict>
          </mc:Fallback>
        </mc:AlternateContent>
      </w:r>
      <w:r>
        <w:rPr>
          <w:noProof/>
          <w:lang w:val="ru-RU" w:eastAsia="ru-RU"/>
        </w:rPr>
        <mc:AlternateContent>
          <mc:Choice Requires="wps">
            <w:drawing>
              <wp:anchor distT="0" distB="0" distL="114300" distR="114300" simplePos="0" relativeHeight="251786240" behindDoc="0" locked="0" layoutInCell="1" allowOverlap="1">
                <wp:simplePos x="0" y="0"/>
                <wp:positionH relativeFrom="margin">
                  <wp:posOffset>1672591</wp:posOffset>
                </wp:positionH>
                <wp:positionV relativeFrom="paragraph">
                  <wp:posOffset>3235960</wp:posOffset>
                </wp:positionV>
                <wp:extent cx="556260" cy="254000"/>
                <wp:effectExtent l="0" t="0" r="0" b="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E16" w:rsidRPr="00F37E16" w:rsidRDefault="00C648E5" w:rsidP="00F37E16">
                            <w:pPr>
                              <w:jc w:val="left"/>
                              <w:rPr>
                                <w:rFonts w:ascii="Arial" w:hAnsi="Arial" w:cs="Arial"/>
                                <w:b/>
                                <w:sz w:val="10"/>
                              </w:rPr>
                            </w:pPr>
                            <w:r>
                              <w:rPr>
                                <w:rFonts w:ascii="Arial" w:hAnsi="Arial" w:cs="Arial"/>
                                <w:b/>
                                <w:sz w:val="10"/>
                                <w:lang w:val="ru-RU"/>
                              </w:rPr>
                              <w:t>ВЕРХНИЙ ПРЕДЕЛ</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10" o:spid="_x0000_s1092" type="#_x0000_t202" style="position:absolute;left:0;text-align:left;margin-left:131.7pt;margin-top:254.8pt;width:43.8pt;height:20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" filled="f" stroked="f">
                <v:textbox>
                  <w:txbxContent>
                    <w:p w:rsidR="00F37E16" w:rsidRPr="00F37E16" w:rsidRDefault="00C648E5" w:rsidP="00F37E16">
                      <w:pPr>
                        <w:jc w:val="left"/>
                        <w:rPr>
                          <w:rFonts w:ascii="Arial" w:hAnsi="Arial" w:cs="Arial"/>
                          <w:b/>
                          <w:sz w:val="10"/>
                        </w:rPr>
                      </w:pPr>
                      <w:r>
                        <w:rPr>
                          <w:rFonts w:ascii="Arial" w:hAnsi="Arial" w:cs="Arial"/>
                          <w:b/>
                          <w:sz w:val="10"/>
                          <w:lang w:val="ru-RU"/>
                        </w:rPr>
                        <w:t>ВЕРХНИЙ ПРЕДЕЛ</w:t>
                      </w:r>
                    </w:p>
                  </w:txbxContent>
                </v:textbox>
                <w10:wrap anchorx="margin"/>
              </v:shape>
            </w:pict>
          </mc:Fallback>
        </mc:AlternateContent>
      </w:r>
      <w:r>
        <w:rPr>
          <w:noProof/>
          <w:lang w:val="ru-RU" w:eastAsia="ru-RU"/>
        </w:rPr>
        <mc:AlternateContent>
          <mc:Choice Requires="wps">
            <w:drawing>
              <wp:anchor distT="0" distB="0" distL="114300" distR="114300" simplePos="0" relativeHeight="251784192" behindDoc="0" locked="0" layoutInCell="1" allowOverlap="1">
                <wp:simplePos x="0" y="0"/>
                <wp:positionH relativeFrom="margin">
                  <wp:posOffset>567690</wp:posOffset>
                </wp:positionH>
                <wp:positionV relativeFrom="paragraph">
                  <wp:posOffset>2432050</wp:posOffset>
                </wp:positionV>
                <wp:extent cx="682625" cy="270510"/>
                <wp:effectExtent l="0" t="0" r="0" b="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E16" w:rsidRPr="00F37E16" w:rsidRDefault="00C648E5" w:rsidP="00F37E16">
                            <w:pPr>
                              <w:spacing w:line="120" w:lineRule="exact"/>
                              <w:jc w:val="center"/>
                              <w:rPr>
                                <w:rFonts w:ascii="Arial" w:hAnsi="Arial" w:cs="Arial"/>
                                <w:b/>
                                <w:sz w:val="10"/>
                              </w:rPr>
                            </w:pPr>
                            <w:r>
                              <w:rPr>
                                <w:rFonts w:ascii="Arial" w:hAnsi="Arial" w:cs="Arial"/>
                                <w:b/>
                                <w:sz w:val="10"/>
                                <w:lang w:val="ru-RU"/>
                              </w:rPr>
                              <w:t>КОНТАКТОР KM</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09" o:spid="_x0000_s1093" type="#_x0000_t202" style="position:absolute;left:0;text-align:left;margin-left:44.7pt;margin-top:191.5pt;width:53.75pt;height:21.3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" filled="f" stroked="f">
                <v:textbox>
                  <w:txbxContent>
                    <w:p w:rsidR="00F37E16" w:rsidRPr="00F37E16" w:rsidRDefault="00C648E5" w:rsidP="00F37E16">
                      <w:pPr>
                        <w:spacing w:line="120" w:lineRule="exact"/>
                        <w:jc w:val="center"/>
                        <w:rPr>
                          <w:rFonts w:ascii="Arial" w:hAnsi="Arial" w:cs="Arial"/>
                          <w:b/>
                          <w:sz w:val="10"/>
                        </w:rPr>
                      </w:pPr>
                      <w:r>
                        <w:rPr>
                          <w:rFonts w:ascii="Arial" w:hAnsi="Arial" w:cs="Arial"/>
                          <w:b/>
                          <w:sz w:val="10"/>
                          <w:lang w:val="ru-RU"/>
                        </w:rPr>
                        <w:t>КОНТАКТОР KM</w:t>
                      </w:r>
                    </w:p>
                  </w:txbxContent>
                </v:textbox>
                <w10:wrap anchorx="margin"/>
              </v:shape>
            </w:pict>
          </mc:Fallback>
        </mc:AlternateContent>
      </w:r>
      <w:r>
        <w:rPr>
          <w:noProof/>
          <w:lang w:val="ru-RU" w:eastAsia="ru-RU"/>
        </w:rPr>
        <mc:AlternateContent>
          <mc:Choice Requires="wps">
            <w:drawing>
              <wp:anchor distT="0" distB="0" distL="114300" distR="114300" simplePos="0" relativeHeight="251782144" behindDoc="0" locked="0" layoutInCell="1" allowOverlap="1">
                <wp:simplePos x="0" y="0"/>
                <wp:positionH relativeFrom="margin">
                  <wp:posOffset>1192530</wp:posOffset>
                </wp:positionH>
                <wp:positionV relativeFrom="paragraph">
                  <wp:posOffset>4234180</wp:posOffset>
                </wp:positionV>
                <wp:extent cx="1276985" cy="254000"/>
                <wp:effectExtent l="0" t="0" r="0" b="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E16" w:rsidRPr="00F37E16" w:rsidRDefault="00C648E5" w:rsidP="00F37E16">
                            <w:pPr>
                              <w:jc w:val="left"/>
                              <w:rPr>
                                <w:rFonts w:ascii="Arial" w:hAnsi="Arial" w:cs="Arial"/>
                                <w:b/>
                                <w:sz w:val="10"/>
                              </w:rPr>
                            </w:pPr>
                            <w:r>
                              <w:rPr>
                                <w:rFonts w:ascii="Arial" w:hAnsi="Arial" w:cs="Arial"/>
                                <w:b/>
                                <w:sz w:val="10"/>
                                <w:lang w:val="ru-RU"/>
                              </w:rPr>
                              <w:t>НАГРЕВАТЕЛЬ</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08" o:spid="_x0000_s1094" type="#_x0000_t202" style="position:absolute;left:0;text-align:left;margin-left:93.9pt;margin-top:333.4pt;width:100.55pt;height:20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" filled="f" stroked="f">
                <v:textbox>
                  <w:txbxContent>
                    <w:p w:rsidR="00F37E16" w:rsidRPr="00F37E16" w:rsidRDefault="00C648E5" w:rsidP="00F37E16">
                      <w:pPr>
                        <w:jc w:val="left"/>
                        <w:rPr>
                          <w:rFonts w:ascii="Arial" w:hAnsi="Arial" w:cs="Arial"/>
                          <w:b/>
                          <w:sz w:val="10"/>
                        </w:rPr>
                      </w:pPr>
                      <w:r>
                        <w:rPr>
                          <w:rFonts w:ascii="Arial" w:hAnsi="Arial" w:cs="Arial"/>
                          <w:b/>
                          <w:sz w:val="10"/>
                          <w:lang w:val="ru-RU"/>
                        </w:rPr>
                        <w:t>НАГРЕВАТЕЛЬ</w:t>
                      </w:r>
                    </w:p>
                  </w:txbxContent>
                </v:textbox>
                <w10:wrap anchorx="margin"/>
              </v:shape>
            </w:pict>
          </mc:Fallback>
        </mc:AlternateContent>
      </w:r>
      <w:r>
        <w:rPr>
          <w:noProof/>
          <w:lang w:val="ru-RU" w:eastAsia="ru-RU"/>
        </w:rPr>
        <mc:AlternateContent>
          <mc:Choice Requires="wps">
            <w:drawing>
              <wp:anchor distT="0" distB="0" distL="114300" distR="114300" simplePos="0" relativeHeight="251780096" behindDoc="0" locked="0" layoutInCell="1" allowOverlap="1">
                <wp:simplePos x="0" y="0"/>
                <wp:positionH relativeFrom="margin">
                  <wp:posOffset>2598420</wp:posOffset>
                </wp:positionH>
                <wp:positionV relativeFrom="paragraph">
                  <wp:posOffset>4249420</wp:posOffset>
                </wp:positionV>
                <wp:extent cx="1276985" cy="254000"/>
                <wp:effectExtent l="0" t="0" r="0" b="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E16" w:rsidRPr="00F37E16" w:rsidRDefault="00C648E5" w:rsidP="00F37E16">
                            <w:pPr>
                              <w:jc w:val="left"/>
                              <w:rPr>
                                <w:rFonts w:ascii="Arial" w:hAnsi="Arial" w:cs="Arial"/>
                                <w:b/>
                                <w:sz w:val="10"/>
                              </w:rPr>
                            </w:pPr>
                            <w:r>
                              <w:rPr>
                                <w:rFonts w:ascii="Arial" w:hAnsi="Arial" w:cs="Arial"/>
                                <w:b/>
                                <w:sz w:val="10"/>
                                <w:lang w:val="ru-RU"/>
                              </w:rPr>
                              <w:t>ТРАНСФОРМАТОР</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07" o:spid="_x0000_s1095" type="#_x0000_t202" style="position:absolute;left:0;text-align:left;margin-left:204.6pt;margin-top:334.6pt;width:100.55pt;height:20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" filled="f" stroked="f">
                <v:textbox>
                  <w:txbxContent>
                    <w:p w:rsidR="00F37E16" w:rsidRPr="00F37E16" w:rsidRDefault="00C648E5" w:rsidP="00F37E16">
                      <w:pPr>
                        <w:jc w:val="left"/>
                        <w:rPr>
                          <w:rFonts w:ascii="Arial" w:hAnsi="Arial" w:cs="Arial"/>
                          <w:b/>
                          <w:sz w:val="10"/>
                        </w:rPr>
                      </w:pPr>
                      <w:r>
                        <w:rPr>
                          <w:rFonts w:ascii="Arial" w:hAnsi="Arial" w:cs="Arial"/>
                          <w:b/>
                          <w:sz w:val="10"/>
                          <w:lang w:val="ru-RU"/>
                        </w:rPr>
                        <w:t>ТРАНСФОРМАТОР</w:t>
                      </w:r>
                    </w:p>
                  </w:txbxContent>
                </v:textbox>
                <w10:wrap anchorx="margin"/>
              </v:shape>
            </w:pict>
          </mc:Fallback>
        </mc:AlternateContent>
      </w:r>
      <w:r>
        <w:rPr>
          <w:noProof/>
          <w:lang w:val="ru-RU" w:eastAsia="ru-RU"/>
        </w:rPr>
        <mc:AlternateContent>
          <mc:Choice Requires="wps">
            <w:drawing>
              <wp:anchor distT="0" distB="0" distL="114300" distR="114300" simplePos="0" relativeHeight="251776000" behindDoc="0" locked="0" layoutInCell="1" allowOverlap="1">
                <wp:simplePos x="0" y="0"/>
                <wp:positionH relativeFrom="margin">
                  <wp:align>right</wp:align>
                </wp:positionH>
                <wp:positionV relativeFrom="paragraph">
                  <wp:posOffset>3022600</wp:posOffset>
                </wp:positionV>
                <wp:extent cx="1276985" cy="254000"/>
                <wp:effectExtent l="0" t="0" r="0" b="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E16" w:rsidRPr="00F37E16" w:rsidRDefault="00C648E5" w:rsidP="00F37E16">
                            <w:pPr>
                              <w:jc w:val="left"/>
                              <w:rPr>
                                <w:rFonts w:ascii="Arial" w:hAnsi="Arial" w:cs="Arial"/>
                                <w:b/>
                                <w:sz w:val="10"/>
                              </w:rPr>
                            </w:pPr>
                            <w:r>
                              <w:rPr>
                                <w:rFonts w:ascii="Arial" w:hAnsi="Arial" w:cs="Arial"/>
                                <w:b/>
                                <w:sz w:val="10"/>
                                <w:lang w:val="ru-RU"/>
                              </w:rPr>
                              <w:t>ЗАЩИТНЫЙ ВЫКЛЮЧАТЕЛЬ</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05" o:spid="_x0000_s1096" type="#_x0000_t202" style="position:absolute;left:0;text-align:left;margin-left:49.35pt;margin-top:238pt;width:100.55pt;height:20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" filled="f" stroked="f">
                <v:textbox>
                  <w:txbxContent>
                    <w:p w:rsidR="00F37E16" w:rsidRPr="00F37E16" w:rsidRDefault="00C648E5" w:rsidP="00F37E16">
                      <w:pPr>
                        <w:jc w:val="left"/>
                        <w:rPr>
                          <w:rFonts w:ascii="Arial" w:hAnsi="Arial" w:cs="Arial"/>
                          <w:b/>
                          <w:sz w:val="10"/>
                        </w:rPr>
                      </w:pPr>
                      <w:r>
                        <w:rPr>
                          <w:rFonts w:ascii="Arial" w:hAnsi="Arial" w:cs="Arial"/>
                          <w:b/>
                          <w:sz w:val="10"/>
                          <w:lang w:val="ru-RU"/>
                        </w:rPr>
                        <w:t>ЗАЩИТНЫЙ ВЫКЛЮЧАТЕЛЬ</w:t>
                      </w:r>
                    </w:p>
                  </w:txbxContent>
                </v:textbox>
                <w10:wrap anchorx="margin"/>
              </v:shape>
            </w:pict>
          </mc:Fallback>
        </mc:AlternateContent>
      </w:r>
      <w:r>
        <w:rPr>
          <w:noProof/>
          <w:lang w:val="ru-RU" w:eastAsia="ru-RU"/>
        </w:rPr>
        <mc:AlternateContent>
          <mc:Choice Requires="wps">
            <w:drawing>
              <wp:anchor distT="0" distB="0" distL="114300" distR="114300" simplePos="0" relativeHeight="251778048" behindDoc="0" locked="0" layoutInCell="1" allowOverlap="1">
                <wp:simplePos x="0" y="0"/>
                <wp:positionH relativeFrom="margin">
                  <wp:align>right</wp:align>
                </wp:positionH>
                <wp:positionV relativeFrom="paragraph">
                  <wp:posOffset>3521710</wp:posOffset>
                </wp:positionV>
                <wp:extent cx="1276985" cy="254000"/>
                <wp:effectExtent l="0" t="0" r="0" b="0"/>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E16" w:rsidRPr="00F37E16" w:rsidRDefault="00C648E5" w:rsidP="00F37E16">
                            <w:pPr>
                              <w:jc w:val="left"/>
                              <w:rPr>
                                <w:rFonts w:ascii="Arial" w:hAnsi="Arial" w:cs="Arial"/>
                                <w:b/>
                                <w:sz w:val="10"/>
                              </w:rPr>
                            </w:pPr>
                            <w:r>
                              <w:rPr>
                                <w:rFonts w:ascii="Arial" w:hAnsi="Arial" w:cs="Arial"/>
                                <w:b/>
                                <w:sz w:val="10"/>
                                <w:lang w:val="ru-RU"/>
                              </w:rPr>
                              <w:t>ВЫКЛЮЧАТЕЛЬ МОТОРА</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06" o:spid="_x0000_s1097" type="#_x0000_t202" style="position:absolute;left:0;text-align:left;margin-left:49.35pt;margin-top:277.3pt;width:100.55pt;height:20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" filled="f" stroked="f">
                <v:textbox>
                  <w:txbxContent>
                    <w:p w:rsidR="00F37E16" w:rsidRPr="00F37E16" w:rsidRDefault="00C648E5" w:rsidP="00F37E16">
                      <w:pPr>
                        <w:jc w:val="left"/>
                        <w:rPr>
                          <w:rFonts w:ascii="Arial" w:hAnsi="Arial" w:cs="Arial"/>
                          <w:b/>
                          <w:sz w:val="10"/>
                        </w:rPr>
                      </w:pPr>
                      <w:r>
                        <w:rPr>
                          <w:rFonts w:ascii="Arial" w:hAnsi="Arial" w:cs="Arial"/>
                          <w:b/>
                          <w:sz w:val="10"/>
                          <w:lang w:val="ru-RU"/>
                        </w:rPr>
                        <w:t>ВЫКЛЮЧАТЕЛЬ МОТОРА</w:t>
                      </w:r>
                    </w:p>
                  </w:txbxContent>
                </v:textbox>
                <w10:wrap anchorx="margin"/>
              </v:shape>
            </w:pict>
          </mc:Fallback>
        </mc:AlternateContent>
      </w:r>
      <w:r>
        <w:rPr>
          <w:noProof/>
          <w:lang w:val="ru-RU" w:eastAsia="ru-RU"/>
        </w:rPr>
        <mc:AlternateContent>
          <mc:Choice Requires="wps">
            <w:drawing>
              <wp:anchor distT="0" distB="0" distL="114300" distR="114300" simplePos="0" relativeHeight="251773952" behindDoc="0" locked="0" layoutInCell="1" allowOverlap="1">
                <wp:simplePos x="0" y="0"/>
                <wp:positionH relativeFrom="margin">
                  <wp:align>right</wp:align>
                </wp:positionH>
                <wp:positionV relativeFrom="paragraph">
                  <wp:posOffset>2493010</wp:posOffset>
                </wp:positionV>
                <wp:extent cx="1642110" cy="254000"/>
                <wp:effectExtent l="0" t="0" r="0" b="0"/>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E16" w:rsidRPr="00F37E16" w:rsidRDefault="00C648E5" w:rsidP="00F37E16">
                            <w:pPr>
                              <w:jc w:val="left"/>
                              <w:rPr>
                                <w:rFonts w:ascii="Arial" w:hAnsi="Arial" w:cs="Arial"/>
                                <w:b/>
                                <w:sz w:val="10"/>
                              </w:rPr>
                            </w:pPr>
                            <w:r>
                              <w:rPr>
                                <w:rFonts w:ascii="Arial" w:hAnsi="Arial" w:cs="Arial"/>
                                <w:b/>
                                <w:sz w:val="10"/>
                                <w:lang w:val="ru-RU"/>
                              </w:rPr>
                              <w:t>ДАТЧИК</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104" o:spid="_x0000_s1098" type="#_x0000_t202" style="position:absolute;left:0;text-align:left;margin-left:78.1pt;margin-top:196.3pt;width:129.3pt;height:20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" filled="f" stroked="f">
                <v:textbox>
                  <w:txbxContent>
                    <w:p w:rsidR="00F37E16" w:rsidRPr="00F37E16" w:rsidRDefault="00C648E5" w:rsidP="00F37E16">
                      <w:pPr>
                        <w:jc w:val="left"/>
                        <w:rPr>
                          <w:rFonts w:ascii="Arial" w:hAnsi="Arial" w:cs="Arial"/>
                          <w:b/>
                          <w:sz w:val="10"/>
                        </w:rPr>
                      </w:pPr>
                      <w:r>
                        <w:rPr>
                          <w:rFonts w:ascii="Arial" w:hAnsi="Arial" w:cs="Arial"/>
                          <w:b/>
                          <w:sz w:val="10"/>
                          <w:lang w:val="ru-RU"/>
                        </w:rPr>
                        <w:t>ДАТЧИК</w:t>
                      </w:r>
                    </w:p>
                  </w:txbxContent>
                </v:textbox>
                <w10:wrap anchorx="margin"/>
              </v:shape>
            </w:pict>
          </mc:Fallback>
        </mc:AlternateContent>
      </w:r>
      <w:r>
        <w:rPr>
          <w:noProof/>
          <w:lang w:val="ru-RU" w:eastAsia="ru-RU"/>
        </w:rPr>
        <mc:AlternateContent>
          <mc:Choice Requires="wps">
            <w:drawing>
              <wp:anchor distT="0" distB="0" distL="114300" distR="114300" simplePos="0" relativeHeight="251771904" behindDoc="0" locked="0" layoutInCell="1" allowOverlap="1">
                <wp:simplePos x="0" y="0"/>
                <wp:positionH relativeFrom="margin">
                  <wp:align>right</wp:align>
                </wp:positionH>
                <wp:positionV relativeFrom="paragraph">
                  <wp:posOffset>2252980</wp:posOffset>
                </wp:positionV>
                <wp:extent cx="1927860" cy="254000"/>
                <wp:effectExtent l="0" t="0" r="0" b="0"/>
                <wp:wrapNone/>
                <wp:docPr id="2783" name="Надпись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E16" w:rsidRPr="00F37E16" w:rsidRDefault="00C648E5" w:rsidP="00F37E16">
                            <w:pPr>
                              <w:jc w:val="left"/>
                              <w:rPr>
                                <w:rFonts w:ascii="Arial" w:hAnsi="Arial" w:cs="Arial"/>
                                <w:b/>
                                <w:sz w:val="10"/>
                              </w:rPr>
                            </w:pPr>
                            <w:r>
                              <w:rPr>
                                <w:rFonts w:ascii="Arial" w:hAnsi="Arial" w:cs="Arial"/>
                                <w:b/>
                                <w:sz w:val="10"/>
                                <w:lang w:val="ru-RU"/>
                              </w:rPr>
                              <w:t>БЕЛЫЙ</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2783" o:spid="_x0000_s1099" type="#_x0000_t202" style="position:absolute;left:0;text-align:left;margin-left:100.6pt;margin-top:177.4pt;width:151.8pt;height:20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" filled="f" stroked="f">
                <v:textbox>
                  <w:txbxContent>
                    <w:p w:rsidR="00F37E16" w:rsidRPr="00F37E16" w:rsidRDefault="00C648E5" w:rsidP="00F37E16">
                      <w:pPr>
                        <w:jc w:val="left"/>
                        <w:rPr>
                          <w:rFonts w:ascii="Arial" w:hAnsi="Arial" w:cs="Arial"/>
                          <w:b/>
                          <w:sz w:val="10"/>
                        </w:rPr>
                      </w:pPr>
                      <w:r>
                        <w:rPr>
                          <w:rFonts w:ascii="Arial" w:hAnsi="Arial" w:cs="Arial"/>
                          <w:b/>
                          <w:sz w:val="10"/>
                          <w:lang w:val="ru-RU"/>
                        </w:rPr>
                        <w:t>БЕЛЫЙ</w:t>
                      </w:r>
                    </w:p>
                  </w:txbxContent>
                </v:textbox>
                <w10:wrap anchorx="margin"/>
              </v:shape>
            </w:pict>
          </mc:Fallback>
        </mc:AlternateContent>
      </w:r>
      <w:r>
        <w:rPr>
          <w:noProof/>
          <w:lang w:val="ru-RU" w:eastAsia="ru-RU"/>
        </w:rPr>
        <mc:AlternateContent>
          <mc:Choice Requires="wps">
            <w:drawing>
              <wp:anchor distT="0" distB="0" distL="114300" distR="114300" simplePos="0" relativeHeight="251769856" behindDoc="0" locked="0" layoutInCell="1" allowOverlap="1">
                <wp:simplePos x="0" y="0"/>
                <wp:positionH relativeFrom="margin">
                  <wp:align>right</wp:align>
                </wp:positionH>
                <wp:positionV relativeFrom="paragraph">
                  <wp:posOffset>2081530</wp:posOffset>
                </wp:positionV>
                <wp:extent cx="1588770" cy="254000"/>
                <wp:effectExtent l="0" t="0" r="0" b="0"/>
                <wp:wrapNone/>
                <wp:docPr id="2782" name="Надпись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E16" w:rsidRPr="00F37E16" w:rsidRDefault="00C648E5" w:rsidP="00F37E16">
                            <w:pPr>
                              <w:jc w:val="left"/>
                              <w:rPr>
                                <w:rFonts w:ascii="Arial" w:hAnsi="Arial" w:cs="Arial"/>
                                <w:b/>
                                <w:sz w:val="10"/>
                              </w:rPr>
                            </w:pPr>
                            <w:r w:rsidRPr="00F37E16">
                              <w:rPr>
                                <w:rFonts w:ascii="Arial" w:hAnsi="Arial" w:cs="Arial"/>
                                <w:b/>
                                <w:sz w:val="10"/>
                                <w:lang w:val="ru-RU"/>
                              </w:rPr>
                              <w:t>КРАСНЫЙ</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2782" o:spid="_x0000_s1100" type="#_x0000_t202" style="position:absolute;left:0;text-align:left;margin-left:73.9pt;margin-top:163.9pt;width:125.1pt;height:20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" filled="f" stroked="f">
                <v:textbox>
                  <w:txbxContent>
                    <w:p w:rsidR="00F37E16" w:rsidRPr="00F37E16" w:rsidRDefault="00C648E5" w:rsidP="00F37E16">
                      <w:pPr>
                        <w:jc w:val="left"/>
                        <w:rPr>
                          <w:rFonts w:ascii="Arial" w:hAnsi="Arial" w:cs="Arial"/>
                          <w:b/>
                          <w:sz w:val="10"/>
                        </w:rPr>
                      </w:pPr>
                      <w:r w:rsidRPr="00F37E16">
                        <w:rPr>
                          <w:rFonts w:ascii="Arial" w:hAnsi="Arial" w:cs="Arial"/>
                          <w:b/>
                          <w:sz w:val="10"/>
                          <w:lang w:val="ru-RU"/>
                        </w:rPr>
                        <w:t>КРАСНЫЙ</w:t>
                      </w:r>
                    </w:p>
                  </w:txbxContent>
                </v:textbox>
                <w10:wrap anchorx="margin"/>
              </v:shape>
            </w:pict>
          </mc:Fallback>
        </mc:AlternateContent>
      </w:r>
      <w:r>
        <w:rPr>
          <w:noProof/>
          <w:lang w:val="ru-RU" w:eastAsia="ru-RU"/>
        </w:rPr>
        <mc:AlternateContent>
          <mc:Choice Requires="wps">
            <w:drawing>
              <wp:anchor distT="0" distB="0" distL="114300" distR="114300" simplePos="0" relativeHeight="251767808" behindDoc="0" locked="0" layoutInCell="1" allowOverlap="1">
                <wp:simplePos x="0" y="0"/>
                <wp:positionH relativeFrom="margin">
                  <wp:align>right</wp:align>
                </wp:positionH>
                <wp:positionV relativeFrom="paragraph">
                  <wp:posOffset>1837690</wp:posOffset>
                </wp:positionV>
                <wp:extent cx="1920875" cy="254000"/>
                <wp:effectExtent l="0" t="0" r="0" b="0"/>
                <wp:wrapNone/>
                <wp:docPr id="2781" name="Надпись 2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E16" w:rsidRPr="00F37E16" w:rsidRDefault="00C648E5" w:rsidP="00F37E16">
                            <w:pPr>
                              <w:jc w:val="left"/>
                              <w:rPr>
                                <w:rFonts w:ascii="Arial" w:hAnsi="Arial" w:cs="Arial"/>
                                <w:b/>
                                <w:sz w:val="10"/>
                              </w:rPr>
                            </w:pPr>
                            <w:r w:rsidRPr="00F37E16">
                              <w:rPr>
                                <w:rFonts w:ascii="Arial" w:hAnsi="Arial" w:cs="Arial"/>
                                <w:b/>
                                <w:sz w:val="10"/>
                                <w:lang w:val="ru-RU"/>
                              </w:rPr>
                              <w:t>ЧЕРНЫЙ</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2781" o:spid="_x0000_s1101" type="#_x0000_t202" style="position:absolute;left:0;text-align:left;margin-left:100.05pt;margin-top:144.7pt;width:151.25pt;height:20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" filled="f" stroked="f">
                <v:textbox>
                  <w:txbxContent>
                    <w:p w:rsidR="00F37E16" w:rsidRPr="00F37E16" w:rsidRDefault="00C648E5" w:rsidP="00F37E16">
                      <w:pPr>
                        <w:jc w:val="left"/>
                        <w:rPr>
                          <w:rFonts w:ascii="Arial" w:hAnsi="Arial" w:cs="Arial"/>
                          <w:b/>
                          <w:sz w:val="10"/>
                        </w:rPr>
                      </w:pPr>
                      <w:r w:rsidRPr="00F37E16">
                        <w:rPr>
                          <w:rFonts w:ascii="Arial" w:hAnsi="Arial" w:cs="Arial"/>
                          <w:b/>
                          <w:sz w:val="10"/>
                          <w:lang w:val="ru-RU"/>
                        </w:rPr>
                        <w:t>ЧЕРНЫЙ</w:t>
                      </w:r>
                    </w:p>
                  </w:txbxContent>
                </v:textbox>
                <w10:wrap anchorx="margin"/>
              </v:shape>
            </w:pict>
          </mc:Fallback>
        </mc:AlternateContent>
      </w:r>
      <w:r w:rsidR="005846E0">
        <w:rPr>
          <w:noProof/>
          <w:lang w:val="ru-RU" w:eastAsia="ru-RU"/>
        </w:rPr>
        <mc:AlternateContent>
          <mc:Choice Requires="wps">
            <w:drawing>
              <wp:anchor distT="0" distB="0" distL="114300" distR="114300" simplePos="0" relativeHeight="251765760" behindDoc="0" locked="0" layoutInCell="1" allowOverlap="1">
                <wp:simplePos x="0" y="0"/>
                <wp:positionH relativeFrom="margin">
                  <wp:align>right</wp:align>
                </wp:positionH>
                <wp:positionV relativeFrom="paragraph">
                  <wp:posOffset>1346200</wp:posOffset>
                </wp:positionV>
                <wp:extent cx="2599055" cy="254000"/>
                <wp:effectExtent l="0" t="0" r="0" b="0"/>
                <wp:wrapNone/>
                <wp:docPr id="2780" name="Надпись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46E0" w:rsidRPr="00F37E16" w:rsidRDefault="00C648E5" w:rsidP="005846E0">
                            <w:pPr>
                              <w:jc w:val="left"/>
                              <w:rPr>
                                <w:rFonts w:ascii="Arial" w:hAnsi="Arial" w:cs="Arial"/>
                                <w:b/>
                                <w:sz w:val="14"/>
                              </w:rPr>
                            </w:pPr>
                            <w:r w:rsidRPr="00F37E16">
                              <w:rPr>
                                <w:rFonts w:ascii="Arial" w:hAnsi="Arial" w:cs="Arial"/>
                                <w:b/>
                                <w:sz w:val="14"/>
                                <w:lang w:val="ru-RU"/>
                              </w:rPr>
                              <w:t>ВЫКЛЮЧАТЕЛЬ ПИТАНИЯ</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Надпись 2780" o:spid="_x0000_s1102" type="#_x0000_t202" style="position:absolute;left:0;text-align:left;margin-left:153.45pt;margin-top:106pt;width:204.65pt;height:20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" filled="f" stroked="f">
                <v:textbox>
                  <w:txbxContent>
                    <w:p w:rsidR="005846E0" w:rsidRPr="00F37E16" w:rsidRDefault="00C648E5" w:rsidP="005846E0">
                      <w:pPr>
                        <w:jc w:val="left"/>
                        <w:rPr>
                          <w:rFonts w:ascii="Arial" w:hAnsi="Arial" w:cs="Arial"/>
                          <w:b/>
                          <w:sz w:val="14"/>
                        </w:rPr>
                      </w:pPr>
                      <w:r w:rsidRPr="00F37E16">
                        <w:rPr>
                          <w:rFonts w:ascii="Arial" w:hAnsi="Arial" w:cs="Arial"/>
                          <w:b/>
                          <w:sz w:val="14"/>
                          <w:lang w:val="ru-RU"/>
                        </w:rPr>
                        <w:t>ВЫКЛЮЧАТЕЛЬ ПИТАНИЯ</w:t>
                      </w:r>
                    </w:p>
                  </w:txbxContent>
                </v:textbox>
                <w10:wrap anchorx="margin"/>
              </v:shape>
            </w:pict>
          </mc:Fallback>
        </mc:AlternateContent>
      </w:r>
      <w:r w:rsidR="0067681F">
        <w:rPr>
          <w:noProof/>
          <w:lang w:val="ru-RU" w:eastAsia="ru-RU"/>
        </w:rPr>
        <w:drawing>
          <wp:inline distT="0" distB="0" distL="0" distR="0">
            <wp:extent cx="5270400" cy="4604400"/>
            <wp:effectExtent l="0" t="0" r="6985" b="571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58329" name="+03.png"/>
                    <pic:cNvPicPr/>
                  </pic:nvPicPr>
                  <pic:blipFill>
                    <a:blip r:embed="rId60">
                      <a:extLst>
                        <a:ext uri="{28A0092B-C50C-407E-A947-70E740481C1C}">
                          <a14:useLocalDpi xmlns:a14="http://schemas.microsoft.com/office/drawing/2010/main" val="0"/>
                        </a:ext>
                      </a:extLst>
                    </a:blip>
                    <a:stretch>
                      <a:fillRect/>
                    </a:stretch>
                  </pic:blipFill>
                  <pic:spPr>
                    <a:xfrm>
                      <a:off x="0" y="0"/>
                      <a:ext cx="5270400" cy="4604400"/>
                    </a:xfrm>
                    <a:prstGeom prst="rect">
                      <a:avLst/>
                    </a:prstGeom>
                  </pic:spPr>
                </pic:pic>
              </a:graphicData>
            </a:graphic>
          </wp:inline>
        </w:drawing>
      </w:r>
    </w:p>
    <w:p w:rsidR="00CA2AF5" w:rsidRDefault="00CA2AF5"/>
    <w:p w:rsidR="00CA2AF5" w:rsidRPr="00B70FCF" w:rsidRDefault="00C648E5">
      <w:pPr>
        <w:pStyle w:val="1"/>
        <w:jc w:val="left"/>
        <w:rPr>
          <w:lang w:val="ru-RU"/>
        </w:rPr>
      </w:pPr>
      <w:bookmarkStart w:id="70" w:name="_Toc256000029"/>
      <w:bookmarkStart w:id="71" w:name="_Toc525650925"/>
      <w:bookmarkStart w:id="72" w:name="_Toc15083"/>
      <w:r>
        <w:rPr>
          <w:lang w:val="ru-RU"/>
        </w:rPr>
        <w:t xml:space="preserve">6. </w:t>
      </w:r>
      <w:bookmarkStart w:id="73" w:name="OLE_LINK3"/>
      <w:r>
        <w:rPr>
          <w:lang w:val="ru-RU"/>
        </w:rPr>
        <w:t>Объемное изображение и перечень запасных деталей</w:t>
      </w:r>
      <w:bookmarkEnd w:id="70"/>
      <w:bookmarkEnd w:id="71"/>
      <w:bookmarkEnd w:id="73"/>
    </w:p>
    <w:p w:rsidR="00CA2AF5" w:rsidRPr="00B70FCF" w:rsidRDefault="00C648E5">
      <w:pPr>
        <w:pStyle w:val="2"/>
        <w:rPr>
          <w:lang w:val="ru-RU"/>
        </w:rPr>
      </w:pPr>
      <w:bookmarkStart w:id="74" w:name="_Toc256000030"/>
      <w:bookmarkStart w:id="75" w:name="_Toc525650926"/>
      <w:bookmarkEnd w:id="72"/>
      <w:r>
        <w:rPr>
          <w:lang w:val="ru-RU"/>
        </w:rPr>
        <w:t xml:space="preserve">6.1 </w:t>
      </w:r>
      <w:bookmarkStart w:id="76" w:name="OLE_LINK1"/>
      <w:bookmarkStart w:id="77" w:name="OLE_LINK2"/>
      <w:r>
        <w:rPr>
          <w:lang w:val="ru-RU"/>
        </w:rPr>
        <w:t>Объемное изображение и перечень запасных деталей модели NTT8E</w:t>
      </w:r>
      <w:bookmarkEnd w:id="74"/>
      <w:bookmarkEnd w:id="75"/>
    </w:p>
    <w:bookmarkEnd w:id="76"/>
    <w:bookmarkEnd w:id="77"/>
    <w:p w:rsidR="00CA2AF5" w:rsidRDefault="00C648E5">
      <w:pPr>
        <w:jc w:val="center"/>
      </w:pPr>
      <w:r w:rsidRPr="00B70FCF">
        <w:rPr>
          <w:rFonts w:hint="eastAsia"/>
          <w:lang w:val="ru-RU"/>
        </w:rPr>
        <w:t xml:space="preserve"> </w:t>
      </w:r>
      <w:r>
        <w:rPr>
          <w:rFonts w:hint="eastAsia"/>
          <w:noProof/>
          <w:lang w:val="ru-RU" w:eastAsia="ru-RU"/>
        </w:rPr>
        <w:drawing>
          <wp:inline distT="0" distB="0" distL="114300" distR="114300">
            <wp:extent cx="6394450" cy="4334510"/>
            <wp:effectExtent l="0" t="0" r="6350" b="8890"/>
            <wp:docPr id="4" name="图片 4" descr="爆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877" name="图片 4" descr="爆炸图"/>
                    <pic:cNvPicPr>
                      <a:picLocks noChangeAspect="1"/>
                    </pic:cNvPicPr>
                  </pic:nvPicPr>
                  <pic:blipFill>
                    <a:blip r:embed="rId61"/>
                    <a:stretch>
                      <a:fillRect/>
                    </a:stretch>
                  </pic:blipFill>
                  <pic:spPr>
                    <a:xfrm>
                      <a:off x="0" y="0"/>
                      <a:ext cx="6401518" cy="4338978"/>
                    </a:xfrm>
                    <a:prstGeom prst="rect">
                      <a:avLst/>
                    </a:prstGeom>
                  </pic:spPr>
                </pic:pic>
              </a:graphicData>
            </a:graphic>
          </wp:inline>
        </w:drawing>
      </w:r>
    </w:p>
    <w:tbl>
      <w:tblPr>
        <w:tblW w:w="8282" w:type="dxa"/>
        <w:tblLayout w:type="fixed"/>
        <w:tblCellMar>
          <w:top w:w="15" w:type="dxa"/>
          <w:left w:w="15" w:type="dxa"/>
          <w:bottom w:w="15" w:type="dxa"/>
          <w:right w:w="15" w:type="dxa"/>
        </w:tblCellMar>
        <w:tblLook w:val="04A0" w:firstRow="1" w:lastRow="0" w:firstColumn="1" w:lastColumn="0" w:noHBand="0" w:noVBand="1"/>
      </w:tblPr>
      <w:tblGrid>
        <w:gridCol w:w="1079"/>
        <w:gridCol w:w="2418"/>
        <w:gridCol w:w="3450"/>
        <w:gridCol w:w="1335"/>
      </w:tblGrid>
      <w:tr w:rsidR="00D03DD6" w:rsidRPr="003A6C04">
        <w:trPr>
          <w:trHeight w:val="750"/>
        </w:trPr>
        <w:tc>
          <w:tcPr>
            <w:tcW w:w="8282"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rsidR="00CA2AF5" w:rsidRPr="00B70FCF" w:rsidRDefault="00C648E5">
            <w:pPr>
              <w:widowControl/>
              <w:jc w:val="center"/>
              <w:textAlignment w:val="center"/>
              <w:rPr>
                <w:rFonts w:ascii="SimSun" w:eastAsia="SimSun" w:hAnsi="SimSun" w:cs="SimSun"/>
                <w:b/>
                <w:color w:val="000000"/>
                <w:sz w:val="22"/>
                <w:lang w:val="ru-RU"/>
              </w:rPr>
            </w:pPr>
            <w:r>
              <w:rPr>
                <w:rFonts w:ascii="SimSun" w:eastAsia="SimSun" w:hAnsi="SimSun" w:cs="SimSun"/>
                <w:b/>
                <w:color w:val="000000"/>
                <w:kern w:val="0"/>
                <w:sz w:val="22"/>
                <w:lang w:val="ru-RU"/>
              </w:rPr>
              <w:t>Перечень запасных деталей модели NTT8E</w:t>
            </w:r>
          </w:p>
        </w:tc>
      </w:tr>
      <w:tr w:rsidR="00D03DD6">
        <w:trPr>
          <w:trHeight w:val="286"/>
        </w:trPr>
        <w:tc>
          <w:tcPr>
            <w:tcW w:w="1079" w:type="dxa"/>
            <w:tcBorders>
              <w:left w:val="single" w:sz="4" w:space="0" w:color="000000"/>
              <w:bottom w:val="single" w:sz="4" w:space="0" w:color="000000"/>
              <w:right w:val="single" w:sz="4" w:space="0" w:color="000000"/>
            </w:tcBorders>
            <w:shd w:val="clear" w:color="auto" w:fill="auto"/>
          </w:tcPr>
          <w:p w:rsidR="00CA2AF5" w:rsidRDefault="00C648E5">
            <w:r>
              <w:rPr>
                <w:rFonts w:hint="eastAsia"/>
                <w:lang w:val="ru-RU"/>
              </w:rPr>
              <w:t>№</w:t>
            </w:r>
          </w:p>
        </w:tc>
        <w:tc>
          <w:tcPr>
            <w:tcW w:w="2418" w:type="dxa"/>
            <w:tcBorders>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Код детали</w:t>
            </w:r>
          </w:p>
        </w:tc>
        <w:tc>
          <w:tcPr>
            <w:tcW w:w="3450" w:type="dxa"/>
            <w:tcBorders>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Описание</w:t>
            </w:r>
          </w:p>
        </w:tc>
        <w:tc>
          <w:tcPr>
            <w:tcW w:w="1335" w:type="dxa"/>
            <w:tcBorders>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Кол-во</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905020002</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Тумблер</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2</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912080083</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Наклейка для контроллера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*3</w:t>
            </w:r>
          </w:p>
        </w:tc>
        <w:tc>
          <w:tcPr>
            <w:tcW w:w="2418" w:type="dxa"/>
            <w:tcBorders>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905160016</w:t>
            </w:r>
          </w:p>
        </w:tc>
        <w:tc>
          <w:tcPr>
            <w:tcW w:w="3450" w:type="dxa"/>
            <w:tcBorders>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Информационное табло</w:t>
            </w:r>
          </w:p>
        </w:tc>
        <w:tc>
          <w:tcPr>
            <w:tcW w:w="1335" w:type="dxa"/>
            <w:tcBorders>
              <w:left w:val="single" w:sz="4" w:space="0" w:color="000000"/>
              <w:bottom w:val="single" w:sz="4" w:space="0" w:color="000000"/>
              <w:right w:val="single" w:sz="4" w:space="0" w:color="000000"/>
            </w:tcBorders>
            <w:shd w:val="clear" w:color="auto" w:fill="auto"/>
          </w:tcPr>
          <w:p w:rsidR="00CA2AF5" w:rsidRDefault="00C648E5">
            <w:r>
              <w:rPr>
                <w:lang w:val="ru-RU"/>
              </w:rPr>
              <w:t>1</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4</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20104100004</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Панель управления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5</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909010043</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НОЖКА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4</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6</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20104100001</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корпус</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7</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910010069</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Пластиковая пробка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2</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8</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20104100008</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Рукоятка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9</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20104100007</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Распределительный вал</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10</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20104100006</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Рукоятка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11</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30104100014</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Установочная пластина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12</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30104100011</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Крышка, электрический блок</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13</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905140003</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Зажим PG16</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14</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30104100029</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Уплотнение, задняя стенка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15</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30101020103</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Маркировочная табличка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w:t>
            </w:r>
          </w:p>
        </w:tc>
      </w:tr>
      <w:tr w:rsidR="00D03DD6">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16</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B06F13" w:rsidRDefault="00C648E5">
            <w:pPr>
              <w:rPr>
                <w:rFonts w:ascii="Times New Roman" w:hAnsi="Times New Roman" w:cs="Times New Roman"/>
                <w:sz w:val="16"/>
                <w:szCs w:val="16"/>
              </w:rPr>
            </w:pPr>
            <w:r w:rsidRPr="00B06F13">
              <w:rPr>
                <w:rFonts w:ascii="Times New Roman" w:hAnsi="Times New Roman" w:cs="Times New Roman"/>
                <w:sz w:val="16"/>
                <w:szCs w:val="16"/>
                <w:lang w:val="ru-RU"/>
              </w:rPr>
              <w:t>910010068</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B70FCF" w:rsidRDefault="00C648E5">
            <w:pPr>
              <w:rPr>
                <w:rFonts w:ascii="Times New Roman" w:hAnsi="Times New Roman" w:cs="Times New Roman"/>
                <w:sz w:val="16"/>
                <w:szCs w:val="16"/>
                <w:lang w:val="ru-RU"/>
              </w:rPr>
            </w:pPr>
            <w:r w:rsidRPr="00B06F13">
              <w:rPr>
                <w:rFonts w:ascii="Times New Roman" w:hAnsi="Times New Roman" w:cs="Times New Roman"/>
                <w:sz w:val="16"/>
                <w:szCs w:val="16"/>
                <w:lang w:val="ru-RU"/>
              </w:rPr>
              <w:t>Пластиковая втулка вала (со штифтом)</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Default="00C648E5">
            <w:r>
              <w:rPr>
                <w:lang w:val="ru-RU"/>
              </w:rPr>
              <w:t>4</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*17</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905160017</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Плита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*18</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905100009</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 xml:space="preserve">Конденсатор </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*19</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905040007</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Контактор</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*20</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905060024</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Двигатель</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*21</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905120010</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Клемма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*22</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905080004</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Трансформатор напряжения</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23</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30104100013</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Установочная пластина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*24</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905020024</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Микропереключатель</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25</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30104100015</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Установочная пластина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26</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30199020025</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Ручка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27</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20104100010</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Держатель</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*28</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905070013</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Датчик температуры</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*29</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905020025</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Микропереключатель</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30</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915010089</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Металлическая опора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*31</w:t>
            </w:r>
          </w:p>
        </w:tc>
        <w:tc>
          <w:tcPr>
            <w:tcW w:w="2418" w:type="dxa"/>
            <w:tcBorders>
              <w:top w:val="single" w:sz="4" w:space="0" w:color="000000"/>
              <w:left w:val="single" w:sz="4" w:space="0" w:color="000000"/>
              <w:bottom w:val="single" w:sz="4" w:space="0" w:color="auto"/>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905050014</w:t>
            </w:r>
          </w:p>
        </w:tc>
        <w:tc>
          <w:tcPr>
            <w:tcW w:w="3450" w:type="dxa"/>
            <w:tcBorders>
              <w:top w:val="single" w:sz="4" w:space="0" w:color="000000"/>
              <w:left w:val="single" w:sz="4" w:space="0" w:color="000000"/>
              <w:bottom w:val="single" w:sz="4" w:space="0" w:color="auto"/>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Верхний ограничитель</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auto"/>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32</w:t>
            </w:r>
          </w:p>
        </w:tc>
        <w:tc>
          <w:tcPr>
            <w:tcW w:w="2418" w:type="dxa"/>
            <w:tcBorders>
              <w:top w:val="single" w:sz="4" w:space="0" w:color="auto"/>
              <w:left w:val="single" w:sz="4" w:space="0" w:color="auto"/>
              <w:bottom w:val="single" w:sz="4" w:space="0" w:color="auto"/>
              <w:right w:val="single" w:sz="4" w:space="0" w:color="auto"/>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20104100009</w:t>
            </w:r>
          </w:p>
        </w:tc>
        <w:tc>
          <w:tcPr>
            <w:tcW w:w="3450" w:type="dxa"/>
            <w:tcBorders>
              <w:top w:val="single" w:sz="4" w:space="0" w:color="auto"/>
              <w:left w:val="single" w:sz="4" w:space="0" w:color="auto"/>
              <w:bottom w:val="single" w:sz="4" w:space="0" w:color="auto"/>
              <w:right w:val="single" w:sz="4" w:space="0" w:color="auto"/>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Крышка</w:t>
            </w:r>
          </w:p>
        </w:tc>
        <w:tc>
          <w:tcPr>
            <w:tcW w:w="1335" w:type="dxa"/>
            <w:tcBorders>
              <w:top w:val="single" w:sz="4" w:space="0" w:color="000000"/>
              <w:left w:val="single" w:sz="4" w:space="0" w:color="auto"/>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33</w:t>
            </w:r>
          </w:p>
        </w:tc>
        <w:tc>
          <w:tcPr>
            <w:tcW w:w="2418" w:type="dxa"/>
            <w:tcBorders>
              <w:top w:val="single" w:sz="4" w:space="0" w:color="auto"/>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20104100011</w:t>
            </w:r>
          </w:p>
        </w:tc>
        <w:tc>
          <w:tcPr>
            <w:tcW w:w="3450" w:type="dxa"/>
            <w:tcBorders>
              <w:top w:val="single" w:sz="4" w:space="0" w:color="auto"/>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Держатель</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*34</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906010047</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Нагревательный элемент</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35</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30104100030</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Установочная пластина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4</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36</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907010028</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поддон, 1/2</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37</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30104100031</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Плоская крышка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38</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909120006</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Ручка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r w:rsidR="00D03DD6" w:rsidRPr="00810141">
        <w:trPr>
          <w:trHeight w:val="286"/>
        </w:trPr>
        <w:tc>
          <w:tcPr>
            <w:tcW w:w="1079"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39</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907010023</w:t>
            </w:r>
          </w:p>
        </w:tc>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Корзина</w:t>
            </w:r>
          </w:p>
        </w:tc>
        <w:tc>
          <w:tcPr>
            <w:tcW w:w="1335" w:type="dxa"/>
            <w:tcBorders>
              <w:top w:val="single" w:sz="4" w:space="0" w:color="000000"/>
              <w:left w:val="single" w:sz="4" w:space="0" w:color="000000"/>
              <w:bottom w:val="single" w:sz="4" w:space="0" w:color="000000"/>
              <w:right w:val="single" w:sz="4" w:space="0" w:color="000000"/>
            </w:tcBorders>
            <w:shd w:val="clear" w:color="auto" w:fill="auto"/>
          </w:tcPr>
          <w:p w:rsidR="00CA2AF5" w:rsidRPr="00810141" w:rsidRDefault="00C648E5">
            <w:pPr>
              <w:rPr>
                <w:rFonts w:ascii="Times New Roman" w:hAnsi="Times New Roman" w:cs="Times New Roman"/>
              </w:rPr>
            </w:pPr>
            <w:r w:rsidRPr="00810141">
              <w:rPr>
                <w:rFonts w:ascii="Times New Roman" w:hAnsi="Times New Roman" w:cs="Times New Roman"/>
                <w:lang w:val="ru-RU"/>
              </w:rPr>
              <w:t>1</w:t>
            </w:r>
          </w:p>
        </w:tc>
      </w:tr>
    </w:tbl>
    <w:p w:rsidR="00CA2AF5" w:rsidRPr="00B70FCF" w:rsidRDefault="00C648E5">
      <w:pPr>
        <w:rPr>
          <w:rFonts w:ascii="Times New Roman" w:hAnsi="Times New Roman" w:cs="Times New Roman"/>
          <w:lang w:val="ru-RU"/>
        </w:rPr>
      </w:pPr>
      <w:r w:rsidRPr="00810141">
        <w:rPr>
          <w:rFonts w:ascii="Times New Roman" w:hAnsi="Times New Roman" w:cs="Times New Roman"/>
          <w:lang w:val="ru-RU"/>
        </w:rPr>
        <w:t>* Основные детали</w:t>
      </w:r>
    </w:p>
    <w:p w:rsidR="00CA2AF5" w:rsidRPr="00B70FCF" w:rsidRDefault="00C648E5">
      <w:pPr>
        <w:pStyle w:val="1"/>
        <w:jc w:val="left"/>
        <w:rPr>
          <w:lang w:val="ru-RU"/>
        </w:rPr>
      </w:pPr>
      <w:bookmarkStart w:id="78" w:name="_Toc256000031"/>
      <w:bookmarkStart w:id="79" w:name="_Toc525650928"/>
      <w:bookmarkStart w:id="80" w:name="_Toc1622"/>
      <w:r>
        <w:rPr>
          <w:lang w:val="ru-RU"/>
        </w:rPr>
        <w:t>7. Поиск и устранение неисправностей</w:t>
      </w:r>
      <w:bookmarkEnd w:id="78"/>
      <w:bookmarkEnd w:id="79"/>
    </w:p>
    <w:p w:rsidR="00CA2AF5" w:rsidRPr="00B70FCF" w:rsidRDefault="00C648E5">
      <w:pPr>
        <w:rPr>
          <w:lang w:val="ru-RU"/>
        </w:rPr>
      </w:pPr>
      <w:r>
        <w:rPr>
          <w:lang w:val="ru-RU"/>
        </w:rPr>
        <w:t>В этом разделе приводятся простые инструкции по определению наиболее распространенных трудностей, которые могут возникнуть в процессе эксплуатации прибора. Перечисленные инструкции помогут устранить или, как минимум, точно определить источник некорректной работы оборудования. Несмотря на то, что в разделе приводится большинство распространенных неисправностей и неполадок, всегда есть вероятность того, что вы столкнетесь с проблемой, которая отсутствует в этом разделе.</w:t>
      </w:r>
    </w:p>
    <w:p w:rsidR="00CA2AF5" w:rsidRPr="00B70FCF" w:rsidRDefault="00CA2AF5">
      <w:pPr>
        <w:rPr>
          <w:lang w:val="ru-RU"/>
        </w:rPr>
      </w:pPr>
    </w:p>
    <w:p w:rsidR="00B70FCF" w:rsidRDefault="00B70FCF">
      <w:pPr>
        <w:rPr>
          <w:lang w:val="ru-RU"/>
        </w:rPr>
      </w:pPr>
    </w:p>
    <w:p w:rsidR="00B70FCF" w:rsidRDefault="00B70FCF">
      <w:pPr>
        <w:rPr>
          <w:lang w:val="ru-RU"/>
        </w:rPr>
      </w:pPr>
    </w:p>
    <w:p w:rsidR="00CA2AF5" w:rsidRPr="00B70FCF" w:rsidRDefault="00C648E5">
      <w:pPr>
        <w:rPr>
          <w:lang w:val="ru-RU"/>
        </w:rPr>
      </w:pPr>
      <w:r>
        <w:rPr>
          <w:lang w:val="ru-RU"/>
        </w:rPr>
        <w:t>Для определения неполадки всегда пользуйтесь методом исключения: от простого решения - к сложному. Старайтесь проверить наиболее очевидные варианты - любой может забыть подключить шнур питания или полностью закрыть дверцу прибора. Намного важнее постараться определить причины возникновения неполадки. При устранении неисправности обязательно примите меры, для того чтобы подобное не повторилось. Если контроллер работает некорректно из-за ненадежного соединения, проверьте также все остальные соединения. Если предохранитель снова перегорит, выясните источник проблемы. Не забывайте о том, что поломка небольшой детали часто указывает на возможную неисправность или некорректную работу более важной детали или всей системы.</w:t>
      </w:r>
      <w:bookmarkEnd w:id="80"/>
    </w:p>
    <w:tbl>
      <w:tblPr>
        <w:tblStyle w:val="4"/>
        <w:tblW w:w="8221" w:type="dxa"/>
        <w:jc w:val="center"/>
        <w:tblLayout w:type="fixed"/>
        <w:tblLook w:val="04A0" w:firstRow="1" w:lastRow="0" w:firstColumn="1" w:lastColumn="0" w:noHBand="0" w:noVBand="1"/>
      </w:tblPr>
      <w:tblGrid>
        <w:gridCol w:w="2019"/>
        <w:gridCol w:w="3008"/>
        <w:gridCol w:w="3194"/>
      </w:tblGrid>
      <w:tr w:rsidR="00D03DD6">
        <w:trPr>
          <w:trHeight w:val="320"/>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jc w:val="left"/>
              <w:rPr>
                <w:rFonts w:ascii="Arial" w:eastAsia="SimSun" w:hAnsi="Arial" w:cs="Arial"/>
                <w:sz w:val="20"/>
              </w:rPr>
            </w:pPr>
            <w:r>
              <w:rPr>
                <w:rFonts w:ascii="Arial" w:eastAsia="SimSun" w:hAnsi="Arial" w:cs="Arial"/>
                <w:sz w:val="20"/>
                <w:lang w:val="ru-RU"/>
              </w:rPr>
              <w:t>Неисправность</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rPr>
                <w:rFonts w:ascii="Arial" w:eastAsia="SimSun" w:hAnsi="Arial" w:cs="Arial"/>
                <w:sz w:val="20"/>
              </w:rPr>
            </w:pPr>
            <w:r>
              <w:rPr>
                <w:rFonts w:ascii="Arial" w:eastAsia="SimSun" w:hAnsi="Arial" w:cs="Arial"/>
                <w:sz w:val="20"/>
                <w:lang w:val="ru-RU"/>
              </w:rPr>
              <w:t>Причина</w:t>
            </w:r>
          </w:p>
        </w:tc>
        <w:tc>
          <w:tcPr>
            <w:tcW w:w="31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CA2AF5" w:rsidRDefault="00C648E5">
            <w:pPr>
              <w:rPr>
                <w:rFonts w:ascii="Arial" w:eastAsia="SimSun" w:hAnsi="Arial" w:cs="Arial"/>
                <w:sz w:val="20"/>
              </w:rPr>
            </w:pPr>
            <w:r>
              <w:rPr>
                <w:rFonts w:ascii="Arial" w:eastAsia="SimSun" w:hAnsi="Arial" w:cs="Arial"/>
                <w:sz w:val="20"/>
                <w:lang w:val="ru-RU"/>
              </w:rPr>
              <w:t>Устранение</w:t>
            </w:r>
          </w:p>
        </w:tc>
      </w:tr>
      <w:tr w:rsidR="00D03DD6" w:rsidRPr="003A6C04">
        <w:trPr>
          <w:trHeight w:val="639"/>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jc w:val="left"/>
              <w:rPr>
                <w:rFonts w:ascii="Arial" w:eastAsia="SimSun" w:hAnsi="Arial" w:cs="Arial"/>
                <w:sz w:val="20"/>
                <w:lang w:val="ru-RU"/>
              </w:rPr>
            </w:pPr>
            <w:r>
              <w:rPr>
                <w:rFonts w:ascii="Arial" w:eastAsia="SimSun" w:hAnsi="Arial" w:cs="Arial"/>
                <w:sz w:val="20"/>
                <w:lang w:val="ru-RU"/>
              </w:rPr>
              <w:t>Питание включено, но устройство не работает</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jc w:val="left"/>
              <w:rPr>
                <w:rFonts w:ascii="Arial" w:eastAsia="SimSun" w:hAnsi="Arial" w:cs="Arial"/>
                <w:sz w:val="20"/>
              </w:rPr>
            </w:pPr>
            <w:r>
              <w:rPr>
                <w:rFonts w:ascii="Arial" w:eastAsia="SimSun" w:hAnsi="Arial" w:cs="Arial"/>
                <w:b/>
                <w:sz w:val="20"/>
                <w:lang w:val="ru-RU"/>
              </w:rPr>
              <w:t xml:space="preserve">● </w:t>
            </w:r>
            <w:r>
              <w:rPr>
                <w:rFonts w:ascii="Arial" w:eastAsia="SimSun" w:hAnsi="Arial" w:cs="Arial"/>
                <w:sz w:val="20"/>
                <w:lang w:val="ru-RU"/>
              </w:rPr>
              <w:t>разрыв контура</w:t>
            </w:r>
          </w:p>
        </w:tc>
        <w:tc>
          <w:tcPr>
            <w:tcW w:w="3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jc w:val="left"/>
              <w:rPr>
                <w:rFonts w:ascii="Arial" w:eastAsia="SimSun" w:hAnsi="Arial" w:cs="Arial"/>
                <w:b/>
                <w:sz w:val="20"/>
                <w:lang w:val="ru-RU"/>
              </w:rPr>
            </w:pPr>
            <w:r>
              <w:rPr>
                <w:rFonts w:ascii="Arial" w:eastAsia="SimSun" w:hAnsi="Arial" w:cs="Arial"/>
                <w:b/>
                <w:sz w:val="20"/>
                <w:lang w:val="ru-RU"/>
              </w:rPr>
              <w:t>● Убедитесь, что разъем плотно вставлен в гнездо, и проверьте выключатель</w:t>
            </w:r>
          </w:p>
        </w:tc>
      </w:tr>
      <w:tr w:rsidR="00D03DD6" w:rsidRPr="003A6C04">
        <w:trPr>
          <w:trHeight w:val="639"/>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jc w:val="left"/>
              <w:rPr>
                <w:rFonts w:ascii="Arial" w:eastAsia="SimSun" w:hAnsi="Arial" w:cs="Arial"/>
                <w:sz w:val="20"/>
              </w:rPr>
            </w:pPr>
            <w:r>
              <w:rPr>
                <w:rFonts w:ascii="Arial" w:eastAsia="SimSun" w:hAnsi="Arial" w:cs="Arial"/>
                <w:sz w:val="20"/>
                <w:lang w:val="ru-RU"/>
              </w:rPr>
              <w:t>Фритюрница не нагревается</w:t>
            </w:r>
          </w:p>
          <w:p w:rsidR="00CA2AF5" w:rsidRDefault="00CA2AF5">
            <w:pPr>
              <w:jc w:val="left"/>
              <w:rPr>
                <w:rFonts w:ascii="Arial" w:eastAsia="SimSun" w:hAnsi="Arial" w:cs="Arial"/>
                <w:sz w:val="20"/>
              </w:rPr>
            </w:pP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jc w:val="left"/>
              <w:rPr>
                <w:rFonts w:ascii="Arial" w:eastAsia="SimSun" w:hAnsi="Arial" w:cs="Arial"/>
                <w:b/>
                <w:sz w:val="20"/>
                <w:lang w:val="ru-RU"/>
              </w:rPr>
            </w:pPr>
            <w:r>
              <w:rPr>
                <w:rFonts w:ascii="Arial" w:eastAsia="SimSun" w:hAnsi="Arial" w:cs="Arial"/>
                <w:b/>
                <w:sz w:val="20"/>
                <w:lang w:val="ru-RU"/>
              </w:rPr>
              <w:t>●  Нагревательный элемент не отрегулирован по уровню</w:t>
            </w:r>
          </w:p>
        </w:tc>
        <w:tc>
          <w:tcPr>
            <w:tcW w:w="3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jc w:val="left"/>
              <w:rPr>
                <w:rFonts w:ascii="Arial" w:eastAsia="SimSun" w:hAnsi="Arial" w:cs="Arial"/>
                <w:sz w:val="20"/>
                <w:lang w:val="ru-RU"/>
              </w:rPr>
            </w:pPr>
            <w:r>
              <w:rPr>
                <w:rFonts w:ascii="Arial" w:eastAsia="SimSun" w:hAnsi="Arial" w:cs="Arial"/>
                <w:b/>
                <w:sz w:val="20"/>
                <w:lang w:val="ru-RU"/>
              </w:rPr>
              <w:t>●</w:t>
            </w:r>
            <w:r>
              <w:rPr>
                <w:rFonts w:ascii="Arial" w:eastAsia="SimSun" w:hAnsi="Arial" w:cs="Arial"/>
                <w:sz w:val="20"/>
                <w:lang w:val="ru-RU"/>
              </w:rPr>
              <w:t>Отрегулируйте нагревательные элементы по уровню</w:t>
            </w:r>
          </w:p>
        </w:tc>
      </w:tr>
      <w:tr w:rsidR="00D03DD6">
        <w:trPr>
          <w:trHeight w:val="639"/>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jc w:val="left"/>
              <w:rPr>
                <w:rFonts w:ascii="Arial" w:eastAsia="SimSun" w:hAnsi="Arial" w:cs="Arial"/>
                <w:sz w:val="20"/>
              </w:rPr>
            </w:pPr>
            <w:r>
              <w:rPr>
                <w:rFonts w:ascii="Arial" w:eastAsia="SimSun" w:hAnsi="Arial" w:cs="Arial"/>
                <w:sz w:val="20"/>
                <w:lang w:val="ru-RU"/>
              </w:rPr>
              <w:t>Фритюрница не нагревается</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jc w:val="left"/>
              <w:rPr>
                <w:rFonts w:ascii="Arial" w:eastAsia="SimSun" w:hAnsi="Arial" w:cs="Arial"/>
                <w:b/>
                <w:sz w:val="20"/>
                <w:lang w:val="ru-RU"/>
              </w:rPr>
            </w:pPr>
            <w:r>
              <w:rPr>
                <w:rFonts w:ascii="Arial" w:eastAsia="SimSun" w:hAnsi="Arial" w:cs="Arial"/>
                <w:b/>
                <w:sz w:val="20"/>
                <w:lang w:val="ru-RU"/>
              </w:rPr>
              <w:t>● Отключена защита от перегрева</w:t>
            </w:r>
          </w:p>
          <w:p w:rsidR="00CA2AF5" w:rsidRPr="00B70FCF" w:rsidRDefault="00C648E5">
            <w:pPr>
              <w:jc w:val="left"/>
              <w:rPr>
                <w:rFonts w:ascii="Arial" w:eastAsia="SimSun" w:hAnsi="Arial" w:cs="Arial"/>
                <w:b/>
                <w:sz w:val="20"/>
                <w:lang w:val="ru-RU"/>
              </w:rPr>
            </w:pPr>
            <w:r>
              <w:rPr>
                <w:rFonts w:ascii="Arial" w:eastAsia="SimSun" w:hAnsi="Arial" w:cs="Arial"/>
                <w:b/>
                <w:sz w:val="20"/>
                <w:lang w:val="ru-RU"/>
              </w:rPr>
              <w:t>● Неисправность контактора</w:t>
            </w:r>
          </w:p>
          <w:p w:rsidR="00CA2AF5" w:rsidRDefault="00C648E5">
            <w:pPr>
              <w:jc w:val="left"/>
              <w:rPr>
                <w:rFonts w:ascii="Arial" w:eastAsia="SimSun" w:hAnsi="Arial" w:cs="Arial"/>
                <w:b/>
                <w:sz w:val="20"/>
              </w:rPr>
            </w:pPr>
            <w:r>
              <w:rPr>
                <w:rFonts w:ascii="Arial" w:eastAsia="SimSun" w:hAnsi="Arial" w:cs="Arial"/>
                <w:b/>
                <w:sz w:val="20"/>
                <w:lang w:val="ru-RU"/>
              </w:rPr>
              <w:t>● Вышел из строя компьютер</w:t>
            </w:r>
          </w:p>
        </w:tc>
        <w:tc>
          <w:tcPr>
            <w:tcW w:w="3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jc w:val="left"/>
              <w:rPr>
                <w:rFonts w:ascii="Arial" w:eastAsia="SimSun" w:hAnsi="Arial" w:cs="Arial"/>
                <w:b/>
                <w:sz w:val="20"/>
                <w:lang w:val="ru-RU"/>
              </w:rPr>
            </w:pPr>
            <w:r>
              <w:rPr>
                <w:rFonts w:ascii="Arial" w:eastAsia="SimSun" w:hAnsi="Arial" w:cs="Arial"/>
                <w:b/>
                <w:sz w:val="20"/>
                <w:lang w:val="ru-RU"/>
              </w:rPr>
              <w:t>● Выполните сброс защиты от перегрева</w:t>
            </w:r>
          </w:p>
          <w:p w:rsidR="00CA2AF5" w:rsidRPr="00B70FCF" w:rsidRDefault="00C648E5">
            <w:pPr>
              <w:jc w:val="left"/>
              <w:rPr>
                <w:rFonts w:ascii="Arial" w:eastAsia="SimSun" w:hAnsi="Arial" w:cs="Arial"/>
                <w:b/>
                <w:sz w:val="20"/>
                <w:lang w:val="ru-RU"/>
              </w:rPr>
            </w:pPr>
            <w:r>
              <w:rPr>
                <w:rFonts w:ascii="Arial" w:eastAsia="SimSun" w:hAnsi="Arial" w:cs="Arial"/>
                <w:b/>
                <w:sz w:val="20"/>
                <w:lang w:val="ru-RU"/>
              </w:rPr>
              <w:t>●</w:t>
            </w:r>
            <w:r>
              <w:rPr>
                <w:rFonts w:ascii="Arial" w:eastAsia="SimSun" w:hAnsi="Arial" w:cs="Arial"/>
                <w:sz w:val="20"/>
                <w:lang w:val="ru-RU"/>
              </w:rPr>
              <w:t xml:space="preserve"> Замените контактор</w:t>
            </w:r>
          </w:p>
          <w:p w:rsidR="00CA2AF5" w:rsidRDefault="00C648E5">
            <w:pPr>
              <w:jc w:val="left"/>
              <w:rPr>
                <w:rFonts w:ascii="Arial" w:eastAsia="SimSun" w:hAnsi="Arial" w:cs="Arial"/>
                <w:sz w:val="20"/>
              </w:rPr>
            </w:pPr>
            <w:r>
              <w:rPr>
                <w:rFonts w:ascii="Arial" w:eastAsia="SimSun" w:hAnsi="Arial" w:cs="Arial"/>
                <w:b/>
                <w:sz w:val="20"/>
                <w:lang w:val="ru-RU"/>
              </w:rPr>
              <w:t>●</w:t>
            </w:r>
            <w:r>
              <w:rPr>
                <w:rFonts w:ascii="Arial" w:eastAsia="SimSun" w:hAnsi="Arial" w:cs="Arial"/>
                <w:sz w:val="20"/>
                <w:lang w:val="ru-RU"/>
              </w:rPr>
              <w:t xml:space="preserve"> Замените компьютер</w:t>
            </w:r>
          </w:p>
        </w:tc>
      </w:tr>
      <w:tr w:rsidR="00D03DD6" w:rsidRPr="003A6C04">
        <w:trPr>
          <w:trHeight w:val="958"/>
          <w:jc w:val="center"/>
        </w:trPr>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Default="00C648E5">
            <w:pPr>
              <w:jc w:val="left"/>
              <w:rPr>
                <w:rFonts w:ascii="Arial" w:eastAsia="SimSun" w:hAnsi="Arial" w:cs="Arial"/>
                <w:sz w:val="20"/>
              </w:rPr>
            </w:pPr>
            <w:r>
              <w:rPr>
                <w:rFonts w:ascii="Arial" w:eastAsia="SimSun" w:hAnsi="Arial" w:cs="Arial"/>
                <w:sz w:val="20"/>
                <w:lang w:val="ru-RU"/>
              </w:rPr>
              <w:t>Пузырится масло</w:t>
            </w:r>
          </w:p>
        </w:tc>
        <w:tc>
          <w:tcPr>
            <w:tcW w:w="3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jc w:val="left"/>
              <w:rPr>
                <w:rFonts w:ascii="Arial" w:eastAsia="SimSun" w:hAnsi="Arial" w:cs="Arial"/>
                <w:b/>
                <w:sz w:val="20"/>
                <w:lang w:val="ru-RU"/>
              </w:rPr>
            </w:pPr>
            <w:r>
              <w:rPr>
                <w:rFonts w:ascii="Arial" w:eastAsia="SimSun" w:hAnsi="Arial" w:cs="Arial"/>
                <w:b/>
                <w:sz w:val="20"/>
                <w:lang w:val="ru-RU"/>
              </w:rPr>
              <w:t>● В масло попала вода</w:t>
            </w:r>
          </w:p>
          <w:p w:rsidR="00CA2AF5" w:rsidRPr="00B70FCF" w:rsidRDefault="00C648E5">
            <w:pPr>
              <w:jc w:val="left"/>
              <w:rPr>
                <w:rFonts w:ascii="Arial" w:eastAsia="SimSun" w:hAnsi="Arial" w:cs="Arial"/>
                <w:b/>
                <w:sz w:val="20"/>
                <w:lang w:val="ru-RU"/>
              </w:rPr>
            </w:pPr>
            <w:r>
              <w:rPr>
                <w:rFonts w:ascii="Arial" w:eastAsia="SimSun" w:hAnsi="Arial" w:cs="Arial"/>
                <w:b/>
                <w:sz w:val="20"/>
                <w:lang w:val="ru-RU"/>
              </w:rPr>
              <w:t>● Многократное использование масла</w:t>
            </w:r>
          </w:p>
          <w:p w:rsidR="00CA2AF5" w:rsidRDefault="00C648E5">
            <w:pPr>
              <w:jc w:val="left"/>
              <w:rPr>
                <w:rFonts w:ascii="Arial" w:eastAsia="SimSun" w:hAnsi="Arial" w:cs="Arial"/>
                <w:b/>
                <w:sz w:val="20"/>
              </w:rPr>
            </w:pPr>
            <w:r>
              <w:rPr>
                <w:rFonts w:ascii="Arial" w:eastAsia="SimSun" w:hAnsi="Arial" w:cs="Arial"/>
                <w:b/>
                <w:sz w:val="20"/>
                <w:lang w:val="ru-RU"/>
              </w:rPr>
              <w:t>● Осадок в чаше</w:t>
            </w:r>
          </w:p>
        </w:tc>
        <w:tc>
          <w:tcPr>
            <w:tcW w:w="3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2AF5" w:rsidRPr="00B70FCF" w:rsidRDefault="00C648E5">
            <w:pPr>
              <w:jc w:val="left"/>
              <w:rPr>
                <w:rFonts w:ascii="Arial" w:eastAsia="SimSun" w:hAnsi="Arial" w:cs="Arial"/>
                <w:b/>
                <w:sz w:val="20"/>
                <w:lang w:val="ru-RU"/>
              </w:rPr>
            </w:pPr>
            <w:r>
              <w:rPr>
                <w:rFonts w:ascii="Arial" w:eastAsia="SimSun" w:hAnsi="Arial" w:cs="Arial"/>
                <w:b/>
                <w:sz w:val="20"/>
                <w:lang w:val="ru-RU"/>
              </w:rPr>
              <w:t>● Слейте и промойте чашу для масла</w:t>
            </w:r>
          </w:p>
          <w:p w:rsidR="00CA2AF5" w:rsidRPr="00B70FCF" w:rsidRDefault="00C648E5">
            <w:pPr>
              <w:jc w:val="left"/>
              <w:rPr>
                <w:rFonts w:ascii="Arial" w:eastAsia="SimSun" w:hAnsi="Arial" w:cs="Arial"/>
                <w:b/>
                <w:sz w:val="20"/>
                <w:lang w:val="ru-RU"/>
              </w:rPr>
            </w:pPr>
            <w:r>
              <w:rPr>
                <w:rFonts w:ascii="Arial" w:eastAsia="SimSun" w:hAnsi="Arial" w:cs="Arial"/>
                <w:b/>
                <w:sz w:val="20"/>
                <w:lang w:val="ru-RU"/>
              </w:rPr>
              <w:t>● Замените масло</w:t>
            </w:r>
          </w:p>
          <w:p w:rsidR="00CA2AF5" w:rsidRPr="00B70FCF" w:rsidRDefault="00C648E5">
            <w:pPr>
              <w:jc w:val="left"/>
              <w:rPr>
                <w:rFonts w:ascii="Arial" w:eastAsia="SimSun" w:hAnsi="Arial" w:cs="Arial"/>
                <w:b/>
                <w:sz w:val="20"/>
                <w:lang w:val="ru-RU"/>
              </w:rPr>
            </w:pPr>
            <w:r>
              <w:rPr>
                <w:rFonts w:ascii="Arial" w:eastAsia="SimSun" w:hAnsi="Arial" w:cs="Arial"/>
                <w:b/>
                <w:sz w:val="20"/>
                <w:lang w:val="ru-RU"/>
              </w:rPr>
              <w:t>● Очистите и высушите чашу для масла</w:t>
            </w:r>
          </w:p>
        </w:tc>
      </w:tr>
    </w:tbl>
    <w:p w:rsidR="00CA2AF5" w:rsidRPr="00B70FCF" w:rsidRDefault="00CA2AF5">
      <w:pPr>
        <w:rPr>
          <w:b/>
          <w:lang w:val="ru-RU"/>
        </w:rPr>
      </w:pPr>
    </w:p>
    <w:sectPr w:rsidR="00CA2AF5" w:rsidRPr="00B70FC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C03" w:rsidRDefault="007A1C03">
      <w:r>
        <w:separator/>
      </w:r>
    </w:p>
  </w:endnote>
  <w:endnote w:type="continuationSeparator" w:id="0">
    <w:p w:rsidR="007A1C03" w:rsidRDefault="007A1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Black">
    <w:altName w:val="Times New Roman"/>
    <w:charset w:val="00"/>
    <w:family w:val="roman"/>
    <w:pitch w:val="default"/>
  </w:font>
  <w:font w:name="DengXian">
    <w:altName w:val="SimSun"/>
    <w:panose1 w:val="02010600030101010101"/>
    <w:charset w:val="86"/>
    <w:family w:val="auto"/>
    <w:pitch w:val="variable"/>
    <w:sig w:usb0="A00002BF" w:usb1="38CF7CFA" w:usb2="00000016" w:usb3="00000000" w:csb0="0004000F" w:csb1="00000000"/>
  </w:font>
  <w:font w:name="ArialMT">
    <w:altName w:val="SimSun"/>
    <w:charset w:val="86"/>
    <w:family w:val="auto"/>
    <w:pitch w:val="default"/>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CC"/>
    <w:family w:val="roman"/>
    <w:pitch w:val="variable"/>
    <w:sig w:usb0="E00006FF" w:usb1="420024FF" w:usb2="02000000" w:usb3="00000000" w:csb0="0000019F" w:csb1="00000000"/>
  </w:font>
  <w:font w:name="MGHBMN+ËÎÌå">
    <w:altName w:val="Microsoft YaHei"/>
    <w:charset w:val="01"/>
    <w:family w:val="auto"/>
    <w:pitch w:val="default"/>
    <w:sig w:usb0="00000000" w:usb1="00000000" w:usb2="00000000" w:usb3="00000000" w:csb0="0004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215331"/>
      <w:docPartObj>
        <w:docPartGallery w:val="Page Numbers (Bottom of Page)"/>
        <w:docPartUnique/>
      </w:docPartObj>
    </w:sdtPr>
    <w:sdtEndPr>
      <w:rPr>
        <w:sz w:val="24"/>
        <w:szCs w:val="24"/>
      </w:rPr>
    </w:sdtEndPr>
    <w:sdtContent>
      <w:p w:rsidR="005D4393" w:rsidRPr="007D6011" w:rsidRDefault="00C648E5">
        <w:pPr>
          <w:pStyle w:val="a5"/>
          <w:jc w:val="center"/>
          <w:rPr>
            <w:sz w:val="24"/>
            <w:szCs w:val="24"/>
          </w:rPr>
        </w:pPr>
        <w:r w:rsidRPr="007D6011">
          <w:rPr>
            <w:sz w:val="24"/>
            <w:szCs w:val="24"/>
          </w:rPr>
          <w:fldChar w:fldCharType="begin"/>
        </w:r>
        <w:r w:rsidRPr="007D6011">
          <w:rPr>
            <w:sz w:val="24"/>
            <w:szCs w:val="24"/>
          </w:rPr>
          <w:instrText>PAGE   \* MERGEFORMAT</w:instrText>
        </w:r>
        <w:r w:rsidRPr="007D6011">
          <w:rPr>
            <w:sz w:val="24"/>
            <w:szCs w:val="24"/>
          </w:rPr>
          <w:fldChar w:fldCharType="separate"/>
        </w:r>
        <w:r w:rsidR="007A1C03" w:rsidRPr="007A1C03">
          <w:rPr>
            <w:noProof/>
            <w:sz w:val="24"/>
            <w:szCs w:val="24"/>
            <w:lang w:val="zh-CN"/>
          </w:rPr>
          <w:t>1</w:t>
        </w:r>
        <w:r w:rsidRPr="007D6011">
          <w:rPr>
            <w:sz w:val="24"/>
            <w:szCs w:val="24"/>
          </w:rPr>
          <w:fldChar w:fldCharType="end"/>
        </w:r>
      </w:p>
    </w:sdtContent>
  </w:sdt>
  <w:p w:rsidR="005D4393" w:rsidRDefault="005D4393">
    <w:pPr>
      <w:pStyle w:val="a5"/>
      <w:jc w:val="right"/>
    </w:pPr>
  </w:p>
  <w:p w:rsidR="005D4393" w:rsidRDefault="005D439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C03" w:rsidRDefault="007A1C03">
      <w:r>
        <w:separator/>
      </w:r>
    </w:p>
  </w:footnote>
  <w:footnote w:type="continuationSeparator" w:id="0">
    <w:p w:rsidR="007A1C03" w:rsidRDefault="007A1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393" w:rsidRDefault="005D4393">
    <w:pPr>
      <w:pStyle w:val="a7"/>
      <w:pBdr>
        <w:bottom w:val="none" w:sz="0" w:space="0" w:color="auto"/>
      </w:pBdr>
      <w:jc w:val="left"/>
      <w:rPr>
        <w:rFonts w:asciiTheme="majorHAnsi" w:eastAsiaTheme="majorEastAsia" w:hAnsiTheme="majorHAnsi"/>
        <w:b/>
        <w:color w:val="000000" w:themeColor="text1"/>
        <w:sz w:val="28"/>
        <w:szCs w:val="2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0C4453"/>
    <w:multiLevelType w:val="singleLevel"/>
    <w:tmpl w:val="920C4453"/>
    <w:lvl w:ilvl="0">
      <w:start w:val="1"/>
      <w:numFmt w:val="decimal"/>
      <w:lvlText w:val="%1."/>
      <w:lvlJc w:val="left"/>
      <w:pPr>
        <w:tabs>
          <w:tab w:val="left" w:pos="312"/>
        </w:tabs>
      </w:pPr>
    </w:lvl>
  </w:abstractNum>
  <w:abstractNum w:abstractNumId="1" w15:restartNumberingAfterBreak="0">
    <w:nsid w:val="4B1B1794"/>
    <w:multiLevelType w:val="multilevel"/>
    <w:tmpl w:val="4B1B1794"/>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9C6"/>
    <w:rsid w:val="00000729"/>
    <w:rsid w:val="00001CC7"/>
    <w:rsid w:val="00012CE8"/>
    <w:rsid w:val="00014D4C"/>
    <w:rsid w:val="00023424"/>
    <w:rsid w:val="00023490"/>
    <w:rsid w:val="00027D30"/>
    <w:rsid w:val="00037BB7"/>
    <w:rsid w:val="00037DD5"/>
    <w:rsid w:val="000427AC"/>
    <w:rsid w:val="00043590"/>
    <w:rsid w:val="00050016"/>
    <w:rsid w:val="00050533"/>
    <w:rsid w:val="000510AF"/>
    <w:rsid w:val="00054920"/>
    <w:rsid w:val="0005687E"/>
    <w:rsid w:val="000572DF"/>
    <w:rsid w:val="00057804"/>
    <w:rsid w:val="00060166"/>
    <w:rsid w:val="00061694"/>
    <w:rsid w:val="0006171B"/>
    <w:rsid w:val="00064B23"/>
    <w:rsid w:val="00073895"/>
    <w:rsid w:val="000775D1"/>
    <w:rsid w:val="00084CD1"/>
    <w:rsid w:val="00086C36"/>
    <w:rsid w:val="00087211"/>
    <w:rsid w:val="000900EC"/>
    <w:rsid w:val="00090A27"/>
    <w:rsid w:val="0009172A"/>
    <w:rsid w:val="00093F27"/>
    <w:rsid w:val="00094078"/>
    <w:rsid w:val="00095AFD"/>
    <w:rsid w:val="000975DE"/>
    <w:rsid w:val="000A40F1"/>
    <w:rsid w:val="000B236B"/>
    <w:rsid w:val="000B566C"/>
    <w:rsid w:val="000C015B"/>
    <w:rsid w:val="000C2D30"/>
    <w:rsid w:val="000C5056"/>
    <w:rsid w:val="000C7435"/>
    <w:rsid w:val="000C7DF0"/>
    <w:rsid w:val="000D362A"/>
    <w:rsid w:val="000D36E2"/>
    <w:rsid w:val="000D39AC"/>
    <w:rsid w:val="000D4AA0"/>
    <w:rsid w:val="000E47E7"/>
    <w:rsid w:val="000E7E62"/>
    <w:rsid w:val="000F04E6"/>
    <w:rsid w:val="000F1B38"/>
    <w:rsid w:val="000F3C6E"/>
    <w:rsid w:val="000F4645"/>
    <w:rsid w:val="000F6563"/>
    <w:rsid w:val="00100305"/>
    <w:rsid w:val="00100A28"/>
    <w:rsid w:val="00102808"/>
    <w:rsid w:val="00105D1F"/>
    <w:rsid w:val="0010617F"/>
    <w:rsid w:val="00115BE4"/>
    <w:rsid w:val="00120947"/>
    <w:rsid w:val="00120D89"/>
    <w:rsid w:val="001223FA"/>
    <w:rsid w:val="0012280A"/>
    <w:rsid w:val="00125AC7"/>
    <w:rsid w:val="00132947"/>
    <w:rsid w:val="0013570E"/>
    <w:rsid w:val="001367DD"/>
    <w:rsid w:val="00137280"/>
    <w:rsid w:val="00141263"/>
    <w:rsid w:val="0014568D"/>
    <w:rsid w:val="001477B2"/>
    <w:rsid w:val="0015280C"/>
    <w:rsid w:val="00156DA8"/>
    <w:rsid w:val="00160FCE"/>
    <w:rsid w:val="0016111E"/>
    <w:rsid w:val="00161E41"/>
    <w:rsid w:val="0016552C"/>
    <w:rsid w:val="00171C1F"/>
    <w:rsid w:val="00172078"/>
    <w:rsid w:val="00177857"/>
    <w:rsid w:val="0017790C"/>
    <w:rsid w:val="001818BB"/>
    <w:rsid w:val="001825FB"/>
    <w:rsid w:val="0018308F"/>
    <w:rsid w:val="00183DE4"/>
    <w:rsid w:val="001874FA"/>
    <w:rsid w:val="00191537"/>
    <w:rsid w:val="0019545F"/>
    <w:rsid w:val="00195D4C"/>
    <w:rsid w:val="001A0D29"/>
    <w:rsid w:val="001A231D"/>
    <w:rsid w:val="001B3A0B"/>
    <w:rsid w:val="001C16BE"/>
    <w:rsid w:val="001C198C"/>
    <w:rsid w:val="001C3470"/>
    <w:rsid w:val="001C39B8"/>
    <w:rsid w:val="001C4610"/>
    <w:rsid w:val="001C6FAF"/>
    <w:rsid w:val="001D226B"/>
    <w:rsid w:val="001D5802"/>
    <w:rsid w:val="001D58CE"/>
    <w:rsid w:val="001D64EA"/>
    <w:rsid w:val="001E0AD4"/>
    <w:rsid w:val="001E0E25"/>
    <w:rsid w:val="001E176C"/>
    <w:rsid w:val="001E5C36"/>
    <w:rsid w:val="001E6DE2"/>
    <w:rsid w:val="001F08CF"/>
    <w:rsid w:val="001F194D"/>
    <w:rsid w:val="001F28BB"/>
    <w:rsid w:val="0020145F"/>
    <w:rsid w:val="00201B47"/>
    <w:rsid w:val="002048D0"/>
    <w:rsid w:val="00206572"/>
    <w:rsid w:val="00207A09"/>
    <w:rsid w:val="00215A2B"/>
    <w:rsid w:val="00220535"/>
    <w:rsid w:val="00221ABA"/>
    <w:rsid w:val="00222D6B"/>
    <w:rsid w:val="002257E8"/>
    <w:rsid w:val="00225A4F"/>
    <w:rsid w:val="002262EC"/>
    <w:rsid w:val="00230890"/>
    <w:rsid w:val="002328D7"/>
    <w:rsid w:val="0023671D"/>
    <w:rsid w:val="00240339"/>
    <w:rsid w:val="00246A05"/>
    <w:rsid w:val="00247DC9"/>
    <w:rsid w:val="00250A9E"/>
    <w:rsid w:val="00251D98"/>
    <w:rsid w:val="00254ED8"/>
    <w:rsid w:val="00265A6E"/>
    <w:rsid w:val="002665A6"/>
    <w:rsid w:val="00271254"/>
    <w:rsid w:val="00276EDB"/>
    <w:rsid w:val="0027773C"/>
    <w:rsid w:val="002804FC"/>
    <w:rsid w:val="002823D4"/>
    <w:rsid w:val="00285CD5"/>
    <w:rsid w:val="0028690A"/>
    <w:rsid w:val="00287863"/>
    <w:rsid w:val="00287BF5"/>
    <w:rsid w:val="00293B2E"/>
    <w:rsid w:val="00294238"/>
    <w:rsid w:val="002953A1"/>
    <w:rsid w:val="00295B77"/>
    <w:rsid w:val="002A57A6"/>
    <w:rsid w:val="002A76E2"/>
    <w:rsid w:val="002B1714"/>
    <w:rsid w:val="002B291B"/>
    <w:rsid w:val="002B4A3D"/>
    <w:rsid w:val="002B6B53"/>
    <w:rsid w:val="002C1FA6"/>
    <w:rsid w:val="002C2EF0"/>
    <w:rsid w:val="002C40AA"/>
    <w:rsid w:val="002C43B2"/>
    <w:rsid w:val="002C4DAD"/>
    <w:rsid w:val="002C5368"/>
    <w:rsid w:val="002D0226"/>
    <w:rsid w:val="002D7768"/>
    <w:rsid w:val="002E2B26"/>
    <w:rsid w:val="002E7B29"/>
    <w:rsid w:val="002F777E"/>
    <w:rsid w:val="003006B2"/>
    <w:rsid w:val="0030076B"/>
    <w:rsid w:val="00303247"/>
    <w:rsid w:val="00310971"/>
    <w:rsid w:val="00311590"/>
    <w:rsid w:val="00312007"/>
    <w:rsid w:val="003125CE"/>
    <w:rsid w:val="00314603"/>
    <w:rsid w:val="0031464E"/>
    <w:rsid w:val="003151E0"/>
    <w:rsid w:val="003158B9"/>
    <w:rsid w:val="003217B5"/>
    <w:rsid w:val="003251F2"/>
    <w:rsid w:val="00325485"/>
    <w:rsid w:val="00325A5B"/>
    <w:rsid w:val="0033409A"/>
    <w:rsid w:val="003407B3"/>
    <w:rsid w:val="00340882"/>
    <w:rsid w:val="00340F78"/>
    <w:rsid w:val="00342A5E"/>
    <w:rsid w:val="00353BB6"/>
    <w:rsid w:val="00357A65"/>
    <w:rsid w:val="00365921"/>
    <w:rsid w:val="003675E2"/>
    <w:rsid w:val="0037729A"/>
    <w:rsid w:val="0038506C"/>
    <w:rsid w:val="0038564C"/>
    <w:rsid w:val="003868DF"/>
    <w:rsid w:val="00387178"/>
    <w:rsid w:val="003934FC"/>
    <w:rsid w:val="003950BF"/>
    <w:rsid w:val="003958FA"/>
    <w:rsid w:val="003A293F"/>
    <w:rsid w:val="003A6C04"/>
    <w:rsid w:val="003A7234"/>
    <w:rsid w:val="003B0672"/>
    <w:rsid w:val="003B0A22"/>
    <w:rsid w:val="003B1C6A"/>
    <w:rsid w:val="003B55DA"/>
    <w:rsid w:val="003B5DD7"/>
    <w:rsid w:val="003B78C4"/>
    <w:rsid w:val="003C305E"/>
    <w:rsid w:val="003C3A56"/>
    <w:rsid w:val="003C54FC"/>
    <w:rsid w:val="003C6370"/>
    <w:rsid w:val="003C7E84"/>
    <w:rsid w:val="003D2F20"/>
    <w:rsid w:val="003D3717"/>
    <w:rsid w:val="003D5075"/>
    <w:rsid w:val="003D67D2"/>
    <w:rsid w:val="003E0C97"/>
    <w:rsid w:val="003E3CF6"/>
    <w:rsid w:val="003E4722"/>
    <w:rsid w:val="003E4769"/>
    <w:rsid w:val="003E4DDA"/>
    <w:rsid w:val="003F0AD7"/>
    <w:rsid w:val="003F372F"/>
    <w:rsid w:val="003F6BAB"/>
    <w:rsid w:val="003F6E81"/>
    <w:rsid w:val="00402428"/>
    <w:rsid w:val="00405255"/>
    <w:rsid w:val="0041343D"/>
    <w:rsid w:val="00415919"/>
    <w:rsid w:val="004168B5"/>
    <w:rsid w:val="00416F55"/>
    <w:rsid w:val="00433091"/>
    <w:rsid w:val="00433758"/>
    <w:rsid w:val="00434000"/>
    <w:rsid w:val="004362DA"/>
    <w:rsid w:val="00450863"/>
    <w:rsid w:val="00450C1E"/>
    <w:rsid w:val="00452804"/>
    <w:rsid w:val="00453415"/>
    <w:rsid w:val="00454D6C"/>
    <w:rsid w:val="004558AF"/>
    <w:rsid w:val="00456D79"/>
    <w:rsid w:val="004635EB"/>
    <w:rsid w:val="004652DC"/>
    <w:rsid w:val="00465C03"/>
    <w:rsid w:val="00465EEE"/>
    <w:rsid w:val="00467EF8"/>
    <w:rsid w:val="004703DC"/>
    <w:rsid w:val="00471179"/>
    <w:rsid w:val="0047276E"/>
    <w:rsid w:val="004760A0"/>
    <w:rsid w:val="004829A6"/>
    <w:rsid w:val="0048427C"/>
    <w:rsid w:val="00486863"/>
    <w:rsid w:val="00486DC3"/>
    <w:rsid w:val="00490B26"/>
    <w:rsid w:val="004945EF"/>
    <w:rsid w:val="0049588F"/>
    <w:rsid w:val="00495E8E"/>
    <w:rsid w:val="004962FE"/>
    <w:rsid w:val="004A3E76"/>
    <w:rsid w:val="004B14A0"/>
    <w:rsid w:val="004B389C"/>
    <w:rsid w:val="004C0DE0"/>
    <w:rsid w:val="004C11DF"/>
    <w:rsid w:val="004C1989"/>
    <w:rsid w:val="004C4222"/>
    <w:rsid w:val="004C6278"/>
    <w:rsid w:val="004C640B"/>
    <w:rsid w:val="004D258D"/>
    <w:rsid w:val="004D2E90"/>
    <w:rsid w:val="004D3EF5"/>
    <w:rsid w:val="004D42C5"/>
    <w:rsid w:val="004D522C"/>
    <w:rsid w:val="004D522F"/>
    <w:rsid w:val="004E3132"/>
    <w:rsid w:val="004E4C51"/>
    <w:rsid w:val="004F0B7A"/>
    <w:rsid w:val="004F3465"/>
    <w:rsid w:val="004F451E"/>
    <w:rsid w:val="004F4FD4"/>
    <w:rsid w:val="004F747E"/>
    <w:rsid w:val="005052FD"/>
    <w:rsid w:val="00505836"/>
    <w:rsid w:val="00505AC8"/>
    <w:rsid w:val="0051107B"/>
    <w:rsid w:val="00511B2D"/>
    <w:rsid w:val="0051250C"/>
    <w:rsid w:val="00512BCD"/>
    <w:rsid w:val="00515AC5"/>
    <w:rsid w:val="00515E43"/>
    <w:rsid w:val="00517251"/>
    <w:rsid w:val="0052095A"/>
    <w:rsid w:val="00520E08"/>
    <w:rsid w:val="00521DC5"/>
    <w:rsid w:val="00522E69"/>
    <w:rsid w:val="00526755"/>
    <w:rsid w:val="00526E3C"/>
    <w:rsid w:val="005270A4"/>
    <w:rsid w:val="00530D6C"/>
    <w:rsid w:val="0053425F"/>
    <w:rsid w:val="005348DB"/>
    <w:rsid w:val="005364A7"/>
    <w:rsid w:val="00537F62"/>
    <w:rsid w:val="00540C20"/>
    <w:rsid w:val="00542AD2"/>
    <w:rsid w:val="0054537A"/>
    <w:rsid w:val="00546CA4"/>
    <w:rsid w:val="00551462"/>
    <w:rsid w:val="00551831"/>
    <w:rsid w:val="0055472E"/>
    <w:rsid w:val="00554F81"/>
    <w:rsid w:val="00555287"/>
    <w:rsid w:val="00556EF8"/>
    <w:rsid w:val="00557AE2"/>
    <w:rsid w:val="00560A32"/>
    <w:rsid w:val="00564AC8"/>
    <w:rsid w:val="00572923"/>
    <w:rsid w:val="00572DE3"/>
    <w:rsid w:val="005832AC"/>
    <w:rsid w:val="0058371C"/>
    <w:rsid w:val="005846E0"/>
    <w:rsid w:val="00584CD5"/>
    <w:rsid w:val="00585850"/>
    <w:rsid w:val="00587DCA"/>
    <w:rsid w:val="00590822"/>
    <w:rsid w:val="00590C2D"/>
    <w:rsid w:val="00591B6E"/>
    <w:rsid w:val="005960A7"/>
    <w:rsid w:val="005969BB"/>
    <w:rsid w:val="005A2312"/>
    <w:rsid w:val="005A293F"/>
    <w:rsid w:val="005A57EA"/>
    <w:rsid w:val="005B039B"/>
    <w:rsid w:val="005B3D09"/>
    <w:rsid w:val="005B5584"/>
    <w:rsid w:val="005B5CF9"/>
    <w:rsid w:val="005B61AA"/>
    <w:rsid w:val="005B79AD"/>
    <w:rsid w:val="005C0CA7"/>
    <w:rsid w:val="005C1F20"/>
    <w:rsid w:val="005D4393"/>
    <w:rsid w:val="005D5DA3"/>
    <w:rsid w:val="005E1A92"/>
    <w:rsid w:val="005E4123"/>
    <w:rsid w:val="005E417C"/>
    <w:rsid w:val="005E53B2"/>
    <w:rsid w:val="005E6810"/>
    <w:rsid w:val="005E7FB8"/>
    <w:rsid w:val="005F4977"/>
    <w:rsid w:val="005F4C1E"/>
    <w:rsid w:val="005F7623"/>
    <w:rsid w:val="006017B3"/>
    <w:rsid w:val="006024AD"/>
    <w:rsid w:val="0060687F"/>
    <w:rsid w:val="00607906"/>
    <w:rsid w:val="0061535B"/>
    <w:rsid w:val="006164F8"/>
    <w:rsid w:val="00620C02"/>
    <w:rsid w:val="00624A1C"/>
    <w:rsid w:val="00630043"/>
    <w:rsid w:val="006313A1"/>
    <w:rsid w:val="0063291D"/>
    <w:rsid w:val="00633C90"/>
    <w:rsid w:val="0063712A"/>
    <w:rsid w:val="00641846"/>
    <w:rsid w:val="006472D6"/>
    <w:rsid w:val="006507A0"/>
    <w:rsid w:val="006543A8"/>
    <w:rsid w:val="00655FD0"/>
    <w:rsid w:val="0065630B"/>
    <w:rsid w:val="006576D9"/>
    <w:rsid w:val="006611CA"/>
    <w:rsid w:val="00661A72"/>
    <w:rsid w:val="00661B54"/>
    <w:rsid w:val="00661D83"/>
    <w:rsid w:val="00662B21"/>
    <w:rsid w:val="006640E1"/>
    <w:rsid w:val="00671495"/>
    <w:rsid w:val="00671EAB"/>
    <w:rsid w:val="00672E85"/>
    <w:rsid w:val="00673C6A"/>
    <w:rsid w:val="00673EC3"/>
    <w:rsid w:val="0067681F"/>
    <w:rsid w:val="0068137C"/>
    <w:rsid w:val="0068314F"/>
    <w:rsid w:val="0068391A"/>
    <w:rsid w:val="00684AA4"/>
    <w:rsid w:val="006870CD"/>
    <w:rsid w:val="006A033F"/>
    <w:rsid w:val="006A24F8"/>
    <w:rsid w:val="006A47C9"/>
    <w:rsid w:val="006A5210"/>
    <w:rsid w:val="006A58D6"/>
    <w:rsid w:val="006A5CC3"/>
    <w:rsid w:val="006A65C3"/>
    <w:rsid w:val="006B04D4"/>
    <w:rsid w:val="006B131D"/>
    <w:rsid w:val="006B2C5C"/>
    <w:rsid w:val="006B3125"/>
    <w:rsid w:val="006B4025"/>
    <w:rsid w:val="006B41CB"/>
    <w:rsid w:val="006B7718"/>
    <w:rsid w:val="006C0DD8"/>
    <w:rsid w:val="006C7AEC"/>
    <w:rsid w:val="006D3438"/>
    <w:rsid w:val="006D48E2"/>
    <w:rsid w:val="006D7B60"/>
    <w:rsid w:val="006E1A17"/>
    <w:rsid w:val="006E219C"/>
    <w:rsid w:val="006E2210"/>
    <w:rsid w:val="006E43A5"/>
    <w:rsid w:val="006E4CE9"/>
    <w:rsid w:val="006F1B50"/>
    <w:rsid w:val="006F20BC"/>
    <w:rsid w:val="006F4A59"/>
    <w:rsid w:val="006F5988"/>
    <w:rsid w:val="006F5B11"/>
    <w:rsid w:val="006F77AF"/>
    <w:rsid w:val="006F7A62"/>
    <w:rsid w:val="00701E8F"/>
    <w:rsid w:val="00702F43"/>
    <w:rsid w:val="00706C71"/>
    <w:rsid w:val="00710F0A"/>
    <w:rsid w:val="007116E9"/>
    <w:rsid w:val="007135D3"/>
    <w:rsid w:val="00713925"/>
    <w:rsid w:val="007179D9"/>
    <w:rsid w:val="00720891"/>
    <w:rsid w:val="007214ED"/>
    <w:rsid w:val="0072374D"/>
    <w:rsid w:val="007253B2"/>
    <w:rsid w:val="00727364"/>
    <w:rsid w:val="00734992"/>
    <w:rsid w:val="00736C0B"/>
    <w:rsid w:val="0074098B"/>
    <w:rsid w:val="00745BBE"/>
    <w:rsid w:val="007471F1"/>
    <w:rsid w:val="00747A6D"/>
    <w:rsid w:val="00754295"/>
    <w:rsid w:val="00754C42"/>
    <w:rsid w:val="007603A9"/>
    <w:rsid w:val="0076248C"/>
    <w:rsid w:val="00762BA7"/>
    <w:rsid w:val="00762D60"/>
    <w:rsid w:val="00763330"/>
    <w:rsid w:val="00770C71"/>
    <w:rsid w:val="007773AE"/>
    <w:rsid w:val="00783B99"/>
    <w:rsid w:val="00793FEC"/>
    <w:rsid w:val="007942CE"/>
    <w:rsid w:val="0079629D"/>
    <w:rsid w:val="007A0BEE"/>
    <w:rsid w:val="007A1C03"/>
    <w:rsid w:val="007A515D"/>
    <w:rsid w:val="007A6FA7"/>
    <w:rsid w:val="007A75A9"/>
    <w:rsid w:val="007A77C1"/>
    <w:rsid w:val="007B12C4"/>
    <w:rsid w:val="007B1EB5"/>
    <w:rsid w:val="007B2728"/>
    <w:rsid w:val="007B4AF8"/>
    <w:rsid w:val="007B7241"/>
    <w:rsid w:val="007C2124"/>
    <w:rsid w:val="007C57F6"/>
    <w:rsid w:val="007C5913"/>
    <w:rsid w:val="007D1DB0"/>
    <w:rsid w:val="007D2877"/>
    <w:rsid w:val="007D48E7"/>
    <w:rsid w:val="007D6011"/>
    <w:rsid w:val="007D703E"/>
    <w:rsid w:val="007D7563"/>
    <w:rsid w:val="007E16DB"/>
    <w:rsid w:val="007E279E"/>
    <w:rsid w:val="007E2F4C"/>
    <w:rsid w:val="007E3308"/>
    <w:rsid w:val="007E7192"/>
    <w:rsid w:val="007E7ABC"/>
    <w:rsid w:val="007F0C77"/>
    <w:rsid w:val="007F1EDA"/>
    <w:rsid w:val="007F2354"/>
    <w:rsid w:val="007F795A"/>
    <w:rsid w:val="0080161B"/>
    <w:rsid w:val="00803B37"/>
    <w:rsid w:val="00804016"/>
    <w:rsid w:val="00805C4E"/>
    <w:rsid w:val="00806114"/>
    <w:rsid w:val="008067B4"/>
    <w:rsid w:val="00810141"/>
    <w:rsid w:val="00813869"/>
    <w:rsid w:val="00815576"/>
    <w:rsid w:val="008158E3"/>
    <w:rsid w:val="00821C7F"/>
    <w:rsid w:val="00822CB8"/>
    <w:rsid w:val="00826A6A"/>
    <w:rsid w:val="00831CD1"/>
    <w:rsid w:val="008360D4"/>
    <w:rsid w:val="0084061A"/>
    <w:rsid w:val="00841708"/>
    <w:rsid w:val="008421B7"/>
    <w:rsid w:val="00842352"/>
    <w:rsid w:val="00843D71"/>
    <w:rsid w:val="00846236"/>
    <w:rsid w:val="00853590"/>
    <w:rsid w:val="00853CF6"/>
    <w:rsid w:val="008570B6"/>
    <w:rsid w:val="00857378"/>
    <w:rsid w:val="00861359"/>
    <w:rsid w:val="00862A79"/>
    <w:rsid w:val="00864626"/>
    <w:rsid w:val="00865B4E"/>
    <w:rsid w:val="00872A42"/>
    <w:rsid w:val="008769A8"/>
    <w:rsid w:val="0088730B"/>
    <w:rsid w:val="00887DC2"/>
    <w:rsid w:val="0089082D"/>
    <w:rsid w:val="00890B0E"/>
    <w:rsid w:val="008915C0"/>
    <w:rsid w:val="0089272C"/>
    <w:rsid w:val="00895A0E"/>
    <w:rsid w:val="008A143E"/>
    <w:rsid w:val="008A2388"/>
    <w:rsid w:val="008A248C"/>
    <w:rsid w:val="008A26AD"/>
    <w:rsid w:val="008A6531"/>
    <w:rsid w:val="008A69F4"/>
    <w:rsid w:val="008A74BA"/>
    <w:rsid w:val="008C0EDB"/>
    <w:rsid w:val="008C2846"/>
    <w:rsid w:val="008C3500"/>
    <w:rsid w:val="008C37BD"/>
    <w:rsid w:val="008C6E60"/>
    <w:rsid w:val="008D1284"/>
    <w:rsid w:val="008D5582"/>
    <w:rsid w:val="008D56AC"/>
    <w:rsid w:val="008E7357"/>
    <w:rsid w:val="008F1AB7"/>
    <w:rsid w:val="008F203F"/>
    <w:rsid w:val="008F3572"/>
    <w:rsid w:val="008F776C"/>
    <w:rsid w:val="00905E1F"/>
    <w:rsid w:val="00907E38"/>
    <w:rsid w:val="0091107D"/>
    <w:rsid w:val="00912326"/>
    <w:rsid w:val="0091580C"/>
    <w:rsid w:val="009175D4"/>
    <w:rsid w:val="009222FD"/>
    <w:rsid w:val="009223A4"/>
    <w:rsid w:val="009249C3"/>
    <w:rsid w:val="00933783"/>
    <w:rsid w:val="00935F8A"/>
    <w:rsid w:val="00937302"/>
    <w:rsid w:val="00947846"/>
    <w:rsid w:val="009509C6"/>
    <w:rsid w:val="009517E2"/>
    <w:rsid w:val="00951F3E"/>
    <w:rsid w:val="00952569"/>
    <w:rsid w:val="00952D36"/>
    <w:rsid w:val="00953668"/>
    <w:rsid w:val="00953791"/>
    <w:rsid w:val="00957F13"/>
    <w:rsid w:val="00964333"/>
    <w:rsid w:val="00964362"/>
    <w:rsid w:val="00967B3E"/>
    <w:rsid w:val="009707DD"/>
    <w:rsid w:val="00972A55"/>
    <w:rsid w:val="00974282"/>
    <w:rsid w:val="0097666A"/>
    <w:rsid w:val="00981EB2"/>
    <w:rsid w:val="00985A92"/>
    <w:rsid w:val="009861C0"/>
    <w:rsid w:val="00986409"/>
    <w:rsid w:val="009904B1"/>
    <w:rsid w:val="009920B9"/>
    <w:rsid w:val="009A01FB"/>
    <w:rsid w:val="009B3457"/>
    <w:rsid w:val="009B464F"/>
    <w:rsid w:val="009C3E6E"/>
    <w:rsid w:val="009C436A"/>
    <w:rsid w:val="009C6EC6"/>
    <w:rsid w:val="009D368B"/>
    <w:rsid w:val="009D62C7"/>
    <w:rsid w:val="009E150C"/>
    <w:rsid w:val="009E27C3"/>
    <w:rsid w:val="009E3EA9"/>
    <w:rsid w:val="009E5F2C"/>
    <w:rsid w:val="009E631D"/>
    <w:rsid w:val="009E724B"/>
    <w:rsid w:val="009F11D5"/>
    <w:rsid w:val="009F73E8"/>
    <w:rsid w:val="009F755C"/>
    <w:rsid w:val="00A02731"/>
    <w:rsid w:val="00A06D32"/>
    <w:rsid w:val="00A06EF0"/>
    <w:rsid w:val="00A204CC"/>
    <w:rsid w:val="00A22126"/>
    <w:rsid w:val="00A25030"/>
    <w:rsid w:val="00A25EEC"/>
    <w:rsid w:val="00A27552"/>
    <w:rsid w:val="00A279DA"/>
    <w:rsid w:val="00A32A2F"/>
    <w:rsid w:val="00A42B9C"/>
    <w:rsid w:val="00A47F3A"/>
    <w:rsid w:val="00A5233A"/>
    <w:rsid w:val="00A525DD"/>
    <w:rsid w:val="00A5501F"/>
    <w:rsid w:val="00A6006A"/>
    <w:rsid w:val="00A600EA"/>
    <w:rsid w:val="00A714FA"/>
    <w:rsid w:val="00A7169E"/>
    <w:rsid w:val="00A7193A"/>
    <w:rsid w:val="00A738F3"/>
    <w:rsid w:val="00A827F7"/>
    <w:rsid w:val="00A857F7"/>
    <w:rsid w:val="00A953DE"/>
    <w:rsid w:val="00A95BAF"/>
    <w:rsid w:val="00A95E9B"/>
    <w:rsid w:val="00A95EFE"/>
    <w:rsid w:val="00A97AE7"/>
    <w:rsid w:val="00A97CD6"/>
    <w:rsid w:val="00A97EA7"/>
    <w:rsid w:val="00AA46AA"/>
    <w:rsid w:val="00AB4783"/>
    <w:rsid w:val="00AB493B"/>
    <w:rsid w:val="00AB6576"/>
    <w:rsid w:val="00AB72F3"/>
    <w:rsid w:val="00AB7DB8"/>
    <w:rsid w:val="00AB7F6E"/>
    <w:rsid w:val="00AC1951"/>
    <w:rsid w:val="00AC4E97"/>
    <w:rsid w:val="00AC5ED5"/>
    <w:rsid w:val="00AC7F68"/>
    <w:rsid w:val="00AD1E0B"/>
    <w:rsid w:val="00AD60D3"/>
    <w:rsid w:val="00AE0F69"/>
    <w:rsid w:val="00AE105D"/>
    <w:rsid w:val="00AE1AD4"/>
    <w:rsid w:val="00AF0015"/>
    <w:rsid w:val="00AF364F"/>
    <w:rsid w:val="00AF5154"/>
    <w:rsid w:val="00B000AA"/>
    <w:rsid w:val="00B0029B"/>
    <w:rsid w:val="00B00CC0"/>
    <w:rsid w:val="00B01414"/>
    <w:rsid w:val="00B0529D"/>
    <w:rsid w:val="00B0682D"/>
    <w:rsid w:val="00B06F13"/>
    <w:rsid w:val="00B13804"/>
    <w:rsid w:val="00B254B5"/>
    <w:rsid w:val="00B259D2"/>
    <w:rsid w:val="00B2660A"/>
    <w:rsid w:val="00B27AA8"/>
    <w:rsid w:val="00B27B2B"/>
    <w:rsid w:val="00B27C82"/>
    <w:rsid w:val="00B30323"/>
    <w:rsid w:val="00B3512B"/>
    <w:rsid w:val="00B3534D"/>
    <w:rsid w:val="00B37C47"/>
    <w:rsid w:val="00B44F6C"/>
    <w:rsid w:val="00B465FB"/>
    <w:rsid w:val="00B51863"/>
    <w:rsid w:val="00B5195C"/>
    <w:rsid w:val="00B51C37"/>
    <w:rsid w:val="00B52174"/>
    <w:rsid w:val="00B52920"/>
    <w:rsid w:val="00B5671D"/>
    <w:rsid w:val="00B56A93"/>
    <w:rsid w:val="00B647D7"/>
    <w:rsid w:val="00B64E5E"/>
    <w:rsid w:val="00B70FCF"/>
    <w:rsid w:val="00B718A7"/>
    <w:rsid w:val="00B76679"/>
    <w:rsid w:val="00B77232"/>
    <w:rsid w:val="00B845CD"/>
    <w:rsid w:val="00B84BAC"/>
    <w:rsid w:val="00B85202"/>
    <w:rsid w:val="00B934AE"/>
    <w:rsid w:val="00B93D4B"/>
    <w:rsid w:val="00B93F08"/>
    <w:rsid w:val="00B95DEB"/>
    <w:rsid w:val="00BA1445"/>
    <w:rsid w:val="00BA18C8"/>
    <w:rsid w:val="00BA64E0"/>
    <w:rsid w:val="00BB03ED"/>
    <w:rsid w:val="00BC00A8"/>
    <w:rsid w:val="00BC5E6F"/>
    <w:rsid w:val="00BD13F1"/>
    <w:rsid w:val="00BD1B03"/>
    <w:rsid w:val="00BD6BA2"/>
    <w:rsid w:val="00BD6EBF"/>
    <w:rsid w:val="00BE1FC7"/>
    <w:rsid w:val="00BE6A47"/>
    <w:rsid w:val="00BE7073"/>
    <w:rsid w:val="00C03392"/>
    <w:rsid w:val="00C03436"/>
    <w:rsid w:val="00C03695"/>
    <w:rsid w:val="00C053CE"/>
    <w:rsid w:val="00C06B18"/>
    <w:rsid w:val="00C109E6"/>
    <w:rsid w:val="00C126AB"/>
    <w:rsid w:val="00C1545C"/>
    <w:rsid w:val="00C328E7"/>
    <w:rsid w:val="00C3426E"/>
    <w:rsid w:val="00C360AB"/>
    <w:rsid w:val="00C36108"/>
    <w:rsid w:val="00C36FAC"/>
    <w:rsid w:val="00C4295E"/>
    <w:rsid w:val="00C433CF"/>
    <w:rsid w:val="00C44BD8"/>
    <w:rsid w:val="00C465B1"/>
    <w:rsid w:val="00C47B2E"/>
    <w:rsid w:val="00C530BE"/>
    <w:rsid w:val="00C53E9D"/>
    <w:rsid w:val="00C54567"/>
    <w:rsid w:val="00C55390"/>
    <w:rsid w:val="00C648E5"/>
    <w:rsid w:val="00C65E33"/>
    <w:rsid w:val="00C66E78"/>
    <w:rsid w:val="00C70B88"/>
    <w:rsid w:val="00C74073"/>
    <w:rsid w:val="00C76F6B"/>
    <w:rsid w:val="00C80B17"/>
    <w:rsid w:val="00C81B27"/>
    <w:rsid w:val="00C87F0D"/>
    <w:rsid w:val="00C939A4"/>
    <w:rsid w:val="00C96229"/>
    <w:rsid w:val="00CA2AF5"/>
    <w:rsid w:val="00CA409D"/>
    <w:rsid w:val="00CB1752"/>
    <w:rsid w:val="00CB6CB9"/>
    <w:rsid w:val="00CC2CF5"/>
    <w:rsid w:val="00CC741A"/>
    <w:rsid w:val="00CD15B5"/>
    <w:rsid w:val="00CD3598"/>
    <w:rsid w:val="00CE0382"/>
    <w:rsid w:val="00CE03DF"/>
    <w:rsid w:val="00CE1DDE"/>
    <w:rsid w:val="00CE44A4"/>
    <w:rsid w:val="00CF0500"/>
    <w:rsid w:val="00CF1D0D"/>
    <w:rsid w:val="00CF39E6"/>
    <w:rsid w:val="00CF3FBB"/>
    <w:rsid w:val="00D03396"/>
    <w:rsid w:val="00D03DD6"/>
    <w:rsid w:val="00D06335"/>
    <w:rsid w:val="00D10E2D"/>
    <w:rsid w:val="00D12DAE"/>
    <w:rsid w:val="00D137C1"/>
    <w:rsid w:val="00D201BD"/>
    <w:rsid w:val="00D213E4"/>
    <w:rsid w:val="00D21A07"/>
    <w:rsid w:val="00D22E5A"/>
    <w:rsid w:val="00D22EB2"/>
    <w:rsid w:val="00D25FEE"/>
    <w:rsid w:val="00D2719B"/>
    <w:rsid w:val="00D272DF"/>
    <w:rsid w:val="00D30FCC"/>
    <w:rsid w:val="00D33194"/>
    <w:rsid w:val="00D35CCB"/>
    <w:rsid w:val="00D36411"/>
    <w:rsid w:val="00D402EF"/>
    <w:rsid w:val="00D40AAC"/>
    <w:rsid w:val="00D41A29"/>
    <w:rsid w:val="00D44C81"/>
    <w:rsid w:val="00D46C8A"/>
    <w:rsid w:val="00D46DD5"/>
    <w:rsid w:val="00D4718A"/>
    <w:rsid w:val="00D52128"/>
    <w:rsid w:val="00D526DC"/>
    <w:rsid w:val="00D5626E"/>
    <w:rsid w:val="00D57D55"/>
    <w:rsid w:val="00D643C4"/>
    <w:rsid w:val="00D71270"/>
    <w:rsid w:val="00D72490"/>
    <w:rsid w:val="00D742DA"/>
    <w:rsid w:val="00D8107A"/>
    <w:rsid w:val="00D8393A"/>
    <w:rsid w:val="00D842E5"/>
    <w:rsid w:val="00D87389"/>
    <w:rsid w:val="00D87C9E"/>
    <w:rsid w:val="00D91A4D"/>
    <w:rsid w:val="00D93882"/>
    <w:rsid w:val="00D963E1"/>
    <w:rsid w:val="00D974CB"/>
    <w:rsid w:val="00DA4A0B"/>
    <w:rsid w:val="00DB380A"/>
    <w:rsid w:val="00DB3F4D"/>
    <w:rsid w:val="00DB65C0"/>
    <w:rsid w:val="00DB7312"/>
    <w:rsid w:val="00DC172F"/>
    <w:rsid w:val="00DC623C"/>
    <w:rsid w:val="00DD12E8"/>
    <w:rsid w:val="00DD4272"/>
    <w:rsid w:val="00DE04AC"/>
    <w:rsid w:val="00DF2B4F"/>
    <w:rsid w:val="00DF3480"/>
    <w:rsid w:val="00DF48FE"/>
    <w:rsid w:val="00E00B5A"/>
    <w:rsid w:val="00E00FD9"/>
    <w:rsid w:val="00E03FB3"/>
    <w:rsid w:val="00E04C26"/>
    <w:rsid w:val="00E0506F"/>
    <w:rsid w:val="00E072CD"/>
    <w:rsid w:val="00E12CF1"/>
    <w:rsid w:val="00E13425"/>
    <w:rsid w:val="00E20390"/>
    <w:rsid w:val="00E21B34"/>
    <w:rsid w:val="00E34F37"/>
    <w:rsid w:val="00E548D6"/>
    <w:rsid w:val="00E5624D"/>
    <w:rsid w:val="00E5646B"/>
    <w:rsid w:val="00E607D1"/>
    <w:rsid w:val="00E60DEE"/>
    <w:rsid w:val="00E628D6"/>
    <w:rsid w:val="00E65C10"/>
    <w:rsid w:val="00E74108"/>
    <w:rsid w:val="00E82C8C"/>
    <w:rsid w:val="00E8392A"/>
    <w:rsid w:val="00E8477F"/>
    <w:rsid w:val="00E863F4"/>
    <w:rsid w:val="00E976DF"/>
    <w:rsid w:val="00EA208E"/>
    <w:rsid w:val="00EA4314"/>
    <w:rsid w:val="00EA5AE3"/>
    <w:rsid w:val="00EA5F6F"/>
    <w:rsid w:val="00EA61E8"/>
    <w:rsid w:val="00EA6F73"/>
    <w:rsid w:val="00EB1676"/>
    <w:rsid w:val="00EB42E0"/>
    <w:rsid w:val="00EB698C"/>
    <w:rsid w:val="00EC2253"/>
    <w:rsid w:val="00EC63DB"/>
    <w:rsid w:val="00EC68AA"/>
    <w:rsid w:val="00ED2204"/>
    <w:rsid w:val="00ED693C"/>
    <w:rsid w:val="00EE019C"/>
    <w:rsid w:val="00EE1D90"/>
    <w:rsid w:val="00EE5335"/>
    <w:rsid w:val="00EE5388"/>
    <w:rsid w:val="00EE6179"/>
    <w:rsid w:val="00EE7974"/>
    <w:rsid w:val="00EF1D2C"/>
    <w:rsid w:val="00EF3F0D"/>
    <w:rsid w:val="00EF6405"/>
    <w:rsid w:val="00EF694D"/>
    <w:rsid w:val="00F0207D"/>
    <w:rsid w:val="00F0485E"/>
    <w:rsid w:val="00F05388"/>
    <w:rsid w:val="00F106DD"/>
    <w:rsid w:val="00F14D1F"/>
    <w:rsid w:val="00F173B4"/>
    <w:rsid w:val="00F27480"/>
    <w:rsid w:val="00F277C5"/>
    <w:rsid w:val="00F27DFA"/>
    <w:rsid w:val="00F33613"/>
    <w:rsid w:val="00F3470C"/>
    <w:rsid w:val="00F37929"/>
    <w:rsid w:val="00F37E16"/>
    <w:rsid w:val="00F4335C"/>
    <w:rsid w:val="00F45D65"/>
    <w:rsid w:val="00F51721"/>
    <w:rsid w:val="00F53381"/>
    <w:rsid w:val="00F56A8D"/>
    <w:rsid w:val="00F57CD8"/>
    <w:rsid w:val="00F6139B"/>
    <w:rsid w:val="00F64302"/>
    <w:rsid w:val="00F732B0"/>
    <w:rsid w:val="00F740C2"/>
    <w:rsid w:val="00F81517"/>
    <w:rsid w:val="00F83C22"/>
    <w:rsid w:val="00F8469A"/>
    <w:rsid w:val="00F873F0"/>
    <w:rsid w:val="00F92189"/>
    <w:rsid w:val="00F93DA5"/>
    <w:rsid w:val="00F93EBF"/>
    <w:rsid w:val="00F94408"/>
    <w:rsid w:val="00F956D1"/>
    <w:rsid w:val="00F95748"/>
    <w:rsid w:val="00FA10B0"/>
    <w:rsid w:val="00FA1536"/>
    <w:rsid w:val="00FA1C6C"/>
    <w:rsid w:val="00FA26A8"/>
    <w:rsid w:val="00FA44D2"/>
    <w:rsid w:val="00FA7E70"/>
    <w:rsid w:val="00FB19E5"/>
    <w:rsid w:val="00FB70B3"/>
    <w:rsid w:val="00FC5CC2"/>
    <w:rsid w:val="00FC7600"/>
    <w:rsid w:val="00FD10C4"/>
    <w:rsid w:val="00FD1D99"/>
    <w:rsid w:val="00FD50B0"/>
    <w:rsid w:val="00FD7E89"/>
    <w:rsid w:val="00FF1F67"/>
    <w:rsid w:val="00FF2327"/>
    <w:rsid w:val="00FF2D41"/>
    <w:rsid w:val="00FF4556"/>
    <w:rsid w:val="00FF5F0B"/>
    <w:rsid w:val="00FF6384"/>
    <w:rsid w:val="044E273B"/>
    <w:rsid w:val="05483700"/>
    <w:rsid w:val="08B069E1"/>
    <w:rsid w:val="08E779C6"/>
    <w:rsid w:val="10ED518D"/>
    <w:rsid w:val="19131E4D"/>
    <w:rsid w:val="1C2666FF"/>
    <w:rsid w:val="1C6A568D"/>
    <w:rsid w:val="1DB35640"/>
    <w:rsid w:val="2D390689"/>
    <w:rsid w:val="2F324558"/>
    <w:rsid w:val="38687FD0"/>
    <w:rsid w:val="39AC7F02"/>
    <w:rsid w:val="3BF533B5"/>
    <w:rsid w:val="3D507562"/>
    <w:rsid w:val="3F0E4E57"/>
    <w:rsid w:val="45F9409F"/>
    <w:rsid w:val="4CF22341"/>
    <w:rsid w:val="4DA22040"/>
    <w:rsid w:val="4FE45506"/>
    <w:rsid w:val="568263AE"/>
    <w:rsid w:val="59EE78D3"/>
    <w:rsid w:val="5F8E21D1"/>
    <w:rsid w:val="62223890"/>
    <w:rsid w:val="6A0F469E"/>
    <w:rsid w:val="6B791F6A"/>
    <w:rsid w:val="6F3549FF"/>
    <w:rsid w:val="6F4C42C2"/>
    <w:rsid w:val="72F74328"/>
    <w:rsid w:val="79F01AF6"/>
    <w:rsid w:val="7A532036"/>
    <w:rsid w:val="7B331C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06B5E3-93B0-450C-8EF0-995E8ED99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jc w:val="center"/>
      <w:outlineLvl w:val="0"/>
    </w:pPr>
    <w:rPr>
      <w:rFonts w:ascii="Arial" w:hAnsi="Arial"/>
      <w:b/>
      <w:bCs/>
      <w:kern w:val="44"/>
      <w:sz w:val="44"/>
      <w:szCs w:val="44"/>
    </w:rPr>
  </w:style>
  <w:style w:type="paragraph" w:styleId="2">
    <w:name w:val="heading 2"/>
    <w:basedOn w:val="a"/>
    <w:next w:val="a"/>
    <w:link w:val="20"/>
    <w:uiPriority w:val="9"/>
    <w:unhideWhenUsed/>
    <w:qFormat/>
    <w:pPr>
      <w:keepNext/>
      <w:keepLines/>
      <w:spacing w:before="260" w:after="260" w:line="416" w:lineRule="auto"/>
      <w:jc w:val="left"/>
      <w:outlineLvl w:val="1"/>
    </w:pPr>
    <w:rPr>
      <w:rFonts w:ascii="Arial" w:eastAsiaTheme="majorEastAsia" w:hAnsi="Arial" w:cstheme="majorBidi"/>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a9">
    <w:name w:val="Subtitle"/>
    <w:basedOn w:val="a"/>
    <w:next w:val="a"/>
    <w:link w:val="aa"/>
    <w:uiPriority w:val="11"/>
    <w:qFormat/>
    <w:pPr>
      <w:spacing w:before="240" w:after="60" w:line="312" w:lineRule="auto"/>
      <w:jc w:val="center"/>
      <w:outlineLvl w:val="1"/>
    </w:pPr>
    <w:rPr>
      <w:rFonts w:asciiTheme="majorHAnsi" w:eastAsia="SimSun" w:hAnsiTheme="majorHAnsi" w:cstheme="majorBidi"/>
      <w:b/>
      <w:bCs/>
      <w:kern w:val="28"/>
      <w:sz w:val="32"/>
      <w:szCs w:val="32"/>
    </w:rPr>
  </w:style>
  <w:style w:type="paragraph" w:styleId="21">
    <w:name w:val="toc 2"/>
    <w:basedOn w:val="a"/>
    <w:next w:val="a"/>
    <w:uiPriority w:val="39"/>
    <w:unhideWhenUsed/>
    <w:qFormat/>
    <w:pPr>
      <w:ind w:leftChars="200" w:left="420"/>
    </w:pPr>
  </w:style>
  <w:style w:type="paragraph" w:styleId="ab">
    <w:name w:val="Normal (Web)"/>
    <w:basedOn w:val="a"/>
    <w:uiPriority w:val="99"/>
    <w:semiHidden/>
    <w:unhideWhenUsed/>
    <w:qFormat/>
    <w:pPr>
      <w:widowControl/>
      <w:spacing w:before="100" w:beforeAutospacing="1" w:after="100" w:afterAutospacing="1"/>
      <w:jc w:val="left"/>
    </w:pPr>
    <w:rPr>
      <w:rFonts w:ascii="SimSun" w:eastAsia="SimSun" w:hAnsi="SimSun" w:cs="SimSun"/>
      <w:kern w:val="0"/>
      <w:sz w:val="24"/>
      <w:szCs w:val="24"/>
    </w:rPr>
  </w:style>
  <w:style w:type="paragraph" w:styleId="ac">
    <w:name w:val="Title"/>
    <w:basedOn w:val="a"/>
    <w:next w:val="a"/>
    <w:link w:val="ad"/>
    <w:uiPriority w:val="10"/>
    <w:qFormat/>
    <w:pPr>
      <w:spacing w:before="240" w:after="60"/>
      <w:jc w:val="center"/>
      <w:outlineLvl w:val="0"/>
    </w:pPr>
    <w:rPr>
      <w:rFonts w:asciiTheme="majorHAnsi" w:eastAsia="SimSun" w:hAnsiTheme="majorHAnsi" w:cstheme="majorBidi"/>
      <w:b/>
      <w:bCs/>
      <w:sz w:val="32"/>
      <w:szCs w:val="32"/>
    </w:rPr>
  </w:style>
  <w:style w:type="character" w:styleId="ae">
    <w:name w:val="Hyperlink"/>
    <w:basedOn w:val="a0"/>
    <w:uiPriority w:val="99"/>
    <w:unhideWhenUsed/>
    <w:qFormat/>
    <w:rPr>
      <w:color w:val="0000FF" w:themeColor="hyperlink"/>
      <w:u w:val="single"/>
    </w:rPr>
  </w:style>
  <w:style w:type="table" w:styleId="af">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Верхний колонтитул Знак"/>
    <w:basedOn w:val="a0"/>
    <w:link w:val="a7"/>
    <w:uiPriority w:val="99"/>
    <w:qFormat/>
    <w:rPr>
      <w:sz w:val="18"/>
      <w:szCs w:val="18"/>
    </w:rPr>
  </w:style>
  <w:style w:type="character" w:customStyle="1" w:styleId="a6">
    <w:name w:val="Нижний колонтитул Знак"/>
    <w:basedOn w:val="a0"/>
    <w:link w:val="a5"/>
    <w:uiPriority w:val="99"/>
    <w:qFormat/>
    <w:rPr>
      <w:sz w:val="18"/>
      <w:szCs w:val="18"/>
    </w:rPr>
  </w:style>
  <w:style w:type="character" w:customStyle="1" w:styleId="a4">
    <w:name w:val="Текст выноски Знак"/>
    <w:basedOn w:val="a0"/>
    <w:link w:val="a3"/>
    <w:uiPriority w:val="99"/>
    <w:semiHidden/>
    <w:qFormat/>
    <w:rPr>
      <w:sz w:val="18"/>
      <w:szCs w:val="18"/>
    </w:rPr>
  </w:style>
  <w:style w:type="character" w:customStyle="1" w:styleId="ad">
    <w:name w:val="Заголовок Знак"/>
    <w:basedOn w:val="a0"/>
    <w:link w:val="ac"/>
    <w:uiPriority w:val="10"/>
    <w:qFormat/>
    <w:rPr>
      <w:rFonts w:asciiTheme="majorHAnsi" w:eastAsia="SimSun" w:hAnsiTheme="majorHAnsi" w:cstheme="majorBidi"/>
      <w:b/>
      <w:bCs/>
      <w:sz w:val="32"/>
      <w:szCs w:val="32"/>
    </w:rPr>
  </w:style>
  <w:style w:type="character" w:styleId="af0">
    <w:name w:val="Placeholder Text"/>
    <w:basedOn w:val="a0"/>
    <w:uiPriority w:val="99"/>
    <w:semiHidden/>
    <w:qFormat/>
    <w:rPr>
      <w:color w:val="808080"/>
    </w:rPr>
  </w:style>
  <w:style w:type="character" w:customStyle="1" w:styleId="aa">
    <w:name w:val="Подзаголовок Знак"/>
    <w:basedOn w:val="a0"/>
    <w:link w:val="a9"/>
    <w:uiPriority w:val="11"/>
    <w:qFormat/>
    <w:rPr>
      <w:rFonts w:asciiTheme="majorHAnsi" w:eastAsia="SimSun" w:hAnsiTheme="majorHAnsi" w:cstheme="majorBidi"/>
      <w:b/>
      <w:bCs/>
      <w:kern w:val="28"/>
      <w:sz w:val="32"/>
      <w:szCs w:val="32"/>
    </w:rPr>
  </w:style>
  <w:style w:type="character" w:customStyle="1" w:styleId="20">
    <w:name w:val="Заголовок 2 Знак"/>
    <w:basedOn w:val="a0"/>
    <w:link w:val="2"/>
    <w:uiPriority w:val="9"/>
    <w:qFormat/>
    <w:rPr>
      <w:rFonts w:ascii="Arial" w:eastAsiaTheme="majorEastAsia" w:hAnsi="Arial" w:cstheme="majorBidi"/>
      <w:b/>
      <w:bCs/>
      <w:kern w:val="2"/>
      <w:sz w:val="24"/>
      <w:szCs w:val="32"/>
    </w:rPr>
  </w:style>
  <w:style w:type="character" w:customStyle="1" w:styleId="10">
    <w:name w:val="Заголовок 1 Знак"/>
    <w:basedOn w:val="a0"/>
    <w:link w:val="1"/>
    <w:uiPriority w:val="9"/>
    <w:qFormat/>
    <w:rPr>
      <w:rFonts w:ascii="Arial" w:eastAsiaTheme="minorEastAsia" w:hAnsi="Arial" w:cstheme="minorBidi"/>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f1">
    <w:name w:val="List Paragraph"/>
    <w:basedOn w:val="a"/>
    <w:uiPriority w:val="34"/>
    <w:qFormat/>
    <w:pPr>
      <w:ind w:firstLineChars="200" w:firstLine="420"/>
    </w:pPr>
  </w:style>
  <w:style w:type="table" w:customStyle="1" w:styleId="12">
    <w:name w:val="网格型1"/>
    <w:basedOn w:val="a1"/>
    <w:uiPriority w:val="59"/>
    <w:rPr>
      <w:rFonts w:ascii="Calibri" w:eastAsia="Times New Roman"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
    <w:name w:val="网格型2"/>
    <w:basedOn w:val="a1"/>
    <w:uiPriority w:val="59"/>
    <w:rPr>
      <w:rFonts w:ascii="Calibri" w:eastAsia="Times New Roman"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
    <w:name w:val="网格型3"/>
    <w:basedOn w:val="a1"/>
    <w:uiPriority w:val="59"/>
    <w:rPr>
      <w:rFonts w:ascii="Calibri" w:eastAsia="Times New Roman"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网格型4"/>
    <w:basedOn w:val="a1"/>
    <w:uiPriority w:val="59"/>
    <w:rPr>
      <w:rFonts w:ascii="Calibri" w:eastAsia="Times New Roman"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OC2">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table" w:customStyle="1" w:styleId="5">
    <w:name w:val="网格型5"/>
    <w:basedOn w:val="a1"/>
    <w:next w:val="af"/>
    <w:uiPriority w:val="59"/>
    <w:qFormat/>
    <w:rsid w:val="00D91A4D"/>
    <w:rPr>
      <w:rFonts w:ascii="Calibri" w:eastAsia="Times New Roman"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0.jpeg"/><Relationship Id="rId21" Type="http://schemas.openxmlformats.org/officeDocument/2006/relationships/image" Target="media/image7.wmf"/><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0.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settings" Target="settings.xml"/><Relationship Id="rId61" Type="http://schemas.openxmlformats.org/officeDocument/2006/relationships/image" Target="media/image42.jpe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70.wmf"/><Relationship Id="rId27" Type="http://schemas.openxmlformats.org/officeDocument/2006/relationships/image" Target="media/image110.png"/><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42.png"/><Relationship Id="rId25" Type="http://schemas.openxmlformats.org/officeDocument/2006/relationships/image" Target="media/image10.png"/><Relationship Id="rId33" Type="http://schemas.openxmlformats.org/officeDocument/2006/relationships/image" Target="media/image140.pn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png"/><Relationship Id="rId20" Type="http://schemas.openxmlformats.org/officeDocument/2006/relationships/image" Target="media/image60.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10.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eader" Target="header1.xml"/><Relationship Id="rId31" Type="http://schemas.openxmlformats.org/officeDocument/2006/relationships/image" Target="media/image130.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2DE6EC-CB76-4659-9BA7-A21226970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3782</Words>
  <Characters>21564</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P R C</Company>
  <LinksUpToDate>false</LinksUpToDate>
  <CharactersWithSpaces>25296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Пользователь Windows</cp:lastModifiedBy>
  <cp:revision>2</cp:revision>
  <cp:lastPrinted>2019-09-16T01:59:00Z</cp:lastPrinted>
  <dcterms:created xsi:type="dcterms:W3CDTF">2022-11-02T11:31:00Z</dcterms:created>
  <dcterms:modified xsi:type="dcterms:W3CDTF">2022-11-02T11:31:00Z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